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"/>
        <w:tblpPr w:leftFromText="180" w:rightFromText="180" w:vertAnchor="page" w:horzAnchor="margin" w:tblpY="1077"/>
        <w:tblW w:w="963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83"/>
        <w:gridCol w:w="1701"/>
        <w:gridCol w:w="851"/>
        <w:gridCol w:w="4677"/>
      </w:tblGrid>
      <w:tr w:rsidR="00AE4D39" w:rsidTr="006D4F40">
        <w:trPr>
          <w:trHeight w:val="290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4D39" w:rsidRPr="008614C3" w:rsidRDefault="00AE4D39" w:rsidP="00B406B6">
            <w:pPr>
              <w:tabs>
                <w:tab w:val="left" w:pos="2447"/>
              </w:tabs>
              <w:spacing w:after="0" w:line="240" w:lineRule="auto"/>
              <w:ind w:left="-249" w:right="-17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pStyle w:val="a3"/>
              <w:ind w:firstLine="0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pStyle w:val="a3"/>
              <w:ind w:left="-106" w:firstLine="0"/>
            </w:pPr>
          </w:p>
        </w:tc>
      </w:tr>
      <w:tr w:rsidR="00AE4D39" w:rsidTr="006D4F40">
        <w:trPr>
          <w:trHeight w:val="1990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406B6" w:rsidRDefault="00B406B6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406B6" w:rsidRPr="00A15B68" w:rsidRDefault="00B406B6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AE4D39" w:rsidRPr="008614C3" w:rsidRDefault="00AE4D39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14C3">
              <w:rPr>
                <w:rFonts w:ascii="Times New Roman" w:hAnsi="Times New Roman" w:cs="Times New Roman"/>
                <w:b/>
                <w:sz w:val="16"/>
                <w:szCs w:val="16"/>
              </w:rPr>
              <w:t>ПРОКУРАТУРА</w:t>
            </w:r>
          </w:p>
          <w:p w:rsidR="00AE4D39" w:rsidRPr="008614C3" w:rsidRDefault="00AE4D39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614C3">
              <w:rPr>
                <w:rFonts w:ascii="Times New Roman" w:hAnsi="Times New Roman" w:cs="Times New Roman"/>
                <w:b/>
                <w:sz w:val="16"/>
                <w:szCs w:val="16"/>
              </w:rPr>
              <w:t>РОССИЙСКОЙ ФЕДЕРАЦИИ</w:t>
            </w:r>
          </w:p>
          <w:p w:rsidR="00AE4D39" w:rsidRPr="008C328D" w:rsidRDefault="00AE4D39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E4D39" w:rsidRPr="008C328D" w:rsidRDefault="00AE4D39" w:rsidP="00C0749C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557D3" w:rsidRDefault="00A557D3" w:rsidP="00A557D3">
            <w:pPr>
              <w:spacing w:after="0" w:line="240" w:lineRule="exact"/>
              <w:ind w:left="-109" w:right="3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ПРОКУРАТУРА</w:t>
            </w:r>
          </w:p>
          <w:p w:rsidR="00A557D3" w:rsidRDefault="00A557D3" w:rsidP="00A557D3">
            <w:pPr>
              <w:tabs>
                <w:tab w:val="left" w:pos="2447"/>
                <w:tab w:val="left" w:pos="4395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КАЛТАСИНСКОГО РАЙОНА </w:t>
            </w:r>
          </w:p>
          <w:p w:rsidR="00A557D3" w:rsidRDefault="00A557D3" w:rsidP="00A557D3">
            <w:pPr>
              <w:tabs>
                <w:tab w:val="left" w:pos="2447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ҠАЛТАСЫ РАЙОНЫ</w:t>
            </w:r>
          </w:p>
          <w:p w:rsidR="00A557D3" w:rsidRDefault="00A557D3" w:rsidP="00A557D3">
            <w:pPr>
              <w:tabs>
                <w:tab w:val="left" w:pos="2447"/>
                <w:tab w:val="left" w:pos="4395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ПРОКУРАТУРАҺЫ</w:t>
            </w:r>
          </w:p>
          <w:p w:rsidR="00A557D3" w:rsidRDefault="00A557D3" w:rsidP="00A557D3">
            <w:pPr>
              <w:tabs>
                <w:tab w:val="left" w:pos="2447"/>
                <w:tab w:val="left" w:pos="4395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557D3" w:rsidRDefault="00A557D3" w:rsidP="00A557D3">
            <w:pPr>
              <w:tabs>
                <w:tab w:val="left" w:pos="2447"/>
                <w:tab w:val="left" w:pos="4395"/>
              </w:tabs>
              <w:spacing w:after="0" w:line="288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ул. К.Маркса, 29, с. Калтасы, 452860,</w:t>
            </w:r>
          </w:p>
          <w:p w:rsidR="00AE4D39" w:rsidRPr="004C25DC" w:rsidRDefault="00A557D3" w:rsidP="00A557D3">
            <w:pPr>
              <w:tabs>
                <w:tab w:val="left" w:pos="2447"/>
                <w:tab w:val="left" w:pos="4395"/>
              </w:tabs>
              <w:spacing w:after="0" w:line="240" w:lineRule="auto"/>
              <w:ind w:left="-109" w:right="31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тел.: (34779)4-18-87, факс: (34779)4-18-87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pStyle w:val="a3"/>
              <w:ind w:firstLine="0"/>
            </w:pPr>
          </w:p>
        </w:tc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F00AA" w:rsidRDefault="004F00AA" w:rsidP="004F00AA">
            <w:pPr>
              <w:pStyle w:val="a3"/>
              <w:spacing w:line="240" w:lineRule="exact"/>
              <w:ind w:left="-108" w:firstLine="0"/>
            </w:pPr>
            <w:r>
              <w:t xml:space="preserve">Прокуратура Республики Башкортостан </w:t>
            </w:r>
          </w:p>
          <w:p w:rsidR="004F00AA" w:rsidRDefault="004F00AA" w:rsidP="004F00AA">
            <w:pPr>
              <w:pStyle w:val="a3"/>
              <w:spacing w:line="240" w:lineRule="exact"/>
              <w:ind w:left="-108"/>
            </w:pPr>
          </w:p>
          <w:p w:rsidR="004F00AA" w:rsidRDefault="009C594D" w:rsidP="004F00AA">
            <w:pPr>
              <w:pStyle w:val="a3"/>
              <w:spacing w:line="240" w:lineRule="exact"/>
              <w:ind w:left="-108" w:firstLine="0"/>
            </w:pPr>
            <w:r>
              <w:t xml:space="preserve">Старшему помощнику прокурора республики </w:t>
            </w:r>
            <w:r w:rsidR="004A09D4" w:rsidRPr="004A09D4">
              <w:t xml:space="preserve">по взаимодействию со СМИ и общественностью </w:t>
            </w:r>
          </w:p>
          <w:p w:rsidR="004F00AA" w:rsidRDefault="004F00AA" w:rsidP="004F00AA">
            <w:pPr>
              <w:pStyle w:val="a3"/>
              <w:spacing w:line="240" w:lineRule="exact"/>
              <w:ind w:firstLine="0"/>
            </w:pPr>
          </w:p>
          <w:p w:rsidR="000C6EF8" w:rsidRDefault="004A09D4" w:rsidP="004F00AA">
            <w:pPr>
              <w:pStyle w:val="a3"/>
              <w:spacing w:line="240" w:lineRule="exact"/>
              <w:ind w:left="-106" w:firstLine="0"/>
            </w:pPr>
            <w:proofErr w:type="spellStart"/>
            <w:r>
              <w:t>Батталовой</w:t>
            </w:r>
            <w:proofErr w:type="spellEnd"/>
            <w:r>
              <w:t xml:space="preserve"> Р.Р</w:t>
            </w:r>
            <w:r w:rsidR="004F00AA">
              <w:t>.</w:t>
            </w:r>
          </w:p>
          <w:p w:rsidR="00AE4D39" w:rsidRPr="00815923" w:rsidRDefault="00AE4D39" w:rsidP="00F2579C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D39" w:rsidTr="006D4F40"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11B20" w:rsidRPr="00811B20" w:rsidRDefault="00811B20" w:rsidP="00B406B6">
            <w:pPr>
              <w:spacing w:after="0" w:line="240" w:lineRule="auto"/>
              <w:ind w:left="-113" w:right="-107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EGNUMDATESTAMP"/>
            <w:r w:rsidRPr="00380DF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данные о регистрации (автоматически</w:t>
            </w:r>
            <w:r w:rsidR="004705C7" w:rsidRPr="00380DF4">
              <w:rPr>
                <w:rFonts w:ascii="Times New Roman" w:hAnsi="Times New Roman" w:cs="Times New Roman"/>
                <w:color w:val="A5A5A5" w:themeColor="accent3"/>
                <w:sz w:val="20"/>
                <w:szCs w:val="20"/>
              </w:rPr>
              <w:t>)</w:t>
            </w:r>
            <w:bookmarkEnd w:id="0"/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4D39" w:rsidRPr="00811B20" w:rsidRDefault="00AE4D39" w:rsidP="00B406B6">
            <w:pPr>
              <w:spacing w:after="0" w:line="240" w:lineRule="auto"/>
              <w:ind w:left="-113"/>
            </w:pPr>
          </w:p>
        </w:tc>
        <w:tc>
          <w:tcPr>
            <w:tcW w:w="4677" w:type="dxa"/>
            <w:vMerge/>
            <w:tcBorders>
              <w:top w:val="nil"/>
              <w:left w:val="nil"/>
              <w:right w:val="nil"/>
            </w:tcBorders>
          </w:tcPr>
          <w:p w:rsidR="00AE4D39" w:rsidRPr="00811B20" w:rsidRDefault="00AE4D39" w:rsidP="00B406B6">
            <w:pPr>
              <w:spacing w:after="0" w:line="240" w:lineRule="auto"/>
              <w:ind w:left="-113"/>
            </w:pPr>
          </w:p>
        </w:tc>
      </w:tr>
      <w:tr w:rsidR="00AE4D39" w:rsidTr="006D4F40">
        <w:trPr>
          <w:trHeight w:val="47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B20" w:rsidRPr="004705C7" w:rsidRDefault="00811B20" w:rsidP="00B406B6">
            <w:pPr>
              <w:spacing w:after="0" w:line="240" w:lineRule="auto"/>
              <w:ind w:left="-113" w:right="-10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5C7">
              <w:rPr>
                <w:rFonts w:ascii="Times New Roman" w:hAnsi="Times New Roman" w:cs="Times New Roman"/>
                <w:b/>
                <w:sz w:val="20"/>
                <w:szCs w:val="20"/>
              </w:rPr>
              <w:t>на №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B20" w:rsidRPr="00811B20" w:rsidRDefault="00811B20" w:rsidP="00B406B6">
            <w:pPr>
              <w:spacing w:after="0" w:line="240" w:lineRule="auto"/>
              <w:ind w:left="-113" w:right="-1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</w:t>
            </w:r>
            <w:r w:rsidR="00380DF4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5C7" w:rsidRPr="004705C7" w:rsidRDefault="004705C7" w:rsidP="00B406B6">
            <w:pPr>
              <w:spacing w:after="0" w:line="240" w:lineRule="auto"/>
              <w:ind w:left="-113" w:right="-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5C7"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5C7" w:rsidRPr="00C0749C" w:rsidRDefault="004705C7" w:rsidP="00C0749C">
            <w:pPr>
              <w:spacing w:after="0" w:line="240" w:lineRule="auto"/>
              <w:ind w:left="-113" w:right="-25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B406B6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C074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4D39" w:rsidRDefault="00AE4D39" w:rsidP="00B406B6">
            <w:pPr>
              <w:ind w:left="-113"/>
            </w:pPr>
          </w:p>
        </w:tc>
        <w:tc>
          <w:tcPr>
            <w:tcW w:w="4677" w:type="dxa"/>
            <w:vMerge/>
            <w:tcBorders>
              <w:left w:val="nil"/>
              <w:bottom w:val="nil"/>
              <w:right w:val="nil"/>
            </w:tcBorders>
          </w:tcPr>
          <w:p w:rsidR="00AE4D39" w:rsidRDefault="00AE4D39" w:rsidP="00B406B6">
            <w:pPr>
              <w:ind w:left="-113"/>
            </w:pPr>
          </w:p>
        </w:tc>
      </w:tr>
      <w:tr w:rsidR="00484BA9" w:rsidTr="005D00ED">
        <w:trPr>
          <w:gridAfter w:val="2"/>
          <w:wAfter w:w="5528" w:type="dxa"/>
          <w:trHeight w:val="474"/>
        </w:trPr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84BA9" w:rsidRDefault="00484BA9" w:rsidP="00B406B6">
            <w:pPr>
              <w:spacing w:after="0" w:line="240" w:lineRule="auto"/>
              <w:ind w:left="-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4BA9" w:rsidRDefault="003E3AAA" w:rsidP="00B406B6">
            <w:pPr>
              <w:pStyle w:val="a3"/>
              <w:ind w:left="-104" w:firstLine="0"/>
            </w:pPr>
            <w:r>
              <w:t>ИНФОРМАЦИЯ</w:t>
            </w:r>
          </w:p>
        </w:tc>
      </w:tr>
    </w:tbl>
    <w:p w:rsidR="004152CF" w:rsidRDefault="00512D52" w:rsidP="004C25DC">
      <w:pPr>
        <w:pStyle w:val="a3"/>
        <w:ind w:firstLine="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5.1pt;margin-top:-3.5pt;width:56.25pt;height:69.1pt;z-index:-251658752;mso-position-horizontal-relative:text;mso-position-vertical-relative:text;mso-width-relative:page;mso-height-relative:page" fillcolor="window">
            <v:imagedata r:id="rId7" o:title=""/>
          </v:shape>
          <o:OLEObject Type="Embed" ProgID="Word.Picture.8" ShapeID="_x0000_s1026" DrawAspect="Content" ObjectID="_1768979124" r:id="rId8"/>
        </w:object>
      </w:r>
    </w:p>
    <w:p w:rsidR="005906BC" w:rsidRDefault="005906BC" w:rsidP="001F1C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1191E" w:rsidRDefault="004873D1" w:rsidP="00106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C2A">
        <w:rPr>
          <w:rFonts w:ascii="Times New Roman" w:hAnsi="Times New Roman" w:cs="Times New Roman"/>
          <w:sz w:val="28"/>
          <w:szCs w:val="28"/>
        </w:rPr>
        <w:t xml:space="preserve">Прокуратура </w:t>
      </w:r>
      <w:r w:rsidR="002D3CDE">
        <w:rPr>
          <w:rFonts w:ascii="Times New Roman" w:hAnsi="Times New Roman" w:cs="Times New Roman"/>
          <w:sz w:val="28"/>
          <w:szCs w:val="28"/>
        </w:rPr>
        <w:t xml:space="preserve">Калтасинского </w:t>
      </w:r>
      <w:r w:rsidRPr="001F1C2A">
        <w:rPr>
          <w:rFonts w:ascii="Times New Roman" w:hAnsi="Times New Roman" w:cs="Times New Roman"/>
          <w:sz w:val="28"/>
          <w:szCs w:val="28"/>
        </w:rPr>
        <w:t>района</w:t>
      </w:r>
      <w:r w:rsidR="002D3CDE">
        <w:rPr>
          <w:rFonts w:ascii="Times New Roman" w:hAnsi="Times New Roman" w:cs="Times New Roman"/>
          <w:sz w:val="28"/>
          <w:szCs w:val="28"/>
        </w:rPr>
        <w:t xml:space="preserve"> </w:t>
      </w:r>
      <w:r w:rsidR="007F1960">
        <w:rPr>
          <w:rFonts w:ascii="Times New Roman" w:hAnsi="Times New Roman" w:cs="Times New Roman"/>
          <w:sz w:val="28"/>
          <w:szCs w:val="28"/>
        </w:rPr>
        <w:t xml:space="preserve">провела </w:t>
      </w:r>
      <w:r w:rsidR="00106135">
        <w:rPr>
          <w:rFonts w:ascii="Times New Roman" w:hAnsi="Times New Roman" w:cs="Times New Roman"/>
          <w:sz w:val="28"/>
          <w:szCs w:val="28"/>
        </w:rPr>
        <w:t>проверку</w:t>
      </w:r>
      <w:r w:rsidR="002D3CDE">
        <w:rPr>
          <w:rFonts w:ascii="Times New Roman" w:hAnsi="Times New Roman" w:cs="Times New Roman"/>
          <w:sz w:val="28"/>
          <w:szCs w:val="28"/>
        </w:rPr>
        <w:t xml:space="preserve"> </w:t>
      </w:r>
      <w:r w:rsidR="00106135">
        <w:rPr>
          <w:rFonts w:ascii="Times New Roman" w:hAnsi="Times New Roman" w:cs="Times New Roman"/>
          <w:sz w:val="28"/>
          <w:szCs w:val="28"/>
        </w:rPr>
        <w:t xml:space="preserve">по </w:t>
      </w:r>
      <w:r w:rsidR="00C1156A">
        <w:rPr>
          <w:rFonts w:ascii="Times New Roman" w:hAnsi="Times New Roman" w:cs="Times New Roman"/>
          <w:sz w:val="28"/>
          <w:szCs w:val="28"/>
        </w:rPr>
        <w:t>исполнени</w:t>
      </w:r>
      <w:r w:rsidR="007F1960">
        <w:rPr>
          <w:rFonts w:ascii="Times New Roman" w:hAnsi="Times New Roman" w:cs="Times New Roman"/>
          <w:sz w:val="28"/>
          <w:szCs w:val="28"/>
        </w:rPr>
        <w:t>ю</w:t>
      </w:r>
      <w:r w:rsidR="00C1156A">
        <w:rPr>
          <w:rFonts w:ascii="Times New Roman" w:hAnsi="Times New Roman" w:cs="Times New Roman"/>
          <w:sz w:val="28"/>
          <w:szCs w:val="28"/>
        </w:rPr>
        <w:t xml:space="preserve"> </w:t>
      </w:r>
      <w:r w:rsidR="007F1960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C1156A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="007F1960">
        <w:rPr>
          <w:rFonts w:ascii="Times New Roman" w:hAnsi="Times New Roman" w:cs="Times New Roman"/>
          <w:sz w:val="28"/>
          <w:szCs w:val="28"/>
        </w:rPr>
        <w:t>о здравоохранении и лекарственном обеспечении граждан</w:t>
      </w:r>
      <w:r w:rsidR="001119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156A" w:rsidRDefault="0011191E" w:rsidP="00106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Проверкой установлено, что в 2023 году и истекшем периоде 2024 года </w:t>
      </w:r>
      <w:r>
        <w:rPr>
          <w:rFonts w:ascii="Times New Roman" w:hAnsi="Times New Roman" w:cs="Times New Roman"/>
          <w:sz w:val="28"/>
          <w:szCs w:val="28"/>
        </w:rPr>
        <w:br/>
        <w:t xml:space="preserve">на отсроченном обслуживании находятся рецепты на лекарственные препараты и медицинские изделия более 40 граждан из них трое несовершеннолетних, </w:t>
      </w:r>
      <w:r w:rsidR="00106135">
        <w:rPr>
          <w:rFonts w:ascii="Times New Roman" w:hAnsi="Times New Roman" w:cs="Times New Roman"/>
          <w:sz w:val="28"/>
          <w:szCs w:val="28"/>
        </w:rPr>
        <w:t xml:space="preserve">приняты меры </w:t>
      </w:r>
      <w:r w:rsidR="00106135" w:rsidRPr="00F51917">
        <w:rPr>
          <w:rFonts w:ascii="Times New Roman" w:hAnsi="Times New Roman" w:cs="Times New Roman"/>
          <w:sz w:val="28"/>
          <w:szCs w:val="28"/>
        </w:rPr>
        <w:t>незамедлительного</w:t>
      </w:r>
      <w:r w:rsidR="00106135">
        <w:rPr>
          <w:rFonts w:ascii="Times New Roman" w:hAnsi="Times New Roman" w:cs="Times New Roman"/>
          <w:sz w:val="28"/>
          <w:szCs w:val="28"/>
        </w:rPr>
        <w:t xml:space="preserve"> </w:t>
      </w:r>
      <w:r w:rsidR="00106135" w:rsidRPr="00F51917">
        <w:rPr>
          <w:rFonts w:ascii="Times New Roman" w:hAnsi="Times New Roman" w:cs="Times New Roman"/>
          <w:sz w:val="28"/>
          <w:szCs w:val="28"/>
        </w:rPr>
        <w:t>вмешательства прокуратуры</w:t>
      </w:r>
      <w:r w:rsidR="00106135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br/>
      </w:r>
      <w:r w:rsidR="00106135" w:rsidRPr="00A072BD">
        <w:rPr>
          <w:rFonts w:ascii="Times New Roman" w:hAnsi="Times New Roman" w:cs="Times New Roman"/>
          <w:sz w:val="28"/>
          <w:szCs w:val="28"/>
        </w:rPr>
        <w:t>к восстановлению нарушенных</w:t>
      </w:r>
      <w:r w:rsidR="00106135">
        <w:rPr>
          <w:rFonts w:ascii="Times New Roman" w:hAnsi="Times New Roman" w:cs="Times New Roman"/>
          <w:sz w:val="28"/>
          <w:szCs w:val="28"/>
        </w:rPr>
        <w:t xml:space="preserve"> </w:t>
      </w:r>
      <w:r w:rsidR="00106135" w:rsidRPr="00A072BD">
        <w:rPr>
          <w:rFonts w:ascii="Times New Roman" w:hAnsi="Times New Roman" w:cs="Times New Roman"/>
          <w:sz w:val="28"/>
          <w:szCs w:val="28"/>
        </w:rPr>
        <w:t>прав пациентов</w:t>
      </w:r>
      <w:r w:rsidR="00106135">
        <w:rPr>
          <w:rFonts w:ascii="Times New Roman" w:hAnsi="Times New Roman" w:cs="Times New Roman"/>
          <w:sz w:val="28"/>
          <w:szCs w:val="28"/>
        </w:rPr>
        <w:t xml:space="preserve"> </w:t>
      </w:r>
      <w:r w:rsidR="00106135" w:rsidRPr="00766CC2">
        <w:rPr>
          <w:rFonts w:ascii="Times New Roman" w:hAnsi="Times New Roman" w:cs="Times New Roman"/>
          <w:sz w:val="28"/>
          <w:szCs w:val="28"/>
        </w:rPr>
        <w:t>путем направления исковых</w:t>
      </w:r>
      <w:r w:rsidR="00C1156A">
        <w:rPr>
          <w:rFonts w:ascii="Times New Roman" w:hAnsi="Times New Roman" w:cs="Times New Roman"/>
          <w:sz w:val="28"/>
          <w:szCs w:val="28"/>
        </w:rPr>
        <w:t>.</w:t>
      </w:r>
    </w:p>
    <w:p w:rsidR="00106135" w:rsidRDefault="00C1156A" w:rsidP="001061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52B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2023 году и за истекший период 2024 года в </w:t>
      </w:r>
      <w:r w:rsidRPr="008D52B0">
        <w:rPr>
          <w:rFonts w:ascii="Times New Roman" w:hAnsi="Times New Roman" w:cs="Times New Roman"/>
          <w:sz w:val="28"/>
          <w:szCs w:val="28"/>
        </w:rPr>
        <w:t xml:space="preserve">суд направлено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8D52B0">
        <w:rPr>
          <w:rFonts w:ascii="Times New Roman" w:hAnsi="Times New Roman" w:cs="Times New Roman"/>
          <w:sz w:val="28"/>
          <w:szCs w:val="28"/>
        </w:rPr>
        <w:t xml:space="preserve"> исковых заявлений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6135">
        <w:rPr>
          <w:rFonts w:ascii="Times New Roman" w:hAnsi="Times New Roman" w:cs="Times New Roman"/>
          <w:sz w:val="28"/>
          <w:szCs w:val="28"/>
        </w:rPr>
        <w:t>с требованием обязать</w:t>
      </w:r>
      <w:r w:rsidR="00106135" w:rsidRPr="00766CC2">
        <w:rPr>
          <w:rFonts w:ascii="Times New Roman" w:hAnsi="Times New Roman" w:cs="Times New Roman"/>
          <w:sz w:val="28"/>
          <w:szCs w:val="28"/>
        </w:rPr>
        <w:t xml:space="preserve"> Мин</w:t>
      </w:r>
      <w:r w:rsidR="00106135">
        <w:rPr>
          <w:rFonts w:ascii="Times New Roman" w:hAnsi="Times New Roman" w:cs="Times New Roman"/>
          <w:sz w:val="28"/>
          <w:szCs w:val="28"/>
        </w:rPr>
        <w:t xml:space="preserve">истерство </w:t>
      </w:r>
      <w:r w:rsidR="00106135" w:rsidRPr="00766CC2">
        <w:rPr>
          <w:rFonts w:ascii="Times New Roman" w:hAnsi="Times New Roman" w:cs="Times New Roman"/>
          <w:sz w:val="28"/>
          <w:szCs w:val="28"/>
        </w:rPr>
        <w:t>здрав</w:t>
      </w:r>
      <w:r w:rsidR="00106135">
        <w:rPr>
          <w:rFonts w:ascii="Times New Roman" w:hAnsi="Times New Roman" w:cs="Times New Roman"/>
          <w:sz w:val="28"/>
          <w:szCs w:val="28"/>
        </w:rPr>
        <w:t xml:space="preserve">оохранение </w:t>
      </w:r>
      <w:r w:rsidR="00106135" w:rsidRPr="00766CC2">
        <w:rPr>
          <w:rFonts w:ascii="Times New Roman" w:hAnsi="Times New Roman" w:cs="Times New Roman"/>
          <w:sz w:val="28"/>
          <w:szCs w:val="28"/>
        </w:rPr>
        <w:t>Р</w:t>
      </w:r>
      <w:r w:rsidR="00106135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106135" w:rsidRPr="00766CC2">
        <w:rPr>
          <w:rFonts w:ascii="Times New Roman" w:hAnsi="Times New Roman" w:cs="Times New Roman"/>
          <w:sz w:val="28"/>
          <w:szCs w:val="28"/>
        </w:rPr>
        <w:t>Б</w:t>
      </w:r>
      <w:r w:rsidR="00106135">
        <w:rPr>
          <w:rFonts w:ascii="Times New Roman" w:hAnsi="Times New Roman" w:cs="Times New Roman"/>
          <w:sz w:val="28"/>
          <w:szCs w:val="28"/>
        </w:rPr>
        <w:t xml:space="preserve">ашкортостан </w:t>
      </w:r>
      <w:r w:rsidR="00106135" w:rsidRPr="00766CC2">
        <w:rPr>
          <w:rFonts w:ascii="Times New Roman" w:hAnsi="Times New Roman" w:cs="Times New Roman"/>
          <w:sz w:val="28"/>
          <w:szCs w:val="28"/>
        </w:rPr>
        <w:t xml:space="preserve">и </w:t>
      </w:r>
      <w:r w:rsidR="00106135">
        <w:rPr>
          <w:rFonts w:ascii="Times New Roman" w:hAnsi="Times New Roman" w:cs="Times New Roman"/>
          <w:sz w:val="28"/>
          <w:szCs w:val="28"/>
        </w:rPr>
        <w:t>ГБУЗ РБ ЦРБ Калтасинского района</w:t>
      </w:r>
      <w:r w:rsidR="00106135" w:rsidRPr="00766CC2">
        <w:rPr>
          <w:rFonts w:ascii="Times New Roman" w:hAnsi="Times New Roman" w:cs="Times New Roman"/>
          <w:sz w:val="28"/>
          <w:szCs w:val="28"/>
        </w:rPr>
        <w:t xml:space="preserve"> обеспечить их надлежащее лекарственное</w:t>
      </w:r>
      <w:r w:rsidR="00106135">
        <w:rPr>
          <w:rFonts w:ascii="Times New Roman" w:hAnsi="Times New Roman" w:cs="Times New Roman"/>
          <w:sz w:val="28"/>
          <w:szCs w:val="28"/>
        </w:rPr>
        <w:t xml:space="preserve"> </w:t>
      </w:r>
      <w:r w:rsidR="00106135" w:rsidRPr="00766CC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106135">
        <w:rPr>
          <w:rFonts w:ascii="Times New Roman" w:hAnsi="Times New Roman" w:cs="Times New Roman"/>
          <w:sz w:val="28"/>
          <w:szCs w:val="28"/>
        </w:rPr>
        <w:t>и</w:t>
      </w:r>
      <w:r w:rsidR="00106135" w:rsidRPr="00CC0F93">
        <w:rPr>
          <w:rFonts w:ascii="Times New Roman" w:hAnsi="Times New Roman" w:cs="Times New Roman"/>
          <w:sz w:val="28"/>
          <w:szCs w:val="28"/>
        </w:rPr>
        <w:t xml:space="preserve"> взыска</w:t>
      </w:r>
      <w:r w:rsidR="00106135">
        <w:rPr>
          <w:rFonts w:ascii="Times New Roman" w:hAnsi="Times New Roman" w:cs="Times New Roman"/>
          <w:sz w:val="28"/>
          <w:szCs w:val="28"/>
        </w:rPr>
        <w:t>ть</w:t>
      </w:r>
      <w:r w:rsidR="00106135" w:rsidRPr="00CC0F93">
        <w:rPr>
          <w:rFonts w:ascii="Times New Roman" w:hAnsi="Times New Roman" w:cs="Times New Roman"/>
          <w:sz w:val="28"/>
          <w:szCs w:val="28"/>
        </w:rPr>
        <w:t xml:space="preserve"> расхо</w:t>
      </w:r>
      <w:r w:rsidR="00106135">
        <w:rPr>
          <w:rFonts w:ascii="Times New Roman" w:hAnsi="Times New Roman" w:cs="Times New Roman"/>
          <w:sz w:val="28"/>
          <w:szCs w:val="28"/>
        </w:rPr>
        <w:t>ды</w:t>
      </w:r>
      <w:r w:rsidR="00106135" w:rsidRPr="00CC0F93">
        <w:rPr>
          <w:rFonts w:ascii="Times New Roman" w:hAnsi="Times New Roman" w:cs="Times New Roman"/>
          <w:sz w:val="28"/>
          <w:szCs w:val="28"/>
        </w:rPr>
        <w:t xml:space="preserve"> на приобретение лекарственных</w:t>
      </w:r>
      <w:r w:rsidR="00106135" w:rsidRPr="00766CC2">
        <w:rPr>
          <w:rFonts w:ascii="Times New Roman" w:hAnsi="Times New Roman" w:cs="Times New Roman"/>
          <w:sz w:val="28"/>
          <w:szCs w:val="28"/>
        </w:rPr>
        <w:t xml:space="preserve"> </w:t>
      </w:r>
      <w:r w:rsidR="00106135">
        <w:rPr>
          <w:rFonts w:ascii="Times New Roman" w:hAnsi="Times New Roman" w:cs="Times New Roman"/>
          <w:sz w:val="28"/>
          <w:szCs w:val="28"/>
        </w:rPr>
        <w:t>препаратов за собственные средства нуждающихся граждан в</w:t>
      </w:r>
      <w:r w:rsidR="00106135" w:rsidRPr="00766CC2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11191E">
        <w:rPr>
          <w:rFonts w:ascii="Times New Roman" w:hAnsi="Times New Roman" w:cs="Times New Roman"/>
          <w:sz w:val="28"/>
          <w:szCs w:val="28"/>
        </w:rPr>
        <w:br/>
      </w:r>
      <w:r w:rsidR="00106135" w:rsidRPr="00766CC2">
        <w:rPr>
          <w:rFonts w:ascii="Times New Roman" w:hAnsi="Times New Roman" w:cs="Times New Roman"/>
          <w:sz w:val="28"/>
          <w:szCs w:val="28"/>
        </w:rPr>
        <w:t>с потребностью</w:t>
      </w:r>
      <w:r w:rsidR="00106135">
        <w:rPr>
          <w:rFonts w:ascii="Times New Roman" w:hAnsi="Times New Roman" w:cs="Times New Roman"/>
          <w:sz w:val="28"/>
          <w:szCs w:val="28"/>
        </w:rPr>
        <w:t>.</w:t>
      </w:r>
    </w:p>
    <w:p w:rsidR="001F1C2A" w:rsidRDefault="001F1C2A" w:rsidP="001F1C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вмешательству прокуратуры </w:t>
      </w:r>
      <w:r w:rsidR="00294B93" w:rsidRPr="00A072BD">
        <w:rPr>
          <w:rFonts w:ascii="Times New Roman" w:hAnsi="Times New Roman" w:cs="Times New Roman"/>
          <w:sz w:val="28"/>
          <w:szCs w:val="28"/>
        </w:rPr>
        <w:t>нарушенны</w:t>
      </w:r>
      <w:r w:rsidR="00294B93">
        <w:rPr>
          <w:rFonts w:ascii="Times New Roman" w:hAnsi="Times New Roman" w:cs="Times New Roman"/>
          <w:sz w:val="28"/>
          <w:szCs w:val="28"/>
        </w:rPr>
        <w:t>е</w:t>
      </w:r>
      <w:r w:rsidR="00294B93">
        <w:rPr>
          <w:rFonts w:ascii="Times New Roman" w:hAnsi="Times New Roman" w:cs="Times New Roman"/>
          <w:sz w:val="28"/>
          <w:szCs w:val="28"/>
        </w:rPr>
        <w:t xml:space="preserve"> </w:t>
      </w:r>
      <w:r w:rsidR="00294B93" w:rsidRPr="00A072BD">
        <w:rPr>
          <w:rFonts w:ascii="Times New Roman" w:hAnsi="Times New Roman" w:cs="Times New Roman"/>
          <w:sz w:val="28"/>
          <w:szCs w:val="28"/>
        </w:rPr>
        <w:t>прав</w:t>
      </w:r>
      <w:r w:rsidR="00294B93">
        <w:rPr>
          <w:rFonts w:ascii="Times New Roman" w:hAnsi="Times New Roman" w:cs="Times New Roman"/>
          <w:sz w:val="28"/>
          <w:szCs w:val="28"/>
        </w:rPr>
        <w:t>а уже 1</w:t>
      </w:r>
      <w:r w:rsidR="00512D52"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  <w:r w:rsidR="00294B93">
        <w:rPr>
          <w:rFonts w:ascii="Times New Roman" w:hAnsi="Times New Roman" w:cs="Times New Roman"/>
          <w:sz w:val="28"/>
          <w:szCs w:val="28"/>
        </w:rPr>
        <w:t xml:space="preserve"> </w:t>
      </w:r>
      <w:r w:rsidR="005906BC">
        <w:rPr>
          <w:rFonts w:ascii="Times New Roman" w:hAnsi="Times New Roman" w:cs="Times New Roman"/>
          <w:sz w:val="28"/>
          <w:szCs w:val="28"/>
        </w:rPr>
        <w:t>граждан</w:t>
      </w:r>
      <w:r w:rsidR="00294B93">
        <w:rPr>
          <w:rFonts w:ascii="Times New Roman" w:hAnsi="Times New Roman" w:cs="Times New Roman"/>
          <w:sz w:val="28"/>
          <w:szCs w:val="28"/>
        </w:rPr>
        <w:t xml:space="preserve"> восстановлены. Суд требования прокурора удовлетворил и </w:t>
      </w:r>
      <w:r w:rsidR="00294B93">
        <w:rPr>
          <w:rFonts w:ascii="Times New Roman" w:hAnsi="Times New Roman" w:cs="Times New Roman"/>
          <w:sz w:val="28"/>
          <w:szCs w:val="28"/>
        </w:rPr>
        <w:t>обяза</w:t>
      </w:r>
      <w:r w:rsidR="00294B93">
        <w:rPr>
          <w:rFonts w:ascii="Times New Roman" w:hAnsi="Times New Roman" w:cs="Times New Roman"/>
          <w:sz w:val="28"/>
          <w:szCs w:val="28"/>
        </w:rPr>
        <w:t>л</w:t>
      </w:r>
      <w:r w:rsidR="00294B93" w:rsidRPr="00766CC2">
        <w:rPr>
          <w:rFonts w:ascii="Times New Roman" w:hAnsi="Times New Roman" w:cs="Times New Roman"/>
          <w:sz w:val="28"/>
          <w:szCs w:val="28"/>
        </w:rPr>
        <w:t xml:space="preserve"> Мин</w:t>
      </w:r>
      <w:r w:rsidR="00294B93">
        <w:rPr>
          <w:rFonts w:ascii="Times New Roman" w:hAnsi="Times New Roman" w:cs="Times New Roman"/>
          <w:sz w:val="28"/>
          <w:szCs w:val="28"/>
        </w:rPr>
        <w:t xml:space="preserve">истерство </w:t>
      </w:r>
      <w:r w:rsidR="00294B93" w:rsidRPr="00766CC2">
        <w:rPr>
          <w:rFonts w:ascii="Times New Roman" w:hAnsi="Times New Roman" w:cs="Times New Roman"/>
          <w:sz w:val="28"/>
          <w:szCs w:val="28"/>
        </w:rPr>
        <w:t>здрав</w:t>
      </w:r>
      <w:r w:rsidR="00294B93">
        <w:rPr>
          <w:rFonts w:ascii="Times New Roman" w:hAnsi="Times New Roman" w:cs="Times New Roman"/>
          <w:sz w:val="28"/>
          <w:szCs w:val="28"/>
        </w:rPr>
        <w:t xml:space="preserve">оохранение </w:t>
      </w:r>
      <w:r w:rsidR="00294B93" w:rsidRPr="00766CC2">
        <w:rPr>
          <w:rFonts w:ascii="Times New Roman" w:hAnsi="Times New Roman" w:cs="Times New Roman"/>
          <w:sz w:val="28"/>
          <w:szCs w:val="28"/>
        </w:rPr>
        <w:t>Р</w:t>
      </w:r>
      <w:r w:rsidR="00294B93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294B93" w:rsidRPr="00766CC2">
        <w:rPr>
          <w:rFonts w:ascii="Times New Roman" w:hAnsi="Times New Roman" w:cs="Times New Roman"/>
          <w:sz w:val="28"/>
          <w:szCs w:val="28"/>
        </w:rPr>
        <w:t>Б</w:t>
      </w:r>
      <w:r w:rsidR="00294B93">
        <w:rPr>
          <w:rFonts w:ascii="Times New Roman" w:hAnsi="Times New Roman" w:cs="Times New Roman"/>
          <w:sz w:val="28"/>
          <w:szCs w:val="28"/>
        </w:rPr>
        <w:t>ашкортостан</w:t>
      </w:r>
      <w:r w:rsidR="00294B93">
        <w:rPr>
          <w:rFonts w:ascii="Times New Roman" w:hAnsi="Times New Roman" w:cs="Times New Roman"/>
          <w:sz w:val="28"/>
          <w:szCs w:val="28"/>
        </w:rPr>
        <w:t xml:space="preserve"> </w:t>
      </w:r>
      <w:r w:rsidR="00294B93" w:rsidRPr="00766CC2">
        <w:rPr>
          <w:rFonts w:ascii="Times New Roman" w:hAnsi="Times New Roman" w:cs="Times New Roman"/>
          <w:sz w:val="28"/>
          <w:szCs w:val="28"/>
        </w:rPr>
        <w:t>обеспечить их надлежащее лекарственное</w:t>
      </w:r>
      <w:r w:rsidR="00294B93">
        <w:rPr>
          <w:rFonts w:ascii="Times New Roman" w:hAnsi="Times New Roman" w:cs="Times New Roman"/>
          <w:sz w:val="28"/>
          <w:szCs w:val="28"/>
        </w:rPr>
        <w:t xml:space="preserve"> </w:t>
      </w:r>
      <w:r w:rsidR="00294B93" w:rsidRPr="00766CC2">
        <w:rPr>
          <w:rFonts w:ascii="Times New Roman" w:hAnsi="Times New Roman" w:cs="Times New Roman"/>
          <w:sz w:val="28"/>
          <w:szCs w:val="28"/>
        </w:rPr>
        <w:t>обеспечение</w:t>
      </w:r>
      <w:r w:rsidR="00294B93">
        <w:rPr>
          <w:rFonts w:ascii="Times New Roman" w:hAnsi="Times New Roman" w:cs="Times New Roman"/>
          <w:sz w:val="28"/>
          <w:szCs w:val="28"/>
        </w:rPr>
        <w:t xml:space="preserve"> в соответствии с потребностью до наименования надобности</w:t>
      </w:r>
      <w:r w:rsidR="005906BC">
        <w:rPr>
          <w:rFonts w:ascii="Times New Roman" w:hAnsi="Times New Roman" w:cs="Times New Roman"/>
          <w:sz w:val="28"/>
          <w:szCs w:val="28"/>
        </w:rPr>
        <w:t>.</w:t>
      </w:r>
    </w:p>
    <w:p w:rsidR="00294B93" w:rsidRPr="001F1C2A" w:rsidRDefault="00294B93" w:rsidP="001F1C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Надзор за исполнением федерального законодательства о здравоохранении и лекарственном обеспечении граждан является одним из приоритетных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и работа по восстановлению нарушенных прав граждан находится </w:t>
      </w:r>
      <w:r>
        <w:rPr>
          <w:rFonts w:ascii="Times New Roman" w:hAnsi="Times New Roman" w:cs="Times New Roman"/>
          <w:sz w:val="28"/>
          <w:szCs w:val="28"/>
        </w:rPr>
        <w:br/>
        <w:t>на постоянном контроле прокурора района и п</w:t>
      </w:r>
      <w:r>
        <w:rPr>
          <w:rFonts w:ascii="Times New Roman" w:hAnsi="Times New Roman" w:cs="Times New Roman"/>
          <w:sz w:val="28"/>
          <w:szCs w:val="28"/>
        </w:rPr>
        <w:t>родолжается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1C2A" w:rsidRPr="004A09D4" w:rsidRDefault="001F1C2A" w:rsidP="001F1C2A">
      <w:pPr>
        <w:spacing w:after="0" w:line="240" w:lineRule="auto"/>
        <w:ind w:firstLine="708"/>
        <w:jc w:val="both"/>
      </w:pPr>
    </w:p>
    <w:p w:rsidR="00380DF4" w:rsidRDefault="00815923" w:rsidP="004A09D4">
      <w:pPr>
        <w:pStyle w:val="a3"/>
        <w:tabs>
          <w:tab w:val="right" w:pos="9638"/>
        </w:tabs>
        <w:spacing w:line="240" w:lineRule="exact"/>
        <w:ind w:firstLine="0"/>
      </w:pPr>
      <w:r>
        <w:t>Прокурор района</w:t>
      </w:r>
      <w:r>
        <w:tab/>
        <w:t>И.Я. Ахметов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84BA9" w:rsidTr="00484BA9">
        <w:trPr>
          <w:trHeight w:val="1755"/>
        </w:trPr>
        <w:tc>
          <w:tcPr>
            <w:tcW w:w="9628" w:type="dxa"/>
          </w:tcPr>
          <w:p w:rsidR="00484BA9" w:rsidRPr="00484BA9" w:rsidRDefault="00484BA9" w:rsidP="00484BA9">
            <w:pPr>
              <w:spacing w:before="240" w:line="360" w:lineRule="exact"/>
              <w:ind w:left="1985"/>
              <w:rPr>
                <w:color w:val="BFBFBF" w:themeColor="background1" w:themeShade="BF"/>
                <w:sz w:val="24"/>
                <w:szCs w:val="24"/>
              </w:rPr>
            </w:pPr>
            <w:bookmarkStart w:id="2" w:name="SIGNERSTAMP1"/>
            <w:proofErr w:type="spellStart"/>
            <w:proofErr w:type="gramStart"/>
            <w:r>
              <w:rPr>
                <w:color w:val="BFBFBF" w:themeColor="background1" w:themeShade="BF"/>
                <w:sz w:val="24"/>
                <w:szCs w:val="24"/>
              </w:rPr>
              <w:t>эл.подпись</w:t>
            </w:r>
            <w:bookmarkEnd w:id="2"/>
            <w:proofErr w:type="spellEnd"/>
            <w:proofErr w:type="gramEnd"/>
          </w:p>
        </w:tc>
      </w:tr>
    </w:tbl>
    <w:p w:rsidR="005906BC" w:rsidRDefault="005906BC" w:rsidP="005906BC">
      <w:pPr>
        <w:tabs>
          <w:tab w:val="left" w:pos="2268"/>
          <w:tab w:val="left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F1C2A">
        <w:rPr>
          <w:rFonts w:ascii="Times New Roman" w:hAnsi="Times New Roman" w:cs="Times New Roman"/>
          <w:sz w:val="20"/>
          <w:szCs w:val="20"/>
        </w:rPr>
        <w:t>Д.Ю. Тарасевич тел. 002140004</w:t>
      </w:r>
    </w:p>
    <w:sectPr w:rsidR="005906BC" w:rsidSect="007106D4">
      <w:headerReference w:type="default" r:id="rId9"/>
      <w:footerReference w:type="first" r:id="rId10"/>
      <w:pgSz w:w="11906" w:h="16838" w:code="9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427" w:rsidRDefault="004E3427" w:rsidP="00337B0C">
      <w:r>
        <w:separator/>
      </w:r>
    </w:p>
  </w:endnote>
  <w:endnote w:type="continuationSeparator" w:id="0">
    <w:p w:rsidR="004E3427" w:rsidRDefault="004E3427" w:rsidP="00337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vertAnchor="page" w:horzAnchor="margin" w:tblpXSpec="right" w:tblpYSpec="outside"/>
      <w:tblW w:w="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484BA9" w:rsidRPr="00484BA9" w:rsidTr="00F441E6">
      <w:trPr>
        <w:cantSplit/>
        <w:trHeight w:val="57"/>
      </w:trPr>
      <w:tc>
        <w:tcPr>
          <w:tcW w:w="3643" w:type="dxa"/>
        </w:tcPr>
        <w:p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bookmarkStart w:id="3" w:name="SIGNERORG1"/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>организация</w:t>
          </w:r>
          <w:bookmarkEnd w:id="3"/>
        </w:p>
        <w:p w:rsidR="00484BA9" w:rsidRPr="00484BA9" w:rsidRDefault="00484BA9" w:rsidP="00484BA9">
          <w:pPr>
            <w:spacing w:after="6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484BA9">
            <w:rPr>
              <w:rFonts w:ascii="Times New Roman" w:eastAsia="Calibri" w:hAnsi="Times New Roman" w:cs="Times New Roman"/>
              <w:sz w:val="16"/>
              <w:szCs w:val="16"/>
            </w:rPr>
            <w:t xml:space="preserve">№ </w:t>
          </w:r>
          <w:bookmarkStart w:id="4" w:name="REGNUMSTAMP"/>
          <w:r w:rsidRPr="00484BA9">
            <w:rPr>
              <w:rFonts w:ascii="Times New Roman" w:eastAsia="Calibri" w:hAnsi="Times New Roman" w:cs="Times New Roman"/>
              <w:color w:val="BFBFBF"/>
              <w:sz w:val="16"/>
              <w:szCs w:val="16"/>
            </w:rPr>
            <w:t>рег.номер</w:t>
          </w:r>
          <w:bookmarkEnd w:id="4"/>
        </w:p>
      </w:tc>
    </w:tr>
  </w:tbl>
  <w:p w:rsidR="00484BA9" w:rsidRDefault="00484B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427" w:rsidRDefault="004E3427" w:rsidP="00337B0C">
      <w:r>
        <w:separator/>
      </w:r>
    </w:p>
  </w:footnote>
  <w:footnote w:type="continuationSeparator" w:id="0">
    <w:p w:rsidR="004E3427" w:rsidRDefault="004E3427" w:rsidP="00337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983076"/>
      <w:docPartObj>
        <w:docPartGallery w:val="Page Numbers (Top of Page)"/>
        <w:docPartUnique/>
      </w:docPartObj>
    </w:sdtPr>
    <w:sdtEndPr/>
    <w:sdtContent>
      <w:p w:rsidR="00337B0C" w:rsidRDefault="00337B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37B0C" w:rsidRDefault="00337B0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67"/>
    <w:rsid w:val="00000AFE"/>
    <w:rsid w:val="00030072"/>
    <w:rsid w:val="00082740"/>
    <w:rsid w:val="000C6EF8"/>
    <w:rsid w:val="000D3D12"/>
    <w:rsid w:val="00106135"/>
    <w:rsid w:val="0011191E"/>
    <w:rsid w:val="00112D44"/>
    <w:rsid w:val="00161331"/>
    <w:rsid w:val="00166924"/>
    <w:rsid w:val="001953AE"/>
    <w:rsid w:val="001D25FA"/>
    <w:rsid w:val="001E6BCD"/>
    <w:rsid w:val="001F1C2A"/>
    <w:rsid w:val="00221CAB"/>
    <w:rsid w:val="00227FC9"/>
    <w:rsid w:val="0023511F"/>
    <w:rsid w:val="00294B93"/>
    <w:rsid w:val="002C47B9"/>
    <w:rsid w:val="002D3CDE"/>
    <w:rsid w:val="00337B0C"/>
    <w:rsid w:val="003642DB"/>
    <w:rsid w:val="00380DF4"/>
    <w:rsid w:val="003E3AAA"/>
    <w:rsid w:val="00407AC2"/>
    <w:rsid w:val="004152CF"/>
    <w:rsid w:val="00446725"/>
    <w:rsid w:val="004705C7"/>
    <w:rsid w:val="00484BA9"/>
    <w:rsid w:val="004873D1"/>
    <w:rsid w:val="00492A4F"/>
    <w:rsid w:val="0049607A"/>
    <w:rsid w:val="004A09D4"/>
    <w:rsid w:val="004B785E"/>
    <w:rsid w:val="004C1755"/>
    <w:rsid w:val="004C25DC"/>
    <w:rsid w:val="004C3249"/>
    <w:rsid w:val="004E3427"/>
    <w:rsid w:val="004E6042"/>
    <w:rsid w:val="004F00AA"/>
    <w:rsid w:val="00512D52"/>
    <w:rsid w:val="00514EDD"/>
    <w:rsid w:val="00515466"/>
    <w:rsid w:val="005275D7"/>
    <w:rsid w:val="005906BC"/>
    <w:rsid w:val="00595EA4"/>
    <w:rsid w:val="005D00ED"/>
    <w:rsid w:val="005F46D7"/>
    <w:rsid w:val="005F6F8F"/>
    <w:rsid w:val="0061156E"/>
    <w:rsid w:val="006307D8"/>
    <w:rsid w:val="006D3875"/>
    <w:rsid w:val="006D4F40"/>
    <w:rsid w:val="006D6A28"/>
    <w:rsid w:val="006F623E"/>
    <w:rsid w:val="007106D4"/>
    <w:rsid w:val="007457E8"/>
    <w:rsid w:val="0075136C"/>
    <w:rsid w:val="00754653"/>
    <w:rsid w:val="007B2C03"/>
    <w:rsid w:val="007B647A"/>
    <w:rsid w:val="007D0A4C"/>
    <w:rsid w:val="007E764B"/>
    <w:rsid w:val="007F1960"/>
    <w:rsid w:val="00811B20"/>
    <w:rsid w:val="00815923"/>
    <w:rsid w:val="00854D00"/>
    <w:rsid w:val="008D0128"/>
    <w:rsid w:val="008F4515"/>
    <w:rsid w:val="009436E8"/>
    <w:rsid w:val="0094695B"/>
    <w:rsid w:val="0096520D"/>
    <w:rsid w:val="00993C7C"/>
    <w:rsid w:val="009C3F1A"/>
    <w:rsid w:val="009C594D"/>
    <w:rsid w:val="00A14CF2"/>
    <w:rsid w:val="00A15B68"/>
    <w:rsid w:val="00A245E6"/>
    <w:rsid w:val="00A557D3"/>
    <w:rsid w:val="00A90128"/>
    <w:rsid w:val="00AD06EA"/>
    <w:rsid w:val="00AD2281"/>
    <w:rsid w:val="00AD36C1"/>
    <w:rsid w:val="00AE188B"/>
    <w:rsid w:val="00AE4D39"/>
    <w:rsid w:val="00AE5473"/>
    <w:rsid w:val="00AF1FD8"/>
    <w:rsid w:val="00B3231C"/>
    <w:rsid w:val="00B406B6"/>
    <w:rsid w:val="00B4391F"/>
    <w:rsid w:val="00B82D47"/>
    <w:rsid w:val="00B92725"/>
    <w:rsid w:val="00B97873"/>
    <w:rsid w:val="00C0749C"/>
    <w:rsid w:val="00C1156A"/>
    <w:rsid w:val="00C243E8"/>
    <w:rsid w:val="00C322FD"/>
    <w:rsid w:val="00C56B90"/>
    <w:rsid w:val="00C71DDB"/>
    <w:rsid w:val="00C9469C"/>
    <w:rsid w:val="00D15CC4"/>
    <w:rsid w:val="00D25843"/>
    <w:rsid w:val="00D27884"/>
    <w:rsid w:val="00D77EDF"/>
    <w:rsid w:val="00DC3243"/>
    <w:rsid w:val="00DF065E"/>
    <w:rsid w:val="00E21FBD"/>
    <w:rsid w:val="00E52765"/>
    <w:rsid w:val="00E562B2"/>
    <w:rsid w:val="00E86C67"/>
    <w:rsid w:val="00EA43D3"/>
    <w:rsid w:val="00EB4BA9"/>
    <w:rsid w:val="00F2579C"/>
    <w:rsid w:val="00F60133"/>
    <w:rsid w:val="00F842CA"/>
    <w:rsid w:val="00FE5989"/>
    <w:rsid w:val="00FF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280D43"/>
  <w15:chartTrackingRefBased/>
  <w15:docId w15:val="{2583D58B-12B2-463B-B58E-5B45631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647A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)КрСтр"/>
    <w:basedOn w:val="a"/>
    <w:link w:val="a4"/>
    <w:qFormat/>
    <w:rsid w:val="00AD36C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А)КрСтр Знак"/>
    <w:basedOn w:val="a0"/>
    <w:link w:val="a3"/>
    <w:rsid w:val="00AD36C1"/>
  </w:style>
  <w:style w:type="paragraph" w:customStyle="1" w:styleId="a5">
    <w:name w:val="Б)ШапТочн"/>
    <w:basedOn w:val="a"/>
    <w:link w:val="a6"/>
    <w:qFormat/>
    <w:rsid w:val="00112D44"/>
    <w:pPr>
      <w:spacing w:after="0" w:line="240" w:lineRule="exact"/>
      <w:ind w:left="4820"/>
      <w:jc w:val="both"/>
    </w:pPr>
    <w:rPr>
      <w:rFonts w:ascii="Times New Roman" w:hAnsi="Times New Roman"/>
      <w:sz w:val="28"/>
    </w:rPr>
  </w:style>
  <w:style w:type="character" w:customStyle="1" w:styleId="a6">
    <w:name w:val="Б)ШапТочн Знак"/>
    <w:basedOn w:val="a0"/>
    <w:link w:val="a5"/>
    <w:rsid w:val="00112D44"/>
  </w:style>
  <w:style w:type="paragraph" w:customStyle="1" w:styleId="a7">
    <w:name w:val="В)ЦентТочн"/>
    <w:basedOn w:val="a"/>
    <w:link w:val="a8"/>
    <w:qFormat/>
    <w:rsid w:val="00112D44"/>
    <w:pPr>
      <w:spacing w:after="0" w:line="240" w:lineRule="exact"/>
      <w:jc w:val="center"/>
    </w:pPr>
    <w:rPr>
      <w:rFonts w:ascii="Times New Roman" w:hAnsi="Times New Roman"/>
      <w:sz w:val="28"/>
    </w:rPr>
  </w:style>
  <w:style w:type="character" w:customStyle="1" w:styleId="a8">
    <w:name w:val="В)ЦентТочн Знак"/>
    <w:basedOn w:val="a0"/>
    <w:link w:val="a7"/>
    <w:rsid w:val="00112D44"/>
  </w:style>
  <w:style w:type="paragraph" w:customStyle="1" w:styleId="a9">
    <w:name w:val="Г)ПодпТочн"/>
    <w:basedOn w:val="a"/>
    <w:link w:val="aa"/>
    <w:qFormat/>
    <w:rsid w:val="00112D44"/>
    <w:pPr>
      <w:spacing w:after="0" w:line="240" w:lineRule="exact"/>
      <w:jc w:val="both"/>
    </w:pPr>
    <w:rPr>
      <w:rFonts w:ascii="Times New Roman" w:hAnsi="Times New Roman"/>
      <w:sz w:val="28"/>
    </w:rPr>
  </w:style>
  <w:style w:type="character" w:customStyle="1" w:styleId="aa">
    <w:name w:val="Г)ПодпТочн Знак"/>
    <w:basedOn w:val="a0"/>
    <w:link w:val="a9"/>
    <w:rsid w:val="00112D44"/>
  </w:style>
  <w:style w:type="paragraph" w:styleId="ab">
    <w:name w:val="header"/>
    <w:basedOn w:val="a"/>
    <w:link w:val="ac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ab"/>
    <w:uiPriority w:val="99"/>
    <w:rsid w:val="00337B0C"/>
  </w:style>
  <w:style w:type="paragraph" w:styleId="ad">
    <w:name w:val="footer"/>
    <w:basedOn w:val="a"/>
    <w:link w:val="ae"/>
    <w:uiPriority w:val="99"/>
    <w:unhideWhenUsed/>
    <w:rsid w:val="00337B0C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e">
    <w:name w:val="Нижний колонтитул Знак"/>
    <w:basedOn w:val="a0"/>
    <w:link w:val="ad"/>
    <w:uiPriority w:val="99"/>
    <w:rsid w:val="00337B0C"/>
  </w:style>
  <w:style w:type="table" w:styleId="af">
    <w:name w:val="Table Grid"/>
    <w:basedOn w:val="a1"/>
    <w:uiPriority w:val="39"/>
    <w:rsid w:val="00E8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15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CC4"/>
    <w:rPr>
      <w:rFonts w:ascii="Segoe UI" w:hAnsi="Segoe UI" w:cs="Segoe UI"/>
      <w:sz w:val="18"/>
      <w:szCs w:val="18"/>
    </w:rPr>
  </w:style>
  <w:style w:type="paragraph" w:customStyle="1" w:styleId="CarChar1CarCharCarCharCarCharCarCharCarCharCarCharCarCharCarCharCarCharCarChar">
    <w:name w:val="Car Char1 Car Char Car Char Car Char Car Char Car Char Car Char Car Char Car Char Car Char Car Char"/>
    <w:basedOn w:val="a"/>
    <w:rsid w:val="00227FC9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1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462E5-F2B4-4385-95E4-9ED076E1A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Ризванов Ильнур Ильдарович</dc:creator>
  <cp:keywords/>
  <dc:description/>
  <cp:lastModifiedBy>Тарасевич Денис Юрьевич</cp:lastModifiedBy>
  <cp:revision>98</cp:revision>
  <cp:lastPrinted>2022-12-07T03:43:00Z</cp:lastPrinted>
  <dcterms:created xsi:type="dcterms:W3CDTF">2021-06-11T03:59:00Z</dcterms:created>
  <dcterms:modified xsi:type="dcterms:W3CDTF">2024-02-09T05:19:00Z</dcterms:modified>
</cp:coreProperties>
</file>