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DE" w:rsidRDefault="00AE6440" w:rsidP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Администрация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Новокильбахтинский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Калтасинский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район Республики Башкортостан</w:t>
      </w: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ПОСТАНОВЛЕНИЕ</w:t>
      </w: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«23» ноября 2020 года  № 24</w:t>
      </w: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 утверждении Административного регламента предоставления муниципальной услуги « Признание граждан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малоимущими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в целях постановки их на учет в качестве нуждающихся в жилых помещениях»</w:t>
      </w: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 сельском поселении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Новокильбахтинский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сельсовет муниципального района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Калтасинский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район Республики Башкортостан </w:t>
      </w:r>
    </w:p>
    <w:p w:rsidR="00A701DE" w:rsidRDefault="00A701DE" w:rsidP="00AE644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В соответствии с Федеральным законом от 27 июля 2010 года  № 210-ФЗ «Об организации предоставления государственных и муниципальных услуг» (далее – Федеральный закон № 210-ФЗ), постановлением Правит</w:t>
      </w:r>
      <w:r>
        <w:rPr>
          <w:rFonts w:ascii="Times New Roman" w:eastAsia="Times New Roman" w:hAnsi="Times New Roman" w:cs="Times New Roman"/>
          <w:sz w:val="28"/>
        </w:rPr>
        <w:t xml:space="preserve">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Администрация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Новокильбахтинск</w:t>
      </w:r>
      <w:r>
        <w:rPr>
          <w:rFonts w:ascii="Times New Roman" w:eastAsia="Times New Roman" w:hAnsi="Times New Roman" w:cs="Times New Roman"/>
          <w:sz w:val="28"/>
        </w:rPr>
        <w:t>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Калтасинский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 Республики Башкортостан</w:t>
      </w:r>
      <w:proofErr w:type="gramEnd"/>
    </w:p>
    <w:p w:rsidR="00A701DE" w:rsidRDefault="00A70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701DE" w:rsidRDefault="00AE64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ПОСТАНОВЛЯЕТ:</w:t>
      </w: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1.Утвердить Административный регламент предоставления муниципальной услуги «Признание граждан </w:t>
      </w:r>
      <w:proofErr w:type="gramStart"/>
      <w:r>
        <w:rPr>
          <w:rFonts w:ascii="Times New Roman" w:eastAsia="Times New Roman" w:hAnsi="Times New Roman" w:cs="Times New Roman"/>
          <w:sz w:val="28"/>
        </w:rPr>
        <w:t>малоимущими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целях постановки их на учет в качестве нуждающихся в жи</w:t>
      </w:r>
      <w:r>
        <w:rPr>
          <w:rFonts w:ascii="Times New Roman" w:eastAsia="Times New Roman" w:hAnsi="Times New Roman" w:cs="Times New Roman"/>
          <w:sz w:val="28"/>
        </w:rPr>
        <w:t>лых помещениях</w:t>
      </w:r>
      <w:r>
        <w:rPr>
          <w:rFonts w:ascii="Times New Roman" w:eastAsia="Times New Roman" w:hAnsi="Times New Roman" w:cs="Times New Roman"/>
          <w:sz w:val="24"/>
        </w:rPr>
        <w:t xml:space="preserve">»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сельском поселении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Новокильбахтинский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Калтасинский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701DE" w:rsidRDefault="00AE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 2. Считать утратившим силу постановление от 03.04.2020 года № 10 "Об утверждении Административного регламента предо</w:t>
      </w:r>
      <w:r>
        <w:rPr>
          <w:rFonts w:ascii="Times New Roman" w:eastAsia="Times New Roman" w:hAnsi="Times New Roman" w:cs="Times New Roman"/>
          <w:sz w:val="28"/>
        </w:rPr>
        <w:t>ставления муниципальной услуги «Признание граждан малоимущими в целях постановки их на учет в качестве нуждающихся в жилых помещениях</w:t>
      </w:r>
      <w:proofErr w:type="gramStart"/>
      <w:r>
        <w:rPr>
          <w:rFonts w:ascii="Times New Roman" w:eastAsia="Times New Roman" w:hAnsi="Times New Roman" w:cs="Times New Roman"/>
          <w:sz w:val="28"/>
        </w:rPr>
        <w:t>»в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сельском поселении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Новокильбахтинский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Калтасинский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 Республики Башкортостан" 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На</w:t>
      </w:r>
      <w:r>
        <w:rPr>
          <w:rFonts w:ascii="Times New Roman" w:eastAsia="Times New Roman" w:hAnsi="Times New Roman" w:cs="Times New Roman"/>
          <w:sz w:val="28"/>
        </w:rPr>
        <w:t>стоящее постановление вступает в силу на следующий день, после дня его официального опубликования (обнародования) (если иной порядок не установлен Уставом муниципального образования).</w:t>
      </w:r>
    </w:p>
    <w:p w:rsidR="00A701DE" w:rsidRDefault="00AE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  <w:sz w:val="28"/>
        </w:rPr>
        <w:t xml:space="preserve">           4.</w:t>
      </w:r>
      <w:r>
        <w:rPr>
          <w:rFonts w:ascii="Times New Roman" w:eastAsia="Times New Roman" w:hAnsi="Times New Roman" w:cs="Times New Roman"/>
          <w:sz w:val="28"/>
        </w:rPr>
        <w:t xml:space="preserve"> Настоящее Постановление обнародовать на информационном сте</w:t>
      </w:r>
      <w:r>
        <w:rPr>
          <w:rFonts w:ascii="Times New Roman" w:eastAsia="Times New Roman" w:hAnsi="Times New Roman" w:cs="Times New Roman"/>
          <w:sz w:val="28"/>
        </w:rPr>
        <w:t xml:space="preserve">нде в здании администрации и разместить на официальном сайте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Новокильбахтинский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сельсовет.</w:t>
      </w:r>
    </w:p>
    <w:p w:rsidR="00A701DE" w:rsidRDefault="00AE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5.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постановления оставляю за собой.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701DE" w:rsidRDefault="00A7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A701DE" w:rsidRPr="00AE6440" w:rsidRDefault="00AE6440" w:rsidP="00AE6440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Глава Администрации                                                            Р.М.Арсланов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701DE" w:rsidRDefault="00AE64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Утвержден</w:t>
      </w:r>
    </w:p>
    <w:p w:rsidR="00A701DE" w:rsidRDefault="00AE644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постановлением Администрации</w:t>
      </w:r>
    </w:p>
    <w:p w:rsidR="00A701DE" w:rsidRDefault="00AE644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Новокильбахтинский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701DE" w:rsidRDefault="00AE644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сельсовет муниципального района</w:t>
      </w:r>
    </w:p>
    <w:p w:rsidR="00A701DE" w:rsidRDefault="00AE644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Калтасинский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район Республики Башкортостан                                     </w:t>
      </w:r>
    </w:p>
    <w:p w:rsidR="00A701DE" w:rsidRDefault="00AE644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>от 23.11.2020 года № 24</w:t>
      </w:r>
    </w:p>
    <w:p w:rsidR="00A701DE" w:rsidRDefault="00A701D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Административный регламент предоставления муниципальной услуги «Признание граждан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малоимущими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в целях постановки их на учет в качестве нуждающихся в жи</w:t>
      </w:r>
      <w:r>
        <w:rPr>
          <w:rFonts w:ascii="Times New Roman" w:eastAsia="Times New Roman" w:hAnsi="Times New Roman" w:cs="Times New Roman"/>
          <w:b/>
          <w:sz w:val="28"/>
        </w:rPr>
        <w:t xml:space="preserve">лых помещениях»  в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сельском поселении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Новокильбахтинский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Калтасинский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A701DE" w:rsidRDefault="00A701D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70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I. Общие положения</w:t>
      </w:r>
    </w:p>
    <w:p w:rsidR="00A701DE" w:rsidRDefault="00A7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Предмет регулирования Административного регламента</w:t>
      </w:r>
    </w:p>
    <w:p w:rsidR="00A701DE" w:rsidRDefault="00A701DE">
      <w:pPr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sz w:val="28"/>
        </w:rPr>
        <w:t>Административный регламент предоставления муниципальной услуги «Признание граждан малоимущими  в целях постановки их на учет в качестве нуждающихся в жилых помещениях» (далее соответственно – Административный регламент, муниципальная услуга) разработан в ц</w:t>
      </w:r>
      <w:r>
        <w:rPr>
          <w:rFonts w:ascii="Times New Roman" w:eastAsia="Times New Roman" w:hAnsi="Times New Roman" w:cs="Times New Roman"/>
          <w:sz w:val="28"/>
        </w:rPr>
        <w:t>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принятию решений о принятии на учет граждан в качестве нуждающих</w:t>
      </w:r>
      <w:r>
        <w:rPr>
          <w:rFonts w:ascii="Times New Roman" w:eastAsia="Times New Roman" w:hAnsi="Times New Roman" w:cs="Times New Roman"/>
          <w:sz w:val="28"/>
        </w:rPr>
        <w:t>ся в жилых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помещениях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сельском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поселении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Новокильбахтинский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Калтасинский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701DE" w:rsidRDefault="00AE64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Круг заявителей</w:t>
      </w:r>
    </w:p>
    <w:p w:rsidR="00A701DE" w:rsidRDefault="00A70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1.2. </w:t>
      </w:r>
      <w:proofErr w:type="gramStart"/>
      <w:r>
        <w:rPr>
          <w:rFonts w:ascii="Times New Roman" w:eastAsia="Times New Roman" w:hAnsi="Times New Roman" w:cs="Times New Roman"/>
          <w:sz w:val="28"/>
        </w:rPr>
        <w:t>В целях признания малоимущими в целях постановки на учет в качестве нуждающихся в жилых помещениях</w:t>
      </w:r>
      <w:proofErr w:type="gramEnd"/>
      <w:r>
        <w:rPr>
          <w:rFonts w:ascii="Times New Roman" w:eastAsia="Times New Roman" w:hAnsi="Times New Roman" w:cs="Times New Roman"/>
          <w:sz w:val="28"/>
        </w:rPr>
        <w:t>, заявителями являются граждане Российской Федерации, проживающие на территории  сельского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Новокильбахтинский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Калтас</w:t>
      </w:r>
      <w:r>
        <w:rPr>
          <w:rFonts w:ascii="Times New Roman" w:eastAsia="Times New Roman" w:hAnsi="Times New Roman" w:cs="Times New Roman"/>
          <w:sz w:val="28"/>
        </w:rPr>
        <w:t>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 </w:t>
      </w:r>
    </w:p>
    <w:p w:rsidR="00A701DE" w:rsidRDefault="00AE6440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A701DE" w:rsidRDefault="00A701DE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Требования к порядку информирован</w:t>
      </w:r>
      <w:r>
        <w:rPr>
          <w:rFonts w:ascii="Times New Roman" w:eastAsia="Times New Roman" w:hAnsi="Times New Roman" w:cs="Times New Roman"/>
          <w:b/>
          <w:sz w:val="28"/>
        </w:rPr>
        <w:t>ия о предоставлении муниципальной услуги</w:t>
      </w:r>
    </w:p>
    <w:p w:rsidR="00A701DE" w:rsidRDefault="00A701D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1.4. Информирование о порядке предоставления муниципальной услуги осуществляется:</w:t>
      </w:r>
    </w:p>
    <w:p w:rsidR="00A701DE" w:rsidRDefault="00AE6440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непосредственно при личном приеме заявителя в </w:t>
      </w:r>
      <w:r>
        <w:rPr>
          <w:rFonts w:ascii="Times New Roman" w:eastAsia="Times New Roman" w:hAnsi="Times New Roman" w:cs="Times New Roman"/>
          <w:sz w:val="28"/>
        </w:rPr>
        <w:t>Администрации сельского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Новокильбахтинский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>алтасинский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(далее – Администрация)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или </w:t>
      </w:r>
      <w:r>
        <w:rPr>
          <w:rFonts w:ascii="Times New Roman" w:eastAsia="Times New Roman" w:hAnsi="Times New Roman" w:cs="Times New Roman"/>
          <w:sz w:val="28"/>
        </w:rPr>
        <w:t>многофункциональном центре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(далее </w:t>
      </w:r>
      <w:r>
        <w:rPr>
          <w:rFonts w:ascii="Times New Roman" w:eastAsia="Times New Roman" w:hAnsi="Times New Roman" w:cs="Times New Roman"/>
          <w:sz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</w:rPr>
        <w:t>многофункциональный центр);</w:t>
      </w:r>
    </w:p>
    <w:p w:rsidR="00A701DE" w:rsidRDefault="00AE6440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 телефону в Администрации или многофункциональном центре;</w:t>
      </w:r>
    </w:p>
    <w:p w:rsidR="00A701DE" w:rsidRDefault="00AE6440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письменно, в том числе посредством электронной почты, факсимильной связи;</w:t>
      </w:r>
    </w:p>
    <w:p w:rsidR="00A701DE" w:rsidRDefault="00AE6440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посредством размещения в открытой и доступной форме информации:</w:t>
      </w:r>
    </w:p>
    <w:p w:rsidR="00A701DE" w:rsidRDefault="00AE6440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Портале государственных и муниципальных услуг (функций) Республики Башкортостан (</w:t>
      </w:r>
      <w:hyperlink r:id="rId5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www.gosuslugi.bashkortostan.ru</w:t>
        </w:r>
      </w:hyperlink>
      <w:r>
        <w:rPr>
          <w:rFonts w:ascii="Times New Roman" w:eastAsia="Times New Roman" w:hAnsi="Times New Roman" w:cs="Times New Roman"/>
          <w:sz w:val="28"/>
        </w:rPr>
        <w:t>) (далее – РПГУ);</w:t>
      </w:r>
    </w:p>
    <w:p w:rsidR="00A701DE" w:rsidRDefault="00AE6440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официальных сайтах Администрации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www.novo-kilbah.ru</w:t>
        </w:r>
      </w:hyperlink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;</w:t>
      </w:r>
      <w:proofErr w:type="gramEnd"/>
    </w:p>
    <w:p w:rsidR="00A701DE" w:rsidRDefault="00AE6440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посредством размещения информации на информационных с</w:t>
      </w:r>
      <w:r>
        <w:rPr>
          <w:rFonts w:ascii="Times New Roman" w:eastAsia="Times New Roman" w:hAnsi="Times New Roman" w:cs="Times New Roman"/>
          <w:color w:val="000000"/>
          <w:sz w:val="28"/>
        </w:rPr>
        <w:t>тендах Администрации или многофункционального центра.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1.5. Информирование осуществляется по вопросам, касающимся: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способов подачи заявления о предоставлении муниципальной услуги;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адресов Администрации и многофункциональных центров, обращение в которые необ</w:t>
      </w:r>
      <w:r>
        <w:rPr>
          <w:rFonts w:ascii="Times New Roman" w:eastAsia="Times New Roman" w:hAnsi="Times New Roman" w:cs="Times New Roman"/>
          <w:sz w:val="28"/>
        </w:rPr>
        <w:t>ходимо для предоставления муниципальной услуги;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справочной информации о работе Администрации;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документов, необходимых для предоставления муниципальной услуги;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порядка и сроков предоставления муниципальной услуги;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порядка получения сведений о ходе рассмотре</w:t>
      </w:r>
      <w:r>
        <w:rPr>
          <w:rFonts w:ascii="Times New Roman" w:eastAsia="Times New Roman" w:hAnsi="Times New Roman" w:cs="Times New Roman"/>
          <w:sz w:val="28"/>
        </w:rPr>
        <w:t>ния  заявления о предоставлении муниципальной услуги и о результатах предоставления муниципальной услуги;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</w:t>
      </w:r>
      <w:r>
        <w:rPr>
          <w:rFonts w:ascii="Times New Roman" w:eastAsia="Times New Roman" w:hAnsi="Times New Roman" w:cs="Times New Roman"/>
          <w:sz w:val="28"/>
        </w:rPr>
        <w:t>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</w:t>
      </w:r>
      <w:r>
        <w:rPr>
          <w:rFonts w:ascii="Times New Roman" w:eastAsia="Times New Roman" w:hAnsi="Times New Roman" w:cs="Times New Roman"/>
          <w:sz w:val="28"/>
        </w:rPr>
        <w:t>доставления муниципальной услуги, осуществляется бесплатно.</w:t>
      </w:r>
    </w:p>
    <w:p w:rsidR="00A701DE" w:rsidRDefault="00AE644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1.6. При устном обращении Заявителя (лично или по телефону) специалист Администрации, многофункционального центра, осуществляющий консультирование, подробно и в вежливой (корректной) форме информи</w:t>
      </w:r>
      <w:r>
        <w:rPr>
          <w:rFonts w:ascii="Times New Roman" w:eastAsia="Times New Roman" w:hAnsi="Times New Roman" w:cs="Times New Roman"/>
          <w:sz w:val="28"/>
        </w:rPr>
        <w:t xml:space="preserve">рует </w:t>
      </w:r>
      <w:proofErr w:type="gramStart"/>
      <w:r>
        <w:rPr>
          <w:rFonts w:ascii="Times New Roman" w:eastAsia="Times New Roman" w:hAnsi="Times New Roman" w:cs="Times New Roman"/>
          <w:sz w:val="28"/>
        </w:rPr>
        <w:t>обратившихся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 интересующим вопросам.</w:t>
      </w:r>
    </w:p>
    <w:p w:rsidR="00A701DE" w:rsidRDefault="00AE644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</w:t>
      </w:r>
      <w:r>
        <w:rPr>
          <w:rFonts w:ascii="Times New Roman" w:eastAsia="Times New Roman" w:hAnsi="Times New Roman" w:cs="Times New Roman"/>
          <w:sz w:val="28"/>
        </w:rPr>
        <w:t>нок.</w:t>
      </w:r>
    </w:p>
    <w:p w:rsidR="00A701DE" w:rsidRDefault="00AE644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Если специалист Администрации не может самостоятельно дать ответ, телефонный звонок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должен быть переадресован (переведен) на другое </w:t>
      </w:r>
      <w:r>
        <w:rPr>
          <w:rFonts w:ascii="Times New Roman" w:eastAsia="Times New Roman" w:hAnsi="Times New Roman" w:cs="Times New Roman"/>
          <w:sz w:val="28"/>
        </w:rPr>
        <w:lastRenderedPageBreak/>
        <w:t>должностное лицо или же обратившемуся лицу должен быть сообщен телефонный номер, по которому можно будет получить необх</w:t>
      </w:r>
      <w:r>
        <w:rPr>
          <w:rFonts w:ascii="Times New Roman" w:eastAsia="Times New Roman" w:hAnsi="Times New Roman" w:cs="Times New Roman"/>
          <w:sz w:val="28"/>
        </w:rPr>
        <w:t>одимую информацию.</w:t>
      </w:r>
    </w:p>
    <w:p w:rsidR="00A701DE" w:rsidRDefault="00AE644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A701DE" w:rsidRDefault="00AE644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изложить обращение в письменной форме; </w:t>
      </w:r>
    </w:p>
    <w:p w:rsidR="00A701DE" w:rsidRDefault="00AE644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назначить другое время для консультаций.</w:t>
      </w:r>
    </w:p>
    <w:p w:rsidR="00A701DE" w:rsidRDefault="00AE644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Специалист Администрации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Продолжительность информирования по телефону не дол</w:t>
      </w:r>
      <w:r>
        <w:rPr>
          <w:rFonts w:ascii="Times New Roman" w:eastAsia="Times New Roman" w:hAnsi="Times New Roman" w:cs="Times New Roman"/>
          <w:sz w:val="28"/>
        </w:rPr>
        <w:t>жна превышать 10 минут.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Информирование осуществляется в соответствии с графиком приема граждан.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1.7. По письменному обращению специалист Администрации, ответственный за предоставление муниципальной услуги, подробно в письменной форме разъясняет гражданину </w:t>
      </w:r>
      <w:r>
        <w:rPr>
          <w:rFonts w:ascii="Times New Roman" w:eastAsia="Times New Roman" w:hAnsi="Times New Roman" w:cs="Times New Roman"/>
          <w:sz w:val="28"/>
        </w:rPr>
        <w:t>сведения по вопросам, указанным в пункте 1.5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1.8. На РПГ</w:t>
      </w:r>
      <w:r>
        <w:rPr>
          <w:rFonts w:ascii="Times New Roman" w:eastAsia="Times New Roman" w:hAnsi="Times New Roman" w:cs="Times New Roman"/>
          <w:sz w:val="28"/>
        </w:rPr>
        <w:t>У размещается следующая информация:</w:t>
      </w:r>
    </w:p>
    <w:p w:rsidR="00A701DE" w:rsidRDefault="00AE644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наименование (в том числе краткое) муниципальной услуги;</w:t>
      </w:r>
    </w:p>
    <w:p w:rsidR="00A701DE" w:rsidRDefault="00AE644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наименование органа (организации), предоставляющего муниципальную услугу;</w:t>
      </w:r>
    </w:p>
    <w:p w:rsidR="00A701DE" w:rsidRDefault="00AE644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наименования органов власти и организаций, участвующих в предоставлении муниципальной усл</w:t>
      </w:r>
      <w:r>
        <w:rPr>
          <w:rFonts w:ascii="Times New Roman" w:eastAsia="Times New Roman" w:hAnsi="Times New Roman" w:cs="Times New Roman"/>
          <w:sz w:val="28"/>
        </w:rPr>
        <w:t>уги;</w:t>
      </w:r>
    </w:p>
    <w:p w:rsidR="00A701DE" w:rsidRDefault="00AE644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</w:t>
      </w:r>
      <w:r>
        <w:rPr>
          <w:rFonts w:ascii="Times New Roman" w:eastAsia="Times New Roman" w:hAnsi="Times New Roman" w:cs="Times New Roman"/>
          <w:sz w:val="28"/>
        </w:rPr>
        <w:t>тов утвердившего его нормативного правового акта и источников официального опубликования либо наименование и те</w:t>
      </w:r>
      <w:proofErr w:type="gramStart"/>
      <w:r>
        <w:rPr>
          <w:rFonts w:ascii="Times New Roman" w:eastAsia="Times New Roman" w:hAnsi="Times New Roman" w:cs="Times New Roman"/>
          <w:sz w:val="28"/>
        </w:rPr>
        <w:t>кст пр</w:t>
      </w:r>
      <w:proofErr w:type="gramEnd"/>
      <w:r>
        <w:rPr>
          <w:rFonts w:ascii="Times New Roman" w:eastAsia="Times New Roman" w:hAnsi="Times New Roman" w:cs="Times New Roman"/>
          <w:sz w:val="28"/>
        </w:rPr>
        <w:t>оекта административного регламента);</w:t>
      </w:r>
    </w:p>
    <w:p w:rsidR="00A701DE" w:rsidRDefault="00AE644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способы предоставления муниципальной услуги;</w:t>
      </w:r>
    </w:p>
    <w:p w:rsidR="00A701DE" w:rsidRDefault="00AE644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описание результата предоставления муниципальной услуги;</w:t>
      </w:r>
    </w:p>
    <w:p w:rsidR="00A701DE" w:rsidRDefault="00AE644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категория заявителей, которым предоставляется муниципальная услуга;</w:t>
      </w:r>
    </w:p>
    <w:p w:rsidR="00A701DE" w:rsidRDefault="00AE644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срок предоставления муниципальной услуги (в том числе с учетом необходимости обращения в иные органы власти и организации, участвующие в предоставлении услуги) и срок выдачи (направления) </w:t>
      </w:r>
      <w:r>
        <w:rPr>
          <w:rFonts w:ascii="Times New Roman" w:eastAsia="Times New Roman" w:hAnsi="Times New Roman" w:cs="Times New Roman"/>
          <w:sz w:val="28"/>
        </w:rPr>
        <w:t>документов, являющихся результатом предоставления муниципальной услуги;</w:t>
      </w:r>
    </w:p>
    <w:p w:rsidR="00A701DE" w:rsidRDefault="00AE644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срок, в течение которого заявление о предоставлении муниципальной услуги должно быть зарегистрировано;</w:t>
      </w:r>
    </w:p>
    <w:p w:rsidR="00A701DE" w:rsidRDefault="00AE644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максимальный срок ожидания в очереди при подаче заявления о предоставлении муници</w:t>
      </w:r>
      <w:r>
        <w:rPr>
          <w:rFonts w:ascii="Times New Roman" w:eastAsia="Times New Roman" w:hAnsi="Times New Roman" w:cs="Times New Roman"/>
          <w:sz w:val="28"/>
        </w:rPr>
        <w:t>пальной услуги лично;</w:t>
      </w:r>
    </w:p>
    <w:p w:rsidR="00A701DE" w:rsidRDefault="00AE644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основания для приостановления предоставления либо отказа в предоставлении муниципальной услуги (если возможность этого предусмотрена законодательством);</w:t>
      </w:r>
    </w:p>
    <w:p w:rsidR="00A701DE" w:rsidRDefault="00AE644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документы, подлежащие обязательному представлению заявителем для получения муници</w:t>
      </w:r>
      <w:r>
        <w:rPr>
          <w:rFonts w:ascii="Times New Roman" w:eastAsia="Times New Roman" w:hAnsi="Times New Roman" w:cs="Times New Roman"/>
          <w:sz w:val="28"/>
        </w:rPr>
        <w:t>пальной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A701DE" w:rsidRDefault="00AE644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документы, необходимые для предоставления муниципальной  услуги и находящиес</w:t>
      </w:r>
      <w:r>
        <w:rPr>
          <w:rFonts w:ascii="Times New Roman" w:eastAsia="Times New Roman" w:hAnsi="Times New Roman" w:cs="Times New Roman"/>
          <w:sz w:val="28"/>
        </w:rPr>
        <w:t>я в распоряжении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</w:t>
      </w:r>
      <w:r>
        <w:rPr>
          <w:rFonts w:ascii="Times New Roman" w:eastAsia="Times New Roman" w:hAnsi="Times New Roman" w:cs="Times New Roman"/>
          <w:sz w:val="28"/>
        </w:rPr>
        <w:t xml:space="preserve">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  <w:proofErr w:type="gramEnd"/>
    </w:p>
    <w:p w:rsidR="00A701DE" w:rsidRDefault="00AE644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формы заявлений о предоставлении муниципальной услуги и иных документов, заполнение которых</w:t>
      </w:r>
      <w:r>
        <w:rPr>
          <w:rFonts w:ascii="Times New Roman" w:eastAsia="Times New Roman" w:hAnsi="Times New Roman" w:cs="Times New Roman"/>
          <w:sz w:val="28"/>
        </w:rPr>
        <w:t xml:space="preserve"> заявителем необходимо для обращения за получением муниципальной услуги в электронной форме;</w:t>
      </w:r>
    </w:p>
    <w:p w:rsidR="00A701DE" w:rsidRDefault="00AE644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сведения о </w:t>
      </w:r>
      <w:proofErr w:type="spellStart"/>
      <w:r>
        <w:rPr>
          <w:rFonts w:ascii="Times New Roman" w:eastAsia="Times New Roman" w:hAnsi="Times New Roman" w:cs="Times New Roman"/>
          <w:sz w:val="28"/>
        </w:rPr>
        <w:t>возмездности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(безвозмездности) предоставления муниципальной услуги, правовых основаниях и размерах платы, взимаемой с заявителя (если услуга предоставля</w:t>
      </w:r>
      <w:r>
        <w:rPr>
          <w:rFonts w:ascii="Times New Roman" w:eastAsia="Times New Roman" w:hAnsi="Times New Roman" w:cs="Times New Roman"/>
          <w:sz w:val="28"/>
        </w:rPr>
        <w:t>ется на возмездной основе), методике расчета платы за предоставление муниципальной услуги с указанием нормативного правового акта, которым эта методика утверждена;</w:t>
      </w:r>
    </w:p>
    <w:p w:rsidR="00A701DE" w:rsidRDefault="00AE644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показатели доступности и качества муниципальной услуги;</w:t>
      </w:r>
    </w:p>
    <w:p w:rsidR="00A701DE" w:rsidRDefault="00AE644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информация о внутриведомственных и м</w:t>
      </w:r>
      <w:r>
        <w:rPr>
          <w:rFonts w:ascii="Times New Roman" w:eastAsia="Times New Roman" w:hAnsi="Times New Roman" w:cs="Times New Roman"/>
          <w:sz w:val="28"/>
        </w:rPr>
        <w:t>ежведомственных административных процедурах, подлежащих выполнению Администрацией, в том числе информация о промежуточных и окончательных сроках таких административных процедур;</w:t>
      </w:r>
    </w:p>
    <w:p w:rsidR="00A701DE" w:rsidRDefault="00AE6440">
      <w:pPr>
        <w:numPr>
          <w:ilvl w:val="0"/>
          <w:numId w:val="3"/>
        </w:num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сведения о допустимости (возможности) и порядке досудебного (внесудебного) обжалования решений и действий (бездействия) Администрации, предоставляющего муниципальную услугу.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Информация на РПГУ о порядке и сроках предоставления муниципальной услуги на основ</w:t>
      </w:r>
      <w:r>
        <w:rPr>
          <w:rFonts w:ascii="Times New Roman" w:eastAsia="Times New Roman" w:hAnsi="Times New Roman" w:cs="Times New Roman"/>
          <w:sz w:val="28"/>
        </w:rPr>
        <w:t>ании сведений, содержащихся в государственной информационной системе «Реестр государственных и муниципальных услуг (функций) Республики Башкортостан», предоставляется заявителю бесплатно.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Доступ к информации о сроках и порядке предоставления муниципальной </w:t>
      </w:r>
      <w:r>
        <w:rPr>
          <w:rFonts w:ascii="Times New Roman" w:eastAsia="Times New Roman" w:hAnsi="Times New Roman" w:cs="Times New Roman"/>
          <w:sz w:val="28"/>
        </w:rPr>
        <w:t xml:space="preserve"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</w:t>
      </w:r>
      <w:r>
        <w:rPr>
          <w:rFonts w:ascii="Times New Roman" w:eastAsia="Times New Roman" w:hAnsi="Times New Roman" w:cs="Times New Roman"/>
          <w:sz w:val="28"/>
        </w:rPr>
        <w:lastRenderedPageBreak/>
        <w:t>лицензионного или иного соглашения с правообладателем про</w:t>
      </w:r>
      <w:r>
        <w:rPr>
          <w:rFonts w:ascii="Times New Roman" w:eastAsia="Times New Roman" w:hAnsi="Times New Roman" w:cs="Times New Roman"/>
          <w:sz w:val="28"/>
        </w:rPr>
        <w:t>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1.9. На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официальном сайте Администрации </w:t>
      </w:r>
      <w:r>
        <w:rPr>
          <w:rFonts w:ascii="Times New Roman" w:eastAsia="Times New Roman" w:hAnsi="Times New Roman" w:cs="Times New Roman"/>
          <w:sz w:val="28"/>
        </w:rPr>
        <w:t>наряду со сведениями, указанными в пункте 1.8 Административного регламента, р</w:t>
      </w:r>
      <w:r>
        <w:rPr>
          <w:rFonts w:ascii="Times New Roman" w:eastAsia="Times New Roman" w:hAnsi="Times New Roman" w:cs="Times New Roman"/>
          <w:sz w:val="28"/>
        </w:rPr>
        <w:t>азмещаются:</w:t>
      </w:r>
    </w:p>
    <w:p w:rsidR="00A701DE" w:rsidRDefault="00AE6440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порядок и способы подачи заявления о предоставлении муниципальной услуги;</w:t>
      </w:r>
    </w:p>
    <w:p w:rsidR="00A701DE" w:rsidRDefault="00AE6440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порядок и способы предварительной записи на подачу заявления о предоставлении муниципальной услуги;</w:t>
      </w:r>
    </w:p>
    <w:p w:rsidR="00A701DE" w:rsidRDefault="00AE6440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информация по вопросам предоставления услуг, которые являются необходи</w:t>
      </w:r>
      <w:r>
        <w:rPr>
          <w:rFonts w:ascii="Times New Roman" w:eastAsia="Times New Roman" w:hAnsi="Times New Roman" w:cs="Times New Roman"/>
          <w:sz w:val="28"/>
        </w:rPr>
        <w:t>мыми и обязательными для предоставления муниципальной услуги;</w:t>
      </w:r>
    </w:p>
    <w:p w:rsidR="00A701DE" w:rsidRDefault="00AE6440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1.10. На информационных стендах Администрации </w:t>
      </w:r>
      <w:r>
        <w:rPr>
          <w:rFonts w:ascii="Times New Roman" w:eastAsia="Times New Roman" w:hAnsi="Times New Roman" w:cs="Times New Roman"/>
          <w:sz w:val="28"/>
        </w:rPr>
        <w:t>подлежит размещению информация:</w:t>
      </w:r>
    </w:p>
    <w:p w:rsidR="00A701DE" w:rsidRDefault="00AE6440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A701DE" w:rsidRDefault="00AE6440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справочные телефоны структурн</w:t>
      </w:r>
      <w:r>
        <w:rPr>
          <w:rFonts w:ascii="Times New Roman" w:eastAsia="Times New Roman" w:hAnsi="Times New Roman" w:cs="Times New Roman"/>
          <w:sz w:val="28"/>
        </w:rPr>
        <w:t>ых подразделений Администрации (Уполномоченного органа), предоставляющих муниципальную услугу, участвующих в предоставлении муниципальной услуги;</w:t>
      </w:r>
    </w:p>
    <w:p w:rsidR="00A701DE" w:rsidRDefault="00AE6440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адреса официального сайта, а также электронной почты и (или) формы обратной связи Администрации (Уполномоченно</w:t>
      </w:r>
      <w:r>
        <w:rPr>
          <w:rFonts w:ascii="Times New Roman" w:eastAsia="Times New Roman" w:hAnsi="Times New Roman" w:cs="Times New Roman"/>
          <w:sz w:val="28"/>
        </w:rPr>
        <w:t>го органа);</w:t>
      </w:r>
    </w:p>
    <w:p w:rsidR="00A701DE" w:rsidRDefault="00AE6440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A701DE" w:rsidRDefault="00AE6440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сроки предоставления муниципальной услуги;</w:t>
      </w:r>
    </w:p>
    <w:p w:rsidR="00A701DE" w:rsidRDefault="00AE6440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образцы заполнения заявления и приложений к заявлениям;</w:t>
      </w:r>
    </w:p>
    <w:p w:rsidR="00A701DE" w:rsidRDefault="00AE6440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исчерпывающий перечень документов, необходимых для предоставления муниципальной услуги;</w:t>
      </w:r>
    </w:p>
    <w:p w:rsidR="00A701DE" w:rsidRDefault="00AE6440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исчерпывающий перечень оснований для отказа в приеме документов, необходимых для предоставления муниципальной ус</w:t>
      </w:r>
      <w:r>
        <w:rPr>
          <w:rFonts w:ascii="Times New Roman" w:eastAsia="Times New Roman" w:hAnsi="Times New Roman" w:cs="Times New Roman"/>
          <w:sz w:val="28"/>
        </w:rPr>
        <w:t>луги;</w:t>
      </w:r>
    </w:p>
    <w:p w:rsidR="00A701DE" w:rsidRDefault="00AE6440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A701DE" w:rsidRDefault="00AE6440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порядок и способы подачи заявления о предоставлении  муниципальной услуги;</w:t>
      </w:r>
    </w:p>
    <w:p w:rsidR="00A701DE" w:rsidRDefault="00AE6440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порядок и способы получения разъяснений по порядку предоставления муници</w:t>
      </w:r>
      <w:r>
        <w:rPr>
          <w:rFonts w:ascii="Times New Roman" w:eastAsia="Times New Roman" w:hAnsi="Times New Roman" w:cs="Times New Roman"/>
          <w:sz w:val="28"/>
        </w:rPr>
        <w:t>пальной услуги;</w:t>
      </w:r>
    </w:p>
    <w:p w:rsidR="00A701DE" w:rsidRDefault="00AE6440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A701DE" w:rsidRDefault="00AE6440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порядок записи на личный прием к должностным лицам;</w:t>
      </w:r>
    </w:p>
    <w:p w:rsidR="00A701DE" w:rsidRDefault="00AE6440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1.11. В залах ожидания Администрации размещаются нормативные правовые акты, регулирующие порядок предостав</w:t>
      </w:r>
      <w:r>
        <w:rPr>
          <w:rFonts w:ascii="Times New Roman" w:eastAsia="Times New Roman" w:hAnsi="Times New Roman" w:cs="Times New Roman"/>
          <w:sz w:val="28"/>
        </w:rPr>
        <w:t>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1.12. Размещение информации о порядке предоставления муниципальной услуги на информационных стендах в помещении многоф</w:t>
      </w:r>
      <w:r>
        <w:rPr>
          <w:rFonts w:ascii="Times New Roman" w:eastAsia="Times New Roman" w:hAnsi="Times New Roman" w:cs="Times New Roman"/>
          <w:sz w:val="28"/>
        </w:rPr>
        <w:t>ункционального центра осуществляется в соответствии с соглашением, заключенным между многофункциональным центром и Администрацией с учетом требований к информированию, установленных Административным регламентом.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1.13. Информация о ходе рассмотрения заявлен</w:t>
      </w:r>
      <w:r>
        <w:rPr>
          <w:rFonts w:ascii="Times New Roman" w:eastAsia="Times New Roman" w:hAnsi="Times New Roman" w:cs="Times New Roman"/>
          <w:sz w:val="28"/>
        </w:rPr>
        <w:t>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соответствующем структурном подразделении Администрации при обращении за</w:t>
      </w:r>
      <w:r>
        <w:rPr>
          <w:rFonts w:ascii="Times New Roman" w:eastAsia="Times New Roman" w:hAnsi="Times New Roman" w:cs="Times New Roman"/>
          <w:sz w:val="28"/>
        </w:rPr>
        <w:t>явителя лично, по телефону, посредством электронной почты.</w:t>
      </w:r>
    </w:p>
    <w:p w:rsidR="00A701DE" w:rsidRDefault="00A7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Порядок, форма, место размещения и способы </w:t>
      </w:r>
    </w:p>
    <w:p w:rsidR="00A701DE" w:rsidRDefault="00AE6440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получения справочной информации</w:t>
      </w:r>
    </w:p>
    <w:p w:rsidR="00A701DE" w:rsidRDefault="00A7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1.14. Справочная информация об Администрации, структурных подразделений, предоставляющих муниципальную услугу, размещен</w:t>
      </w:r>
      <w:r>
        <w:rPr>
          <w:rFonts w:ascii="Times New Roman" w:eastAsia="Times New Roman" w:hAnsi="Times New Roman" w:cs="Times New Roman"/>
          <w:sz w:val="28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информационных </w:t>
      </w:r>
      <w:proofErr w:type="gramStart"/>
      <w:r>
        <w:rPr>
          <w:rFonts w:ascii="Times New Roman" w:eastAsia="Times New Roman" w:hAnsi="Times New Roman" w:cs="Times New Roman"/>
          <w:sz w:val="28"/>
        </w:rPr>
        <w:t>стендах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Администрации;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официальном </w:t>
      </w:r>
      <w:proofErr w:type="gramStart"/>
      <w:r>
        <w:rPr>
          <w:rFonts w:ascii="Times New Roman" w:eastAsia="Times New Roman" w:hAnsi="Times New Roman" w:cs="Times New Roman"/>
          <w:sz w:val="28"/>
        </w:rPr>
        <w:t>сайте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Администрации  в информационно-телекоммуникационной сети Интернет </w:t>
      </w:r>
      <w:proofErr w:type="spellStart"/>
      <w:r>
        <w:rPr>
          <w:rFonts w:ascii="Times New Roman" w:eastAsia="Times New Roman" w:hAnsi="Times New Roman" w:cs="Times New Roman"/>
          <w:sz w:val="28"/>
        </w:rPr>
        <w:t>www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novo-kilbah.ru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(далее – официальный сайт);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государственной информационной системе «Реестр государственных и муниципальных</w:t>
      </w:r>
      <w:r>
        <w:rPr>
          <w:rFonts w:ascii="Times New Roman" w:eastAsia="Times New Roman" w:hAnsi="Times New Roman" w:cs="Times New Roman"/>
          <w:sz w:val="28"/>
        </w:rPr>
        <w:t xml:space="preserve"> услуг (функций) Республики Башкортостан» и на РПГУ. 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Справочной является информация: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месте нахождения и графике работы Администрации, предоставляющего муниципальную услугу, е</w:t>
      </w:r>
      <w:proofErr w:type="gramStart"/>
      <w:r>
        <w:rPr>
          <w:rFonts w:ascii="Times New Roman" w:eastAsia="Times New Roman" w:hAnsi="Times New Roman" w:cs="Times New Roman"/>
          <w:sz w:val="28"/>
        </w:rPr>
        <w:t>е(</w:t>
      </w:r>
      <w:proofErr w:type="gramEnd"/>
      <w:r>
        <w:rPr>
          <w:rFonts w:ascii="Times New Roman" w:eastAsia="Times New Roman" w:hAnsi="Times New Roman" w:cs="Times New Roman"/>
          <w:sz w:val="28"/>
        </w:rPr>
        <w:t>его) государственных и муниципальных органов и организаций, обращение в котор</w:t>
      </w:r>
      <w:r>
        <w:rPr>
          <w:rFonts w:ascii="Times New Roman" w:eastAsia="Times New Roman" w:hAnsi="Times New Roman" w:cs="Times New Roman"/>
          <w:sz w:val="28"/>
        </w:rPr>
        <w:t xml:space="preserve">ые необходимо для получения муниципальной услуги, а также многофункциональных центров;  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справочные телефоны структурных подразделений Администрации, предоставляющих муниципальную услугу, организаций, участвующих в предоставлении муниципальной услуги; 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адр</w:t>
      </w:r>
      <w:r>
        <w:rPr>
          <w:rFonts w:ascii="Times New Roman" w:eastAsia="Times New Roman" w:hAnsi="Times New Roman" w:cs="Times New Roman"/>
          <w:sz w:val="28"/>
        </w:rPr>
        <w:t>еса электронной почты и (или) формы обратной связи Администрации, предоставляющего муниципальную услугу.</w:t>
      </w:r>
    </w:p>
    <w:p w:rsidR="00A701DE" w:rsidRDefault="00A701DE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II. Стандарт предоставления муниципальной услуги</w:t>
      </w:r>
    </w:p>
    <w:p w:rsidR="00A701DE" w:rsidRDefault="00A701D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Наименование муниципальной услуги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 </w:t>
      </w:r>
      <w:r>
        <w:rPr>
          <w:rFonts w:ascii="Times New Roman" w:eastAsia="Times New Roman" w:hAnsi="Times New Roman" w:cs="Times New Roman"/>
          <w:sz w:val="28"/>
        </w:rPr>
        <w:t xml:space="preserve">Признание граждан </w:t>
      </w:r>
      <w:proofErr w:type="gramStart"/>
      <w:r>
        <w:rPr>
          <w:rFonts w:ascii="Times New Roman" w:eastAsia="Times New Roman" w:hAnsi="Times New Roman" w:cs="Times New Roman"/>
          <w:sz w:val="28"/>
        </w:rPr>
        <w:t>малоимущими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целях постановки их на учет в качестве нуждающихся в жилых помещениях.</w:t>
      </w:r>
    </w:p>
    <w:p w:rsidR="00A701DE" w:rsidRDefault="00A701D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Наименование органа местного самоуправления (организации), предоставляющег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о(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-щей) муниципальную услугу</w:t>
      </w:r>
    </w:p>
    <w:p w:rsidR="00A701DE" w:rsidRDefault="00A701DE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</w:rPr>
        <w:t>2.2. Муниципальная услуга предоставляется Админи</w:t>
      </w:r>
      <w:r>
        <w:rPr>
          <w:rFonts w:ascii="Times New Roman" w:eastAsia="Times New Roman" w:hAnsi="Times New Roman" w:cs="Times New Roman"/>
          <w:sz w:val="28"/>
        </w:rPr>
        <w:t xml:space="preserve">страцией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Новокильбахтинский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Калтасинский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 Республики Башкортостан.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2.3. </w:t>
      </w:r>
      <w:r>
        <w:rPr>
          <w:rFonts w:ascii="Times New Roman" w:eastAsia="Times New Roman" w:hAnsi="Times New Roman" w:cs="Times New Roman"/>
          <w:sz w:val="28"/>
        </w:rPr>
        <w:t>В предоставлении муниципальной услуги принимают участие многофункциональные центры при наличии соответствующего соглашения о взаимодействии.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предоставлении муниципальной услуги Администрация взаимодействует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Федеральной службой государственной регист</w:t>
      </w:r>
      <w:r>
        <w:rPr>
          <w:rFonts w:ascii="Times New Roman" w:eastAsia="Times New Roman" w:hAnsi="Times New Roman" w:cs="Times New Roman"/>
          <w:sz w:val="28"/>
        </w:rPr>
        <w:t>рации, кадастра и картографии;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межрайонной инспекцией Федеральной налоговой службы России по Республике Башкортостан;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отделениями Пенсионного фонда по Республике Башкортостан;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государственным казенным учреждением Республиканский центр  социальной поддержки</w:t>
      </w:r>
      <w:r>
        <w:rPr>
          <w:rFonts w:ascii="Times New Roman" w:eastAsia="Times New Roman" w:hAnsi="Times New Roman" w:cs="Times New Roman"/>
          <w:sz w:val="28"/>
        </w:rPr>
        <w:t xml:space="preserve"> населения;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центрами занятости населения Республики Башкортостан;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Федеральной службой судебных приставов.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 При предоставлении муниципальной услуги Администрации запрещается требовать от заявителя осуществления действий, в том числе согласований, необхо</w:t>
      </w:r>
      <w:r>
        <w:rPr>
          <w:rFonts w:ascii="Times New Roman" w:eastAsia="Times New Roman" w:hAnsi="Times New Roman" w:cs="Times New Roman"/>
          <w:sz w:val="28"/>
        </w:rPr>
        <w:t>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A701DE" w:rsidRDefault="00A7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Описание результата предоставления муниципальной услуги</w:t>
      </w:r>
    </w:p>
    <w:p w:rsidR="00A701DE" w:rsidRDefault="00A70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2.5. Результатом предоставления муниципальной услуги являются: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решение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о признании гражданина малоимущим в целях постановки на учет в качестве нуждающегося в жилом помещение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</w:rPr>
        <w:t>отивированный отказ</w:t>
      </w:r>
      <w:r>
        <w:rPr>
          <w:rFonts w:ascii="Times New Roman" w:eastAsia="Times New Roman" w:hAnsi="Times New Roman" w:cs="Times New Roman"/>
          <w:sz w:val="28"/>
        </w:rPr>
        <w:t xml:space="preserve"> в признании гражданина малоимущим в целях постановки на учет в качестве нуждающегося в жилом помещении.</w:t>
      </w:r>
    </w:p>
    <w:p w:rsidR="00A701DE" w:rsidRDefault="00A7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</w:t>
      </w:r>
      <w:r>
        <w:rPr>
          <w:rFonts w:ascii="Times New Roman" w:eastAsia="Times New Roman" w:hAnsi="Times New Roman" w:cs="Times New Roman"/>
          <w:b/>
          <w:sz w:val="28"/>
        </w:rPr>
        <w:lastRenderedPageBreak/>
        <w:t>предоставления муниципальной услуги в случае, если возможность приостановления пре</w:t>
      </w:r>
      <w:r>
        <w:rPr>
          <w:rFonts w:ascii="Times New Roman" w:eastAsia="Times New Roman" w:hAnsi="Times New Roman" w:cs="Times New Roman"/>
          <w:b/>
          <w:sz w:val="28"/>
        </w:rPr>
        <w:t xml:space="preserve">дусмотрена законодательством Российской Федерации, Республики Башкортостан, срок выдачи (направления) документов, являющихся результатом предоставления муниципальной услуги </w:t>
      </w:r>
    </w:p>
    <w:p w:rsidR="00A701DE" w:rsidRDefault="00A70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2.6. Срок принятия решения </w:t>
      </w:r>
      <w:proofErr w:type="gramStart"/>
      <w:r>
        <w:rPr>
          <w:rFonts w:ascii="Times New Roman" w:eastAsia="Times New Roman" w:hAnsi="Times New Roman" w:cs="Times New Roman"/>
          <w:sz w:val="28"/>
        </w:rPr>
        <w:t>о признании гражданина малоимущим в целях постановки н</w:t>
      </w:r>
      <w:r>
        <w:rPr>
          <w:rFonts w:ascii="Times New Roman" w:eastAsia="Times New Roman" w:hAnsi="Times New Roman" w:cs="Times New Roman"/>
          <w:sz w:val="28"/>
        </w:rPr>
        <w:t>а учет в качестве нуждающегося в жилом помещении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либо принятия решения об отказе в признании гражданина малоимущим в целях постановки на учет в качестве нуждающегося в жилом помещении исчисляется со дня предоставления заявления в Администрацию. В том числе</w:t>
      </w:r>
      <w:r>
        <w:rPr>
          <w:rFonts w:ascii="Times New Roman" w:eastAsia="Times New Roman" w:hAnsi="Times New Roman" w:cs="Times New Roman"/>
          <w:sz w:val="28"/>
        </w:rPr>
        <w:t xml:space="preserve"> посредством почтового отправления, через многофункциональный центр либо в форме электронного документа с использованием РПГУ, и не должен превышать  30  рабочих дней.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Датой поступления заявления является: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при личном обращении заявителя в Администрацию сч</w:t>
      </w:r>
      <w:r>
        <w:rPr>
          <w:rFonts w:ascii="Times New Roman" w:eastAsia="Times New Roman" w:hAnsi="Times New Roman" w:cs="Times New Roman"/>
          <w:sz w:val="28"/>
        </w:rPr>
        <w:t>итается – день подачи заявления с приложением предусмотренных пунктом 2.8 Административного регламента надлежащих образом оформленных документов</w:t>
      </w:r>
      <w:proofErr w:type="gramStart"/>
      <w:r>
        <w:rPr>
          <w:rFonts w:ascii="Times New Roman" w:eastAsia="Times New Roman" w:hAnsi="Times New Roman" w:cs="Times New Roman"/>
          <w:sz w:val="28"/>
        </w:rPr>
        <w:t>.;</w:t>
      </w:r>
      <w:proofErr w:type="gramEnd"/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поступлении заявления в форме электронного документа с использованием РГПУ, посредством направления заявл</w:t>
      </w:r>
      <w:r>
        <w:rPr>
          <w:rFonts w:ascii="Times New Roman" w:eastAsia="Times New Roman" w:hAnsi="Times New Roman" w:cs="Times New Roman"/>
          <w:sz w:val="28"/>
        </w:rPr>
        <w:t>ения на электронный адрес Администрации считается – день направления заявителю электронного сообщения о приеме заявления о принятии на учет в качестве нуждающегося в жилом помещении;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датой поступления заявления при обращении гражданина в </w:t>
      </w:r>
      <w:r>
        <w:rPr>
          <w:rFonts w:ascii="Times New Roman" w:eastAsia="Times New Roman" w:hAnsi="Times New Roman" w:cs="Times New Roman"/>
          <w:color w:val="000000"/>
          <w:sz w:val="28"/>
        </w:rPr>
        <w:t>многофункциональны</w:t>
      </w:r>
      <w:r>
        <w:rPr>
          <w:rFonts w:ascii="Times New Roman" w:eastAsia="Times New Roman" w:hAnsi="Times New Roman" w:cs="Times New Roman"/>
          <w:color w:val="000000"/>
          <w:sz w:val="28"/>
        </w:rPr>
        <w:t>й центр</w:t>
      </w:r>
      <w:r>
        <w:rPr>
          <w:rFonts w:ascii="Times New Roman" w:eastAsia="Times New Roman" w:hAnsi="Times New Roman" w:cs="Times New Roman"/>
          <w:sz w:val="28"/>
        </w:rPr>
        <w:t xml:space="preserve"> считается – день передачи </w:t>
      </w:r>
      <w:r>
        <w:rPr>
          <w:rFonts w:ascii="Times New Roman" w:eastAsia="Times New Roman" w:hAnsi="Times New Roman" w:cs="Times New Roman"/>
          <w:color w:val="000000"/>
          <w:sz w:val="28"/>
        </w:rPr>
        <w:t>многофункциональным центром</w:t>
      </w:r>
      <w:r>
        <w:rPr>
          <w:rFonts w:ascii="Times New Roman" w:eastAsia="Times New Roman" w:hAnsi="Times New Roman" w:cs="Times New Roman"/>
          <w:sz w:val="28"/>
        </w:rPr>
        <w:t xml:space="preserve"> в Администрацию заявления с приложением предусмотренных пунктом 2.8 Административного регламента надлежащим образом оформленных документов;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направлении заявления почтовым отправлением – день</w:t>
      </w:r>
      <w:r>
        <w:rPr>
          <w:rFonts w:ascii="Times New Roman" w:eastAsia="Times New Roman" w:hAnsi="Times New Roman" w:cs="Times New Roman"/>
          <w:sz w:val="28"/>
        </w:rPr>
        <w:t xml:space="preserve"> поступления в Администрацию заявления с приложением предусмотренных пунктом 2.8 Административного регламента надлежащим образом оформленных документов.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Выдача (направление) заявителю документа, подтверждающего принятие решения о признании </w:t>
      </w:r>
      <w:proofErr w:type="gramStart"/>
      <w:r>
        <w:rPr>
          <w:rFonts w:ascii="Times New Roman" w:eastAsia="Times New Roman" w:hAnsi="Times New Roman" w:cs="Times New Roman"/>
          <w:sz w:val="28"/>
        </w:rPr>
        <w:t>малоимущим</w:t>
      </w:r>
      <w:proofErr w:type="gramEnd"/>
      <w:r>
        <w:rPr>
          <w:rFonts w:ascii="Times New Roman" w:eastAsia="Times New Roman" w:hAnsi="Times New Roman" w:cs="Times New Roman"/>
          <w:sz w:val="28"/>
        </w:rPr>
        <w:t>, либо</w:t>
      </w:r>
      <w:r>
        <w:rPr>
          <w:rFonts w:ascii="Times New Roman" w:eastAsia="Times New Roman" w:hAnsi="Times New Roman" w:cs="Times New Roman"/>
          <w:sz w:val="28"/>
        </w:rPr>
        <w:t xml:space="preserve"> мотивированного отказа в признании малоимущим осуществляется в течение 3-х рабочих дней с момента принятия соответствующего решения. </w:t>
      </w:r>
    </w:p>
    <w:p w:rsidR="00A701DE" w:rsidRDefault="00A7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Нормативные правовые акты, регулирующие предоставление муниципальной услуги</w:t>
      </w: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2.7. Перечень нормативных правовых актов, </w:t>
      </w:r>
      <w:r>
        <w:rPr>
          <w:rFonts w:ascii="Times New Roman" w:eastAsia="Times New Roman" w:hAnsi="Times New Roman" w:cs="Times New Roman"/>
          <w:sz w:val="28"/>
        </w:rPr>
        <w:t xml:space="preserve">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Администрации, в государственной  информационной системе Реестр </w:t>
      </w:r>
      <w:r>
        <w:rPr>
          <w:rFonts w:ascii="Times New Roman" w:eastAsia="Times New Roman" w:hAnsi="Times New Roman" w:cs="Times New Roman"/>
          <w:sz w:val="28"/>
        </w:rPr>
        <w:lastRenderedPageBreak/>
        <w:t>государственных и муниципальных услуг (функц</w:t>
      </w:r>
      <w:r>
        <w:rPr>
          <w:rFonts w:ascii="Times New Roman" w:eastAsia="Times New Roman" w:hAnsi="Times New Roman" w:cs="Times New Roman"/>
          <w:sz w:val="28"/>
        </w:rPr>
        <w:t>ий) Республики Башкортостан» и на РПГУ.</w:t>
      </w:r>
    </w:p>
    <w:p w:rsidR="00A701DE" w:rsidRDefault="00A70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</w:t>
      </w:r>
      <w:r>
        <w:rPr>
          <w:rFonts w:ascii="Times New Roman" w:eastAsia="Times New Roman" w:hAnsi="Times New Roman" w:cs="Times New Roman"/>
          <w:b/>
          <w:sz w:val="28"/>
        </w:rPr>
        <w:t>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2.8. </w:t>
      </w:r>
      <w:r>
        <w:rPr>
          <w:rFonts w:ascii="Times New Roman" w:eastAsia="Times New Roman" w:hAnsi="Times New Roman" w:cs="Times New Roman"/>
          <w:sz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2.8.1. Заявление по форме согласно приложению № 1 к настоящему Административному рег</w:t>
      </w:r>
      <w:r>
        <w:rPr>
          <w:rFonts w:ascii="Times New Roman" w:eastAsia="Times New Roman" w:hAnsi="Times New Roman" w:cs="Times New Roman"/>
          <w:sz w:val="28"/>
        </w:rPr>
        <w:t>ламенту, поданное в адрес Администрации следующими способами: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в форме документа на бумажном носителе – посредством личного обращения в Администрацию, через структурное подразделение многофункционального центра (далее – личное обращение), посредством поч</w:t>
      </w:r>
      <w:r>
        <w:rPr>
          <w:rFonts w:ascii="Times New Roman" w:eastAsia="Times New Roman" w:hAnsi="Times New Roman" w:cs="Times New Roman"/>
          <w:sz w:val="28"/>
        </w:rPr>
        <w:t>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путем заполнения формы запроса через «личный кабинет» РПГУ (далее – отправление в электронной форме);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0000"/>
        </w:rPr>
      </w:pPr>
      <w:r>
        <w:rPr>
          <w:rFonts w:ascii="Times New Roman" w:eastAsia="Times New Roman" w:hAnsi="Times New Roman" w:cs="Times New Roman"/>
          <w:sz w:val="28"/>
        </w:rPr>
        <w:t>3) путем направ</w:t>
      </w:r>
      <w:r>
        <w:rPr>
          <w:rFonts w:ascii="Times New Roman" w:eastAsia="Times New Roman" w:hAnsi="Times New Roman" w:cs="Times New Roman"/>
          <w:sz w:val="28"/>
        </w:rPr>
        <w:t xml:space="preserve">ления электронного документа на официальную электронную почту Администрации (далее – предоставление посредством электронной почты). 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заявлении также указывается один из следующих способов предоставления результатов муниципальной услуги: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виде бумажного документа, который заявитель получает непосредственно при  личном обращении в Администрации;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виде бумажного документа, который заявитель получает непосредственно при личном обращении в многофункциональном центре;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виде бумажного докумен</w:t>
      </w:r>
      <w:r>
        <w:rPr>
          <w:rFonts w:ascii="Times New Roman" w:eastAsia="Times New Roman" w:hAnsi="Times New Roman" w:cs="Times New Roman"/>
          <w:sz w:val="28"/>
        </w:rPr>
        <w:t>та, который направляется заявителю посредством почтового обращения;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виде электронного документа,  размещенного на официальном сайте Администрации, ссылка на который направляется заявителю посредством электронной почты;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виде электронного документа, кото</w:t>
      </w:r>
      <w:r>
        <w:rPr>
          <w:rFonts w:ascii="Times New Roman" w:eastAsia="Times New Roman" w:hAnsi="Times New Roman" w:cs="Times New Roman"/>
          <w:sz w:val="28"/>
        </w:rPr>
        <w:t>рый направляется заявителю в «Личный кабинет» на РПГУ.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2.8.2. Паспорт Заявителя </w:t>
      </w:r>
      <w:r>
        <w:rPr>
          <w:rFonts w:ascii="Times New Roman" w:eastAsia="Times New Roman" w:hAnsi="Times New Roman" w:cs="Times New Roman"/>
          <w:sz w:val="28"/>
          <w:shd w:val="clear" w:color="auto" w:fill="FFFF00"/>
        </w:rPr>
        <w:t>или иного документа, удостоверяющего личность заявителя,</w:t>
      </w:r>
      <w:r>
        <w:rPr>
          <w:rFonts w:ascii="Times New Roman" w:eastAsia="Times New Roman" w:hAnsi="Times New Roman" w:cs="Times New Roman"/>
          <w:sz w:val="28"/>
        </w:rPr>
        <w:t xml:space="preserve"> заверенные органом местного самоуправления и документы, удостоверяющие личность каждого члена семьи Заявителя для лиц с</w:t>
      </w:r>
      <w:r>
        <w:rPr>
          <w:rFonts w:ascii="Times New Roman" w:eastAsia="Times New Roman" w:hAnsi="Times New Roman" w:cs="Times New Roman"/>
          <w:sz w:val="28"/>
        </w:rPr>
        <w:t>тарше 14 лет и свидетельства о рождении для детей до 14 лет.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2.8.3. Документы, подтверждающие размеры и источники доходов гражданина-заявителя и членов его семьи, за двенадцать месяцев,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предшествующих месяцу подачи заявления о признании гражданина  </w:t>
      </w:r>
      <w:proofErr w:type="gramStart"/>
      <w:r>
        <w:rPr>
          <w:rFonts w:ascii="Times New Roman" w:eastAsia="Times New Roman" w:hAnsi="Times New Roman" w:cs="Times New Roman"/>
          <w:sz w:val="28"/>
        </w:rPr>
        <w:t>малоиму</w:t>
      </w:r>
      <w:r>
        <w:rPr>
          <w:rFonts w:ascii="Times New Roman" w:eastAsia="Times New Roman" w:hAnsi="Times New Roman" w:cs="Times New Roman"/>
          <w:sz w:val="28"/>
        </w:rPr>
        <w:t>щим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справка о доходах по форме 2 – НДФЛ либо копию налоговой декларации по форме 3-НДФЛ с отметкой налогового органа о принятии декларации;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копию трудовой книжки (в случае, если гражданин является безработным) или сведения о трудовой деятельности, пре</w:t>
      </w:r>
      <w:r>
        <w:rPr>
          <w:rFonts w:ascii="Times New Roman" w:eastAsia="Times New Roman" w:hAnsi="Times New Roman" w:cs="Times New Roman"/>
          <w:sz w:val="28"/>
        </w:rPr>
        <w:t>дусмотренные статьей 66.1 Трудового кодекса Российской Федерации.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2.8.4. Документы, подтверждающие получение согласия лиц, не являющихся заявителем, или их законных представителей на обработку персональных данных по форме согласно приложению № 2 к Админист</w:t>
      </w:r>
      <w:r>
        <w:rPr>
          <w:rFonts w:ascii="Times New Roman" w:eastAsia="Times New Roman" w:hAnsi="Times New Roman" w:cs="Times New Roman"/>
          <w:sz w:val="28"/>
        </w:rPr>
        <w:t>ративному регламенту.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2.8.5. Документ, подтверждающий полномочия представителя, в случае обращения за получением муниципальной услуги представителя.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2.9. В случае личного обращения в Администрацию (Уполномоченный орган), многофункциональный центр заявитель</w:t>
      </w:r>
      <w:r>
        <w:rPr>
          <w:rFonts w:ascii="Times New Roman" w:eastAsia="Times New Roman" w:hAnsi="Times New Roman" w:cs="Times New Roman"/>
          <w:sz w:val="28"/>
        </w:rPr>
        <w:t>, представитель (в случае обращения за получением муниципальной услуги представителя) предъявляет документ, удостоверяющий его личность, предусмотренный законодательством Российской Федерации.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2.10. Документы, указанные в пунктах 2.8.2-2.8.5 Административн</w:t>
      </w:r>
      <w:r>
        <w:rPr>
          <w:rFonts w:ascii="Times New Roman" w:eastAsia="Times New Roman" w:hAnsi="Times New Roman" w:cs="Times New Roman"/>
          <w:sz w:val="28"/>
        </w:rPr>
        <w:t>ого регламента, предоставляются в подлинниках либо копиях, верность которых засвидетельствована нотариально, либо заверенных в установленном порядке, выдавшими соответствующий документ органами государственной власти или органами местного самоуправления, а</w:t>
      </w:r>
      <w:r>
        <w:rPr>
          <w:rFonts w:ascii="Times New Roman" w:eastAsia="Times New Roman" w:hAnsi="Times New Roman" w:cs="Times New Roman"/>
          <w:sz w:val="28"/>
        </w:rPr>
        <w:t xml:space="preserve"> также организациями.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Документы, указанные в пунктах 2.8.2-2.8.5 Административного регламента, предоставляемые посредством почтового отправления, предоставляются в копиях, верность которых засвидетельствована нотариально, либо заверенных в установленном по</w:t>
      </w:r>
      <w:r>
        <w:rPr>
          <w:rFonts w:ascii="Times New Roman" w:eastAsia="Times New Roman" w:hAnsi="Times New Roman" w:cs="Times New Roman"/>
          <w:sz w:val="28"/>
        </w:rPr>
        <w:t>рядке, выдавшими соответствующий документ органами государственной власти или органами местного самоуправления, а также организациями.</w:t>
      </w:r>
    </w:p>
    <w:p w:rsidR="00A701DE" w:rsidRDefault="00A701D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Исчерпывающий перечень документов, необходимых в соответствии с нормативными правовыми актами для предоставления муницип</w:t>
      </w:r>
      <w:r>
        <w:rPr>
          <w:rFonts w:ascii="Times New Roman" w:eastAsia="Times New Roman" w:hAnsi="Times New Roman" w:cs="Times New Roman"/>
          <w:b/>
          <w:sz w:val="28"/>
        </w:rPr>
        <w:t>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</w:t>
      </w:r>
      <w:r>
        <w:rPr>
          <w:rFonts w:ascii="Times New Roman" w:eastAsia="Times New Roman" w:hAnsi="Times New Roman" w:cs="Times New Roman"/>
          <w:b/>
          <w:sz w:val="28"/>
        </w:rPr>
        <w:t>ния Заявителями, в том числе в электронной форме, порядок их представления</w:t>
      </w:r>
      <w:proofErr w:type="gramEnd"/>
    </w:p>
    <w:p w:rsidR="00A701DE" w:rsidRDefault="00A7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2.11. Для предоставления муниципальной услуги заявитель вправе представить: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выписки из Единого государственного реестра недвижимости о правах отдельного лица на имевшиеся (имеющиес</w:t>
      </w:r>
      <w:r>
        <w:rPr>
          <w:rFonts w:ascii="Times New Roman" w:eastAsia="Times New Roman" w:hAnsi="Times New Roman" w:cs="Times New Roman"/>
          <w:sz w:val="28"/>
        </w:rPr>
        <w:t xml:space="preserve">я) у него объекты недвижимости  на заявителя и членов его семьи, содержащие сведения за двенадцать </w:t>
      </w:r>
      <w:r>
        <w:rPr>
          <w:rFonts w:ascii="Times New Roman" w:eastAsia="Times New Roman" w:hAnsi="Times New Roman" w:cs="Times New Roman"/>
          <w:sz w:val="28"/>
        </w:rPr>
        <w:lastRenderedPageBreak/>
        <w:t>последних календарных месяцев, предшествующих обращению, в том числе на все принадлежащие ранее заявителю и членам его семьи имена (фамилии);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документ о гражданах, зарегистрированных в жилом помещении по месту жительства заявителя;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копию финансового лицевого счета;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справку о выплатах, производимых службой занятости населения по месту жительства (в случае, если гражданин является безработным); 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 xml:space="preserve">правку из Управления государственной </w:t>
      </w:r>
      <w:proofErr w:type="gramStart"/>
      <w:r>
        <w:rPr>
          <w:rFonts w:ascii="Times New Roman" w:eastAsia="Times New Roman" w:hAnsi="Times New Roman" w:cs="Times New Roman"/>
          <w:sz w:val="28"/>
        </w:rPr>
        <w:t>инспекции безопасности дорожного движения Министерства внутренних дел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 Республике Башкортостан на заявителя и членов его семьи о наличии прав на объекты движимого имущества;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Справку из Государственного бюджетного учре</w:t>
      </w:r>
      <w:r>
        <w:rPr>
          <w:rFonts w:ascii="Times New Roman" w:eastAsia="Times New Roman" w:hAnsi="Times New Roman" w:cs="Times New Roman"/>
          <w:sz w:val="28"/>
        </w:rPr>
        <w:t>ждения Республики Башкортостан «Государственная кадастровая оценка и техническая инвентаризация» на заявителя и членов семьи о наличии прав на объекты недвижимости в случае отсутствия сведений в Едином государственном реестре недвижимости или иные сведения</w:t>
      </w:r>
      <w:r>
        <w:rPr>
          <w:rFonts w:ascii="Times New Roman" w:eastAsia="Times New Roman" w:hAnsi="Times New Roman" w:cs="Times New Roman"/>
          <w:sz w:val="28"/>
        </w:rPr>
        <w:t xml:space="preserve">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</w:t>
      </w:r>
      <w:proofErr w:type="gramEnd"/>
      <w:r>
        <w:rPr>
          <w:rFonts w:ascii="Times New Roman" w:eastAsia="Times New Roman" w:hAnsi="Times New Roman" w:cs="Times New Roman"/>
          <w:sz w:val="28"/>
        </w:rPr>
        <w:t>, в случае если права на указанные объекты не зарегистрированы в Е</w:t>
      </w:r>
      <w:r>
        <w:rPr>
          <w:rFonts w:ascii="Times New Roman" w:eastAsia="Times New Roman" w:hAnsi="Times New Roman" w:cs="Times New Roman"/>
          <w:sz w:val="28"/>
        </w:rPr>
        <w:t>дином государственном реестре недвижимости.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</w:rPr>
      </w:pPr>
      <w:r>
        <w:rPr>
          <w:rFonts w:ascii="Times New Roman" w:eastAsia="Times New Roman" w:hAnsi="Times New Roman" w:cs="Times New Roman"/>
          <w:spacing w:val="-4"/>
          <w:sz w:val="28"/>
        </w:rPr>
        <w:t>Непредставление заявителем указанных документов не является основанием для отказа в предоставлении муниципальной услуги.</w:t>
      </w:r>
    </w:p>
    <w:p w:rsidR="00A701DE" w:rsidRDefault="00A7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</w:rPr>
      </w:pPr>
    </w:p>
    <w:p w:rsidR="00A701DE" w:rsidRDefault="00AE64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Указание на запрет требовать от заявителя</w:t>
      </w:r>
    </w:p>
    <w:p w:rsidR="00A701DE" w:rsidRDefault="00A70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2.12. </w:t>
      </w:r>
      <w:r>
        <w:rPr>
          <w:rFonts w:ascii="Times New Roman" w:eastAsia="Times New Roman" w:hAnsi="Times New Roman" w:cs="Times New Roman"/>
          <w:sz w:val="28"/>
        </w:rPr>
        <w:t>При предоставлении муниципальной услуги запрещается требовать от заявителя:</w:t>
      </w: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2.12.1.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</w:t>
      </w:r>
      <w:r>
        <w:rPr>
          <w:rFonts w:ascii="Times New Roman" w:eastAsia="Times New Roman" w:hAnsi="Times New Roman" w:cs="Times New Roman"/>
          <w:sz w:val="28"/>
        </w:rPr>
        <w:t>шения, возникающие в связи с предоставлением муниципальной услуги;</w:t>
      </w: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2.12.2.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</w:t>
      </w:r>
      <w:r>
        <w:rPr>
          <w:rFonts w:ascii="Times New Roman" w:eastAsia="Times New Roman" w:hAnsi="Times New Roman" w:cs="Times New Roman"/>
          <w:sz w:val="28"/>
        </w:rPr>
        <w:t>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</w:t>
      </w:r>
      <w:r>
        <w:rPr>
          <w:rFonts w:ascii="Times New Roman" w:eastAsia="Times New Roman" w:hAnsi="Times New Roman" w:cs="Times New Roman"/>
          <w:sz w:val="28"/>
        </w:rPr>
        <w:t xml:space="preserve">ьных услуг, за исключением документов, указанных в части 6 статьи  7 Федерального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закона№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210-ФЗ; ;</w:t>
      </w:r>
      <w:proofErr w:type="gramEnd"/>
    </w:p>
    <w:p w:rsidR="00A701DE" w:rsidRDefault="00AE64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2.12.3. представления документов и информации, отсутствие и (или) недостоверность которых не указывались при первоначальном отказе в приеме документов, необ</w:t>
      </w:r>
      <w:r>
        <w:rPr>
          <w:rFonts w:ascii="Times New Roman" w:eastAsia="Times New Roman" w:hAnsi="Times New Roman" w:cs="Times New Roman"/>
          <w:sz w:val="28"/>
        </w:rPr>
        <w:t>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701DE" w:rsidRDefault="00AE64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изменение требований нормативных правовых актов, касающихся предоставления муниципальной услуги, после первоначальной подачи заяв</w:t>
      </w:r>
      <w:r>
        <w:rPr>
          <w:rFonts w:ascii="Times New Roman" w:eastAsia="Times New Roman" w:hAnsi="Times New Roman" w:cs="Times New Roman"/>
          <w:sz w:val="28"/>
        </w:rPr>
        <w:t>ления о предоставлении муниципальной услуги;</w:t>
      </w:r>
    </w:p>
    <w:p w:rsidR="00A701DE" w:rsidRDefault="00AE64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</w:t>
      </w:r>
      <w:r>
        <w:rPr>
          <w:rFonts w:ascii="Times New Roman" w:eastAsia="Times New Roman" w:hAnsi="Times New Roman" w:cs="Times New Roman"/>
          <w:sz w:val="28"/>
        </w:rPr>
        <w:t>едоставлении муниципальной услуги и не включенных в представленный ранее комплект документов;</w:t>
      </w:r>
    </w:p>
    <w:p w:rsidR="00A701DE" w:rsidRDefault="00AE64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</w:rPr>
        <w:t>, либо в предоставлении муниципальной услуги;</w:t>
      </w:r>
    </w:p>
    <w:p w:rsidR="00A701DE" w:rsidRDefault="00AE64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служащего, работника многофункционального центра, </w:t>
      </w:r>
      <w:r>
        <w:rPr>
          <w:rFonts w:ascii="Times New Roman" w:eastAsia="Times New Roman" w:hAnsi="Times New Roman" w:cs="Times New Roman"/>
          <w:sz w:val="28"/>
        </w:rPr>
        <w:t>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</w:t>
      </w:r>
      <w:r>
        <w:rPr>
          <w:rFonts w:ascii="Times New Roman" w:eastAsia="Times New Roman" w:hAnsi="Times New Roman" w:cs="Times New Roman"/>
          <w:sz w:val="28"/>
        </w:rPr>
        <w:t>е за подписью руководителя Администрации, руководителя многофункционального центра при первоначальном отказе 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приеме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документов, необходимых для предоставления муниципальной услуги, либо руководителя организации, предусмотренной частью 1.1 статьи 16 Федер</w:t>
      </w:r>
      <w:r>
        <w:rPr>
          <w:rFonts w:ascii="Times New Roman" w:eastAsia="Times New Roman" w:hAnsi="Times New Roman" w:cs="Times New Roman"/>
          <w:sz w:val="28"/>
        </w:rPr>
        <w:t>ального закона № 210-ФЗ, уведомляется заявитель, а также приносятся извинения за доставленные неудобства;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2.12.4. осуществления действий, в том числе согласований, необходимых для получения муниципальной услуги и связанных с обращением в иные государственн</w:t>
      </w:r>
      <w:r>
        <w:rPr>
          <w:rFonts w:ascii="Times New Roman" w:eastAsia="Times New Roman" w:hAnsi="Times New Roman" w:cs="Times New Roman"/>
          <w:sz w:val="28"/>
        </w:rPr>
        <w:t xml:space="preserve">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части 1 статьи 9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Федерального закона № 210-ФЗ.2.13.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При предоставлении муниципальных услуг в электронной форме с использованием РПГУ запрещено: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отказывать в приеме запроса и иных документов, необходимых для предоставления муниципальной услуги, в случае если запрос и докуме</w:t>
      </w:r>
      <w:r>
        <w:rPr>
          <w:rFonts w:ascii="Times New Roman" w:eastAsia="Times New Roman" w:hAnsi="Times New Roman" w:cs="Times New Roman"/>
          <w:sz w:val="28"/>
        </w:rPr>
        <w:t>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отказывать в предоставлении муниципальной услуги в случае, если запрос и документы</w:t>
      </w:r>
      <w:r>
        <w:rPr>
          <w:rFonts w:ascii="Times New Roman" w:eastAsia="Times New Roman" w:hAnsi="Times New Roman" w:cs="Times New Roman"/>
          <w:sz w:val="28"/>
        </w:rPr>
        <w:t>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требовать от заявителя совершения иных действий, кроме прохождения идентификац</w:t>
      </w:r>
      <w:proofErr w:type="gramStart"/>
      <w:r>
        <w:rPr>
          <w:rFonts w:ascii="Times New Roman" w:eastAsia="Times New Roman" w:hAnsi="Times New Roman" w:cs="Times New Roman"/>
          <w:sz w:val="28"/>
        </w:rPr>
        <w:t>ии и ау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тентификации в соответствии с нормативными правовыми актами Российской Федерации, указания цели приема, а также </w:t>
      </w:r>
      <w:r>
        <w:rPr>
          <w:rFonts w:ascii="Times New Roman" w:eastAsia="Times New Roman" w:hAnsi="Times New Roman" w:cs="Times New Roman"/>
          <w:sz w:val="28"/>
        </w:rPr>
        <w:lastRenderedPageBreak/>
        <w:t>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требовать от</w:t>
      </w:r>
      <w:r>
        <w:rPr>
          <w:rFonts w:ascii="Times New Roman" w:eastAsia="Times New Roman" w:hAnsi="Times New Roman" w:cs="Times New Roman"/>
          <w:sz w:val="28"/>
        </w:rPr>
        <w:t xml:space="preserve"> заявителя предоставления документов, подтверждающих внесение заявителем платы за предоставление муниципальной услуги.</w:t>
      </w:r>
    </w:p>
    <w:p w:rsidR="00A701DE" w:rsidRDefault="00A701D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701D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701DE" w:rsidRDefault="00A701D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2.14. </w:t>
      </w:r>
      <w:r>
        <w:rPr>
          <w:rFonts w:ascii="Times New Roman" w:eastAsia="Times New Roman" w:hAnsi="Times New Roman" w:cs="Times New Roman"/>
          <w:sz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неустановление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личности лица, обратившегося за оказанием услуги (</w:t>
      </w:r>
      <w:proofErr w:type="spellStart"/>
      <w:r>
        <w:rPr>
          <w:rFonts w:ascii="Times New Roman" w:eastAsia="Times New Roman" w:hAnsi="Times New Roman" w:cs="Times New Roman"/>
          <w:sz w:val="28"/>
        </w:rPr>
        <w:t>непредъявление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данным лицом документа, удостоверяющего его личность, отказ данного л</w:t>
      </w:r>
      <w:r>
        <w:rPr>
          <w:rFonts w:ascii="Times New Roman" w:eastAsia="Times New Roman" w:hAnsi="Times New Roman" w:cs="Times New Roman"/>
          <w:sz w:val="28"/>
        </w:rPr>
        <w:t xml:space="preserve">ица предъявить документ, удостоверяющий его личность), а также </w:t>
      </w:r>
      <w:proofErr w:type="spellStart"/>
      <w:r>
        <w:rPr>
          <w:rFonts w:ascii="Times New Roman" w:eastAsia="Times New Roman" w:hAnsi="Times New Roman" w:cs="Times New Roman"/>
          <w:sz w:val="28"/>
        </w:rPr>
        <w:t>неустановление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полномочий представителя (в случае обращения представителя); 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представление заявителем документов, имеющих повреждение и наличие исправлений, не позволяющих однозначно истолковат</w:t>
      </w:r>
      <w:r>
        <w:rPr>
          <w:rFonts w:ascii="Times New Roman" w:eastAsia="Times New Roman" w:hAnsi="Times New Roman" w:cs="Times New Roman"/>
          <w:sz w:val="28"/>
        </w:rPr>
        <w:t>ь их содержание,                         не содержащих обратного адреса, подписи, печати (при наличии).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приеме заявления и прилагаемых к нему документов должно быть отказано непосредственно в момент представления таких заявления и документов.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2.15. Заявл</w:t>
      </w:r>
      <w:r>
        <w:rPr>
          <w:rFonts w:ascii="Times New Roman" w:eastAsia="Times New Roman" w:hAnsi="Times New Roman" w:cs="Times New Roman"/>
          <w:sz w:val="28"/>
        </w:rPr>
        <w:t xml:space="preserve">ение, поданное в форме электронного документа с использованием РПГУ, к рассмотрению не принимается в случае </w:t>
      </w:r>
      <w:proofErr w:type="spellStart"/>
      <w:r>
        <w:rPr>
          <w:rFonts w:ascii="Times New Roman" w:eastAsia="Times New Roman" w:hAnsi="Times New Roman" w:cs="Times New Roman"/>
          <w:sz w:val="28"/>
        </w:rPr>
        <w:t>неустановления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полномочия представителя (в случае обращения представителя), а также если: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некорректное заполнение обязательных полей в форме интерак</w:t>
      </w:r>
      <w:r>
        <w:rPr>
          <w:rFonts w:ascii="Times New Roman" w:eastAsia="Times New Roman" w:hAnsi="Times New Roman" w:cs="Times New Roman"/>
          <w:sz w:val="28"/>
        </w:rPr>
        <w:t>тивного запроса РПГУ (отсутствие заполнения, недостоверное, неполное либо неправильное заполнение);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</w:t>
      </w:r>
      <w:r>
        <w:rPr>
          <w:rFonts w:ascii="Times New Roman" w:eastAsia="Times New Roman" w:hAnsi="Times New Roman" w:cs="Times New Roman"/>
          <w:sz w:val="28"/>
        </w:rPr>
        <w:t>нта;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не соответствуют данные владельца квалифицированного сертификата ключа проверки электронной подписи данным заявителя, указанным в заявлении о постановке на учет в качестве нуждающихся в жилых помещениях, предоставляемых по договорам социального найма,</w:t>
      </w:r>
      <w:r>
        <w:rPr>
          <w:rFonts w:ascii="Times New Roman" w:eastAsia="Times New Roman" w:hAnsi="Times New Roman" w:cs="Times New Roman"/>
          <w:sz w:val="28"/>
        </w:rPr>
        <w:t xml:space="preserve"> поданным в электронной форме с использованием РПГУ.</w:t>
      </w:r>
      <w:proofErr w:type="gramEnd"/>
    </w:p>
    <w:p w:rsidR="00A701DE" w:rsidRDefault="00A701D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Исчерпывающий перечень оснований для приостановления или отказа в предоставлении муниципальной услуги.</w:t>
      </w:r>
    </w:p>
    <w:p w:rsidR="00A701DE" w:rsidRDefault="00A701D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2.16. Основания для приостановления предоставления муниципальной услуги отсутствуют.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2.17. Основа</w:t>
      </w:r>
      <w:r>
        <w:rPr>
          <w:rFonts w:ascii="Times New Roman" w:eastAsia="Times New Roman" w:hAnsi="Times New Roman" w:cs="Times New Roman"/>
          <w:sz w:val="28"/>
        </w:rPr>
        <w:t>ниями для отказа в предоставлении муниципальной услуги являются: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непредставление документов, указанных в пунктах 2.8.2 - 2.8.5 Административного регламента, обязанность по предоставлению которых возложена на заявителя;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предоставление заявителем неполных и </w:t>
      </w:r>
      <w:r>
        <w:rPr>
          <w:rFonts w:ascii="Times New Roman" w:eastAsia="Times New Roman" w:hAnsi="Times New Roman" w:cs="Times New Roman"/>
          <w:sz w:val="28"/>
        </w:rPr>
        <w:t>(или) недостоверных сведений;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</w:t>
      </w:r>
      <w:r>
        <w:rPr>
          <w:rFonts w:ascii="Times New Roman" w:eastAsia="Times New Roman" w:hAnsi="Times New Roman" w:cs="Times New Roman"/>
          <w:sz w:val="28"/>
        </w:rPr>
        <w:t>кумента и (или) информации, необходимых для признания граждан малоимущими,  в соответствии  с пунктом 2.11 настоящего Административного регламента, если соответствующий документ не был представлен заявителем по собственной инициативе, за исключением случае</w:t>
      </w:r>
      <w:r>
        <w:rPr>
          <w:rFonts w:ascii="Times New Roman" w:eastAsia="Times New Roman" w:hAnsi="Times New Roman" w:cs="Times New Roman"/>
          <w:sz w:val="28"/>
        </w:rPr>
        <w:t>в, если отсутствие таких запрашиваемых документа или информации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распоряжении таких органов или организаций подтверждает право соответствующих граждан быть признанными малоимущими;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если ежемесячный доход за период, достаточный для накопления гражданами не</w:t>
      </w:r>
      <w:r>
        <w:rPr>
          <w:rFonts w:ascii="Times New Roman" w:eastAsia="Times New Roman" w:hAnsi="Times New Roman" w:cs="Times New Roman"/>
          <w:sz w:val="28"/>
        </w:rPr>
        <w:t>достающих сре</w:t>
      </w:r>
      <w:proofErr w:type="gramStart"/>
      <w:r>
        <w:rPr>
          <w:rFonts w:ascii="Times New Roman" w:eastAsia="Times New Roman" w:hAnsi="Times New Roman" w:cs="Times New Roman"/>
          <w:sz w:val="28"/>
        </w:rPr>
        <w:t>дств дл</w:t>
      </w:r>
      <w:proofErr w:type="gramEnd"/>
      <w:r>
        <w:rPr>
          <w:rFonts w:ascii="Times New Roman" w:eastAsia="Times New Roman" w:hAnsi="Times New Roman" w:cs="Times New Roman"/>
          <w:sz w:val="28"/>
        </w:rPr>
        <w:t>я приобретения жилого помещения, больше величины, полученной в результате исключения из расчетного показателя размеров сумм, предусмотренных пунктом 2 статьи 7 Закона Республики Башкортостан от 2 декабря 2015 года № 250-з «О регулирован</w:t>
      </w:r>
      <w:r>
        <w:rPr>
          <w:rFonts w:ascii="Times New Roman" w:eastAsia="Times New Roman" w:hAnsi="Times New Roman" w:cs="Times New Roman"/>
          <w:sz w:val="28"/>
        </w:rPr>
        <w:t>ии жилищных отношений в Республике  Башкортостан».</w:t>
      </w:r>
    </w:p>
    <w:p w:rsidR="00A701DE" w:rsidRDefault="00A701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2.18. Услуги, к</w:t>
      </w:r>
      <w:r>
        <w:rPr>
          <w:rFonts w:ascii="Times New Roman" w:eastAsia="Times New Roman" w:hAnsi="Times New Roman" w:cs="Times New Roman"/>
          <w:sz w:val="28"/>
        </w:rPr>
        <w:t>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не предусмотрены.</w:t>
      </w:r>
    </w:p>
    <w:p w:rsidR="00A701DE" w:rsidRDefault="00A70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Порядок, размер и основания взимания государственной пошлины</w:t>
      </w:r>
      <w:r>
        <w:rPr>
          <w:rFonts w:ascii="Times New Roman" w:eastAsia="Times New Roman" w:hAnsi="Times New Roman" w:cs="Times New Roman"/>
          <w:b/>
          <w:sz w:val="28"/>
        </w:rPr>
        <w:t xml:space="preserve"> или иной платы, взимаемой за предоставление муниципальной услуги</w:t>
      </w: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2.19. Предоставление муниципальной услуги осуществляется на безвозмездной основе.</w:t>
      </w:r>
    </w:p>
    <w:p w:rsidR="00A701DE" w:rsidRDefault="00A7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2.20. Плата за предоставление услуг, котор</w:t>
      </w:r>
      <w:r>
        <w:rPr>
          <w:rFonts w:ascii="Times New Roman" w:eastAsia="Times New Roman" w:hAnsi="Times New Roman" w:cs="Times New Roman"/>
          <w:sz w:val="28"/>
        </w:rPr>
        <w:t xml:space="preserve">ые являются необходимыми и обязательными для предоставления муниципальной услуги, не взимается. </w:t>
      </w:r>
    </w:p>
    <w:p w:rsidR="00A701DE" w:rsidRDefault="00A701D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2.21.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Максимальный срок ожидания в очереди не п</w:t>
      </w:r>
      <w:r>
        <w:rPr>
          <w:rFonts w:ascii="Times New Roman" w:eastAsia="Times New Roman" w:hAnsi="Times New Roman" w:cs="Times New Roman"/>
          <w:sz w:val="28"/>
        </w:rPr>
        <w:t>ревышает 15 минут.</w:t>
      </w:r>
    </w:p>
    <w:p w:rsidR="00A701DE" w:rsidRDefault="00A701D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A701DE" w:rsidRDefault="00A701D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2.22. Все заявления, поступившие в Администрацию, принятые к рассмотрению Администрацией, подлежат регистрации в течени</w:t>
      </w:r>
      <w:r>
        <w:rPr>
          <w:rFonts w:ascii="Times New Roman" w:eastAsia="Times New Roman" w:hAnsi="Times New Roman" w:cs="Times New Roman"/>
          <w:sz w:val="28"/>
        </w:rPr>
        <w:t>е 1 рабочего дня.</w:t>
      </w:r>
    </w:p>
    <w:p w:rsidR="00A701DE" w:rsidRDefault="00A7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Требования к помещениям, в которых предоставляется муниципальная услуга</w:t>
      </w: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2.23. </w:t>
      </w:r>
      <w:r>
        <w:rPr>
          <w:rFonts w:ascii="Times New Roman" w:eastAsia="Times New Roman" w:hAnsi="Times New Roman" w:cs="Times New Roman"/>
          <w:sz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</w:t>
      </w:r>
      <w:r>
        <w:rPr>
          <w:rFonts w:ascii="Times New Roman" w:eastAsia="Times New Roman" w:hAnsi="Times New Roman" w:cs="Times New Roman"/>
          <w:sz w:val="28"/>
        </w:rPr>
        <w:t>еходной доступности от остановок общественного транспорта.</w:t>
      </w: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возможности возле здания (строения), в котором предоставляется муниципальная услуга, организовывается стоянка (парковка) для личного автомобильного транспорта заявителей, за пользование которой </w:t>
      </w:r>
      <w:r>
        <w:rPr>
          <w:rFonts w:ascii="Times New Roman" w:eastAsia="Times New Roman" w:hAnsi="Times New Roman" w:cs="Times New Roman"/>
          <w:sz w:val="28"/>
        </w:rPr>
        <w:t>плата не взимается.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3"/>
          <w:sz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ми III группы в порядке, установленном Правительством Российской Федерации, </w:t>
      </w:r>
      <w:r>
        <w:rPr>
          <w:rFonts w:ascii="Times New Roman" w:eastAsia="Times New Roman" w:hAnsi="Times New Roman" w:cs="Times New Roman"/>
          <w:sz w:val="28"/>
        </w:rPr>
        <w:t>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целях обеспечения беспреп</w:t>
      </w:r>
      <w:r>
        <w:rPr>
          <w:rFonts w:ascii="Times New Roman" w:eastAsia="Times New Roman" w:hAnsi="Times New Roman" w:cs="Times New Roman"/>
          <w:sz w:val="28"/>
        </w:rPr>
        <w:t xml:space="preserve">ятственного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</w:t>
      </w:r>
      <w:r>
        <w:rPr>
          <w:rFonts w:ascii="Times New Roman" w:eastAsia="Times New Roman" w:hAnsi="Times New Roman" w:cs="Times New Roman"/>
          <w:sz w:val="28"/>
        </w:rPr>
        <w:t xml:space="preserve">специальными  приспособлениями, позволяющими </w:t>
      </w:r>
      <w:r>
        <w:rPr>
          <w:rFonts w:ascii="Times New Roman" w:eastAsia="Times New Roman" w:hAnsi="Times New Roman" w:cs="Times New Roman"/>
          <w:sz w:val="28"/>
        </w:rPr>
        <w:lastRenderedPageBreak/>
        <w:t>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Центральный вход в здание Администрации должен быть оборудован</w:t>
      </w:r>
      <w:r>
        <w:rPr>
          <w:rFonts w:ascii="Times New Roman" w:eastAsia="Times New Roman" w:hAnsi="Times New Roman" w:cs="Times New Roman"/>
          <w:sz w:val="28"/>
        </w:rPr>
        <w:t xml:space="preserve"> информационной табличкой (вывеской), содержащей информацию:</w:t>
      </w:r>
    </w:p>
    <w:p w:rsidR="00A701DE" w:rsidRDefault="00AE6440">
      <w:pPr>
        <w:numPr>
          <w:ilvl w:val="0"/>
          <w:numId w:val="6"/>
        </w:num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наименование;</w:t>
      </w:r>
    </w:p>
    <w:p w:rsidR="00A701DE" w:rsidRDefault="00AE6440">
      <w:pPr>
        <w:numPr>
          <w:ilvl w:val="0"/>
          <w:numId w:val="6"/>
        </w:num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местонахождение и юридический адрес;</w:t>
      </w:r>
    </w:p>
    <w:p w:rsidR="00A701DE" w:rsidRDefault="00AE6440">
      <w:pPr>
        <w:numPr>
          <w:ilvl w:val="0"/>
          <w:numId w:val="6"/>
        </w:num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режим работы;</w:t>
      </w:r>
    </w:p>
    <w:p w:rsidR="00A701DE" w:rsidRDefault="00AE6440">
      <w:pPr>
        <w:numPr>
          <w:ilvl w:val="0"/>
          <w:numId w:val="6"/>
        </w:num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график приема;</w:t>
      </w:r>
    </w:p>
    <w:p w:rsidR="00A701DE" w:rsidRDefault="00AE6440">
      <w:pPr>
        <w:numPr>
          <w:ilvl w:val="0"/>
          <w:numId w:val="6"/>
        </w:num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номера телефонов для справок.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Помещения, в которых предоставляется муниципальная услуга, должны соответствовать сан</w:t>
      </w:r>
      <w:r>
        <w:rPr>
          <w:rFonts w:ascii="Times New Roman" w:eastAsia="Times New Roman" w:hAnsi="Times New Roman" w:cs="Times New Roman"/>
          <w:sz w:val="28"/>
        </w:rPr>
        <w:t>итарно-эпидемиологическим правилам и нормативам.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Помещения, в которых предоставляется муниципальная услуга, оснащаются: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противопожарной системой и средствами пожаротушения;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системой оповещения о возникновении чрезвычайной ситуации;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средствами оказания перв</w:t>
      </w:r>
      <w:r>
        <w:rPr>
          <w:rFonts w:ascii="Times New Roman" w:eastAsia="Times New Roman" w:hAnsi="Times New Roman" w:cs="Times New Roman"/>
          <w:sz w:val="28"/>
        </w:rPr>
        <w:t>ой медицинской помощи;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туалетными комнатами для посетителей.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ожидания Заявителей оборудуются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</w:t>
      </w:r>
      <w:r>
        <w:rPr>
          <w:rFonts w:ascii="Times New Roman" w:eastAsia="Times New Roman" w:hAnsi="Times New Roman" w:cs="Times New Roman"/>
          <w:sz w:val="28"/>
        </w:rPr>
        <w:t>дами.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приема Заявителей оборудуются информационными табличками (вывесками) с указанием: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номера кабинета и наименования отдела;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фамили</w:t>
      </w:r>
      <w:r>
        <w:rPr>
          <w:rFonts w:ascii="Times New Roman" w:eastAsia="Times New Roman" w:hAnsi="Times New Roman" w:cs="Times New Roman"/>
          <w:sz w:val="28"/>
        </w:rPr>
        <w:t>и, имени и отчества (последнее - при наличии), должности ответственного лица за прием документов;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графика приема Заявителей.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</w:t>
      </w:r>
      <w:r>
        <w:rPr>
          <w:rFonts w:ascii="Times New Roman" w:eastAsia="Times New Roman" w:hAnsi="Times New Roman" w:cs="Times New Roman"/>
          <w:sz w:val="28"/>
        </w:rPr>
        <w:t>упа к необходимым информационным базам данных, печатающим устройством (принтером) и копирующим устройством.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предоставлении муниципальной услуги инвалидам обеспечиваются: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возможность самостоятельного передвижения по территории, на которой ра</w:t>
      </w:r>
      <w:r>
        <w:rPr>
          <w:rFonts w:ascii="Times New Roman" w:eastAsia="Times New Roman" w:hAnsi="Times New Roman" w:cs="Times New Roman"/>
          <w:sz w:val="28"/>
        </w:rPr>
        <w:t>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сопровождение инвалидов, имеющих сто</w:t>
      </w:r>
      <w:r>
        <w:rPr>
          <w:rFonts w:ascii="Times New Roman" w:eastAsia="Times New Roman" w:hAnsi="Times New Roman" w:cs="Times New Roman"/>
          <w:sz w:val="28"/>
        </w:rPr>
        <w:t>йкие расстройства функции зрения и самостоятельного передвижения;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</w:t>
      </w:r>
      <w:r>
        <w:rPr>
          <w:rFonts w:ascii="Times New Roman" w:eastAsia="Times New Roman" w:hAnsi="Times New Roman" w:cs="Times New Roman"/>
          <w:sz w:val="28"/>
        </w:rPr>
        <w:t>га, и к муниципальной услуге с учетом ограничений их жизнедеятельности;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</w:t>
      </w:r>
      <w:r>
        <w:rPr>
          <w:rFonts w:ascii="Times New Roman" w:eastAsia="Times New Roman" w:hAnsi="Times New Roman" w:cs="Times New Roman"/>
          <w:sz w:val="28"/>
        </w:rPr>
        <w:t>том Брайля;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допуск </w:t>
      </w:r>
      <w:proofErr w:type="spellStart"/>
      <w:r>
        <w:rPr>
          <w:rFonts w:ascii="Times New Roman" w:eastAsia="Times New Roman" w:hAnsi="Times New Roman" w:cs="Times New Roman"/>
          <w:sz w:val="28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оказание инвалидам помощи </w:t>
      </w:r>
      <w:r>
        <w:rPr>
          <w:rFonts w:ascii="Times New Roman" w:eastAsia="Times New Roman" w:hAnsi="Times New Roman" w:cs="Times New Roman"/>
          <w:sz w:val="28"/>
        </w:rPr>
        <w:t>в преодолении барьеров, мешающих получению ими услуг наравне с другими лицами.</w:t>
      </w:r>
    </w:p>
    <w:p w:rsidR="00A701DE" w:rsidRDefault="00A701D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</w:t>
      </w:r>
      <w:r>
        <w:rPr>
          <w:rFonts w:ascii="Times New Roman" w:eastAsia="Times New Roman" w:hAnsi="Times New Roman" w:cs="Times New Roman"/>
          <w:b/>
          <w:sz w:val="28"/>
        </w:rPr>
        <w:t>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</w:t>
      </w:r>
      <w:r>
        <w:rPr>
          <w:rFonts w:ascii="Times New Roman" w:eastAsia="Times New Roman" w:hAnsi="Times New Roman" w:cs="Times New Roman"/>
          <w:b/>
          <w:sz w:val="28"/>
        </w:rPr>
        <w:t>нно-коммуникационных технологий</w:t>
      </w: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2.24. Основными показателями доступности предоставления муниципальной услуги являются: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2.24.1. Расположение помещений, предназначенных для предоставления муниципальной услуги, в зоне доступности к основным транспортным маги</w:t>
      </w:r>
      <w:r>
        <w:rPr>
          <w:rFonts w:ascii="Times New Roman" w:eastAsia="Times New Roman" w:hAnsi="Times New Roman" w:cs="Times New Roman"/>
          <w:sz w:val="28"/>
        </w:rPr>
        <w:t>стралям, в пределах пешеходной доступности для заявителей.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2.24.2.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</w:t>
      </w:r>
      <w:r>
        <w:rPr>
          <w:rFonts w:ascii="Times New Roman" w:eastAsia="Times New Roman" w:hAnsi="Times New Roman" w:cs="Times New Roman"/>
          <w:sz w:val="28"/>
        </w:rPr>
        <w:t>, средствах массовой информации.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2.24.3. Возможность выбора заявителем формы обращения за предоставлением муниципальной услуги непосредственно в Администрацию, либо в форме электронных документов с использованием РПГУ, либо через многофункциональный центр.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2.24.4. Возможность получения заявителем уведомлений о предоставлении муниципальной услуги с помощью РПГУ.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2.24.5. </w:t>
      </w:r>
      <w:r>
        <w:rPr>
          <w:rFonts w:ascii="Times New Roman" w:eastAsia="Times New Roman" w:hAnsi="Times New Roman" w:cs="Times New Roman"/>
          <w:sz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2.25. Основными показателями качества предоставления муниципальной услуги являются: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2.25.1. Своевременность</w:t>
      </w:r>
      <w:r>
        <w:rPr>
          <w:rFonts w:ascii="Times New Roman" w:eastAsia="Times New Roman" w:hAnsi="Times New Roman" w:cs="Times New Roman"/>
          <w:sz w:val="28"/>
        </w:rPr>
        <w:t xml:space="preserve">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2.25.2. Минимально возможное количество взаимодействий гражданина с должностными лицами, участвующими в предоставлении муниципа</w:t>
      </w:r>
      <w:r>
        <w:rPr>
          <w:rFonts w:ascii="Times New Roman" w:eastAsia="Times New Roman" w:hAnsi="Times New Roman" w:cs="Times New Roman"/>
          <w:sz w:val="28"/>
        </w:rPr>
        <w:t>льной услуги.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2.25.3.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2.26.4. Отсутствие нарушений установленных сроков в процессе предоставления муниципальной услуги.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2.25.5. О</w:t>
      </w:r>
      <w:r>
        <w:rPr>
          <w:rFonts w:ascii="Times New Roman" w:eastAsia="Times New Roman" w:hAnsi="Times New Roman" w:cs="Times New Roman"/>
          <w:sz w:val="28"/>
        </w:rPr>
        <w:t xml:space="preserve">тсутствие заявлений об оспаривании решений, действий (бездействия) Администрации,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>
        <w:rPr>
          <w:rFonts w:ascii="Times New Roman" w:eastAsia="Times New Roman" w:hAnsi="Times New Roman" w:cs="Times New Roman"/>
          <w:sz w:val="28"/>
        </w:rPr>
        <w:t>итогам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рассмотрения которых вынесены решения об удовлетворе</w:t>
      </w:r>
      <w:r>
        <w:rPr>
          <w:rFonts w:ascii="Times New Roman" w:eastAsia="Times New Roman" w:hAnsi="Times New Roman" w:cs="Times New Roman"/>
          <w:sz w:val="28"/>
        </w:rPr>
        <w:t>нии (частичном удовлетворении) требований заявителей.</w:t>
      </w:r>
    </w:p>
    <w:p w:rsidR="00A701DE" w:rsidRDefault="00A701D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Иные требования, в том числе учитывающие особенности предоставления услуги по экстерриториальному принципу (в случае, если государственная услуга представляется экстерриториальному принципу) и особенно</w:t>
      </w:r>
      <w:r>
        <w:rPr>
          <w:rFonts w:ascii="Times New Roman" w:eastAsia="Times New Roman" w:hAnsi="Times New Roman" w:cs="Times New Roman"/>
          <w:b/>
          <w:sz w:val="28"/>
        </w:rPr>
        <w:t>сти предоставления муниципальной услуги в форме электронного документа</w:t>
      </w: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2.26. Предоставление муниципальной услуги по экстерриториальному принципу не осуществляется.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2.27. </w:t>
      </w:r>
      <w:r>
        <w:rPr>
          <w:rFonts w:ascii="Times New Roman" w:eastAsia="Times New Roman" w:hAnsi="Times New Roman" w:cs="Times New Roman"/>
          <w:sz w:val="28"/>
        </w:rPr>
        <w:t>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подаче физическим лицом заявления о предоставлении муниципальной услуги в электронной фо</w:t>
      </w:r>
      <w:r>
        <w:rPr>
          <w:rFonts w:ascii="Times New Roman" w:eastAsia="Times New Roman" w:hAnsi="Times New Roman" w:cs="Times New Roman"/>
          <w:sz w:val="28"/>
        </w:rPr>
        <w:t>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Заявителям обеспечивается выдача результата муниципальной услуги в форме эл</w:t>
      </w:r>
      <w:r>
        <w:rPr>
          <w:rFonts w:ascii="Times New Roman" w:eastAsia="Times New Roman" w:hAnsi="Times New Roman" w:cs="Times New Roman"/>
          <w:sz w:val="28"/>
        </w:rPr>
        <w:t>ектронного документа, заверенного усиленной квалифицированной электронной подписью Администрации (при наличии).</w:t>
      </w:r>
    </w:p>
    <w:p w:rsidR="00A701DE" w:rsidRDefault="00A7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особенности выпо</w:t>
      </w:r>
      <w:r>
        <w:rPr>
          <w:rFonts w:ascii="Times New Roman" w:eastAsia="Times New Roman" w:hAnsi="Times New Roman" w:cs="Times New Roman"/>
          <w:b/>
          <w:sz w:val="28"/>
        </w:rPr>
        <w:t>лнения административных процедур в электронной форме</w:t>
      </w:r>
    </w:p>
    <w:p w:rsidR="00A701DE" w:rsidRDefault="00AE64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Исчерпывающий перечень административных процедур</w:t>
      </w:r>
    </w:p>
    <w:p w:rsidR="00A701DE" w:rsidRDefault="00A7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 Предоставление муниципальной услуги включает в себя следующие административные процедуры: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и регистрация заявления и необходимых документов;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</w:t>
      </w:r>
      <w:r>
        <w:rPr>
          <w:rFonts w:ascii="Times New Roman" w:eastAsia="Times New Roman" w:hAnsi="Times New Roman" w:cs="Times New Roman"/>
          <w:sz w:val="28"/>
        </w:rPr>
        <w:t>смотрение заявления и представленных документов;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и направление межведомственных запросов;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расчет размера дохода, приходящегося на каждого члена семьи (одиноко проживающего гражданина) и определение стоимости имущества гражданина-заявителя, в ц</w:t>
      </w:r>
      <w:r>
        <w:rPr>
          <w:rFonts w:ascii="Times New Roman" w:eastAsia="Times New Roman" w:hAnsi="Times New Roman" w:cs="Times New Roman"/>
          <w:sz w:val="28"/>
        </w:rPr>
        <w:t xml:space="preserve">елях признания его </w:t>
      </w:r>
      <w:proofErr w:type="gramStart"/>
      <w:r>
        <w:rPr>
          <w:rFonts w:ascii="Times New Roman" w:eastAsia="Times New Roman" w:hAnsi="Times New Roman" w:cs="Times New Roman"/>
          <w:sz w:val="28"/>
        </w:rPr>
        <w:t>малоимущим</w:t>
      </w:r>
      <w:proofErr w:type="gramEnd"/>
      <w:r>
        <w:rPr>
          <w:rFonts w:ascii="Times New Roman" w:eastAsia="Times New Roman" w:hAnsi="Times New Roman" w:cs="Times New Roman"/>
          <w:sz w:val="28"/>
        </w:rPr>
        <w:t>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принятие решения </w:t>
      </w:r>
      <w:proofErr w:type="gramStart"/>
      <w:r>
        <w:rPr>
          <w:rFonts w:ascii="Times New Roman" w:eastAsia="Times New Roman" w:hAnsi="Times New Roman" w:cs="Times New Roman"/>
          <w:sz w:val="28"/>
        </w:rPr>
        <w:t>о признании гражданина малоимущим в целях постановки на учет в качестве нуждающегося в жилом помещении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либо об отказе в предоставлении услуги;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направление (выдача) гражданину  решения о признании его </w:t>
      </w:r>
      <w:proofErr w:type="gramStart"/>
      <w:r>
        <w:rPr>
          <w:rFonts w:ascii="Times New Roman" w:eastAsia="Times New Roman" w:hAnsi="Times New Roman" w:cs="Times New Roman"/>
          <w:sz w:val="28"/>
        </w:rPr>
        <w:t>малоимущим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целях постановки на учет в качестве нуждающегося в жилом помещении либо отказа в признании гражданина малоимущим в целях постановки на учет в качестве нуждающегося в жилом помещении.</w:t>
      </w:r>
    </w:p>
    <w:p w:rsidR="00A701DE" w:rsidRDefault="00A70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</w:t>
      </w:r>
      <w:r>
        <w:rPr>
          <w:rFonts w:ascii="Times New Roman" w:eastAsia="Times New Roman" w:hAnsi="Times New Roman" w:cs="Times New Roman"/>
          <w:b/>
          <w:sz w:val="28"/>
        </w:rPr>
        <w:t>ием и регистрация заявлений и необходимых документов</w:t>
      </w:r>
    </w:p>
    <w:p w:rsidR="00A701DE" w:rsidRDefault="00A70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3.1.1 Основанием для начала административной процедуры является поступление заявления и приложенных к нему документов в адрес Администрации.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Заявление в течение одного рабочего дня с момента поступления</w:t>
      </w:r>
      <w:r>
        <w:rPr>
          <w:rFonts w:ascii="Times New Roman" w:eastAsia="Times New Roman" w:hAnsi="Times New Roman" w:cs="Times New Roman"/>
          <w:sz w:val="28"/>
        </w:rPr>
        <w:t xml:space="preserve">  передается на регистрацию в канцелярию Администрации.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При поступлении заявления в адрес Администрации  по почте ответственный специалист в течение одного рабочего дня с момента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поступления письма в Администрацию  вскрывает конверт и регистрирует заявлени</w:t>
      </w:r>
      <w:r>
        <w:rPr>
          <w:rFonts w:ascii="Times New Roman" w:eastAsia="Times New Roman" w:hAnsi="Times New Roman" w:cs="Times New Roman"/>
          <w:sz w:val="28"/>
        </w:rPr>
        <w:t>е.</w:t>
      </w: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Заявление, поданное в Администрацию  посредством РПГУ, в течение одного рабочего дня с момента подачи на РПГУ регистрируется ответственным специалистом.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подаче Заявителем заявления и прилагаемых документов через многофункциональный центр началом адм</w:t>
      </w:r>
      <w:r>
        <w:rPr>
          <w:rFonts w:ascii="Times New Roman" w:eastAsia="Times New Roman" w:hAnsi="Times New Roman" w:cs="Times New Roman"/>
          <w:sz w:val="28"/>
        </w:rPr>
        <w:t xml:space="preserve">инистративной процедуры является получение ответственным специалистом по защищенным каналам связи заявления о предоставлении муниципальной услуги и прилагаемых документов в форме электронного документа и (или) электронных образов документов.   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Заявление, </w:t>
      </w:r>
      <w:r>
        <w:rPr>
          <w:rFonts w:ascii="Times New Roman" w:eastAsia="Times New Roman" w:hAnsi="Times New Roman" w:cs="Times New Roman"/>
          <w:sz w:val="28"/>
        </w:rPr>
        <w:t xml:space="preserve">поступившее от многофункционального центра в Администрацию в форме электронного документа и (или) электронных образов документов, в течение одного рабочего дня с момента его </w:t>
      </w:r>
      <w:r>
        <w:rPr>
          <w:rFonts w:ascii="Times New Roman" w:eastAsia="Times New Roman" w:hAnsi="Times New Roman" w:cs="Times New Roman"/>
          <w:sz w:val="28"/>
        </w:rPr>
        <w:lastRenderedPageBreak/>
        <w:t>поступления регистрируется ответственным специалистом с последующим внесением инфо</w:t>
      </w:r>
      <w:r>
        <w:rPr>
          <w:rFonts w:ascii="Times New Roman" w:eastAsia="Times New Roman" w:hAnsi="Times New Roman" w:cs="Times New Roman"/>
          <w:sz w:val="28"/>
        </w:rPr>
        <w:t xml:space="preserve">рмации о дате поступления заявления и прилагаемых к нему документов в форме документов на бумажном носителе. 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Если при личном приеме документов в Администрации  или многофункциональном центре не установлена личность заявителя, в том числе он не предъявил д</w:t>
      </w:r>
      <w:r>
        <w:rPr>
          <w:rFonts w:ascii="Times New Roman" w:eastAsia="Times New Roman" w:hAnsi="Times New Roman" w:cs="Times New Roman"/>
          <w:sz w:val="28"/>
        </w:rPr>
        <w:t>окумент, удостоверяющий его личность, или отказался его предъявить, а в случае обращения представителя – не предъявил документ, подтверждающий полномочия представителя, в приеме заявления и прилагаемых к нему документов отказывается непосредственно в момен</w:t>
      </w:r>
      <w:r>
        <w:rPr>
          <w:rFonts w:ascii="Times New Roman" w:eastAsia="Times New Roman" w:hAnsi="Times New Roman" w:cs="Times New Roman"/>
          <w:sz w:val="28"/>
        </w:rPr>
        <w:t>т их представления.</w:t>
      </w:r>
      <w:proofErr w:type="gramEnd"/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При поступлении заявления в адрес Администрации  по почте ответственный специалист в течение одного рабочего дня с момента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поступления письма в Администрацию   вскрывает конверт и передает заявление на регистрацию в канцелярию Администр</w:t>
      </w:r>
      <w:r>
        <w:rPr>
          <w:rFonts w:ascii="Times New Roman" w:eastAsia="Times New Roman" w:hAnsi="Times New Roman" w:cs="Times New Roman"/>
          <w:sz w:val="28"/>
        </w:rPr>
        <w:t xml:space="preserve">ации. В случае выявления оснований отказа в приеме документов, указанных в пункте 2.14 Административного регламента, осуществляется подготовка и направление письменного уведомления об отказе в приеме и возврате документов по почтовому адресу, указанному в </w:t>
      </w:r>
      <w:r>
        <w:rPr>
          <w:rFonts w:ascii="Times New Roman" w:eastAsia="Times New Roman" w:hAnsi="Times New Roman" w:cs="Times New Roman"/>
          <w:sz w:val="28"/>
        </w:rPr>
        <w:t>заявлении.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Заявление, поданное в Администрацию посредством РПГУ, в течение одного рабочего дня с момента подачи на РПГУ передается ответственным специалистом на регистрацию в канцелярию Администрации. В случае выявления оснований отказа в приеме документов</w:t>
      </w:r>
      <w:r>
        <w:rPr>
          <w:rFonts w:ascii="Times New Roman" w:eastAsia="Times New Roman" w:hAnsi="Times New Roman" w:cs="Times New Roman"/>
          <w:sz w:val="28"/>
        </w:rPr>
        <w:t>, указанных в пункте 2.14 Административного регламента, осуществляется подготовка и направление уведомления об отказе в приеме и возврате документов в форме электронного документа по адресу электронной почты, указанному в заявлении.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личном обращении в </w:t>
      </w:r>
      <w:r>
        <w:rPr>
          <w:rFonts w:ascii="Times New Roman" w:eastAsia="Times New Roman" w:hAnsi="Times New Roman" w:cs="Times New Roman"/>
          <w:sz w:val="28"/>
        </w:rPr>
        <w:t>Администрацию Заявителю выдается расписка в получении заявления и прилагаемых к нему документов с указанием их перечня и даты их получения специалистом Администрации, ответственным за прием  заявлений и документов.</w:t>
      </w: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Прошедшие регистрацию заявления в течение</w:t>
      </w:r>
      <w:r>
        <w:rPr>
          <w:rFonts w:ascii="Times New Roman" w:eastAsia="Times New Roman" w:hAnsi="Times New Roman" w:cs="Times New Roman"/>
          <w:sz w:val="28"/>
        </w:rPr>
        <w:t xml:space="preserve"> одного рабочего дня передаются ответственному исполнителю. </w:t>
      </w: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исполнителю, а также уведомлен</w:t>
      </w:r>
      <w:r>
        <w:rPr>
          <w:rFonts w:ascii="Times New Roman" w:eastAsia="Times New Roman" w:hAnsi="Times New Roman" w:cs="Times New Roman"/>
          <w:sz w:val="28"/>
        </w:rPr>
        <w:t xml:space="preserve">ие об отказе в приеме и возврате документов. 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 выполнения административной процедуры – 1 рабочий день со дня поступления заявления.</w:t>
      </w:r>
    </w:p>
    <w:p w:rsidR="00A701DE" w:rsidRDefault="00A70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Рассмотрение заявления и представленных документов</w:t>
      </w:r>
    </w:p>
    <w:p w:rsidR="00A701DE" w:rsidRDefault="00A70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3.1.2. Основанием для начала административной процедуры является по</w:t>
      </w:r>
      <w:r>
        <w:rPr>
          <w:rFonts w:ascii="Times New Roman" w:eastAsia="Times New Roman" w:hAnsi="Times New Roman" w:cs="Times New Roman"/>
          <w:sz w:val="28"/>
        </w:rPr>
        <w:t>лучение ответственным исполнителем зарегистрированного заявления и представленных документов.</w:t>
      </w:r>
    </w:p>
    <w:p w:rsidR="00A701DE" w:rsidRDefault="00AE6440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Ответственный исполнитель (Указывается наименование структурного подразделения, ответственного за исполнение) проверяет заявление и прилагаемые к нему документы на соответствие требованиям законодательства. </w:t>
      </w: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несоответствия представленных документо</w:t>
      </w:r>
      <w:r>
        <w:rPr>
          <w:rFonts w:ascii="Times New Roman" w:eastAsia="Times New Roman" w:hAnsi="Times New Roman" w:cs="Times New Roman"/>
          <w:sz w:val="28"/>
        </w:rPr>
        <w:t>в указанным требованиям и наличия оснований, предусмотренных пунктом 2.17 настоящего Административного регламента, ответственный исполнитель переходит к осуществлению действий по подготовке решения об отказе в предоставлении муниципальной услуги в порядке,</w:t>
      </w:r>
      <w:r>
        <w:rPr>
          <w:rFonts w:ascii="Times New Roman" w:eastAsia="Times New Roman" w:hAnsi="Times New Roman" w:cs="Times New Roman"/>
          <w:sz w:val="28"/>
        </w:rPr>
        <w:t xml:space="preserve"> предусмотренном пунктом 3.1.7 Административного регламента.</w:t>
      </w: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отсутствия оснований для отказа в предоставлении услуги и, если Заявителем по собственной инициативе не представлены документы, указанные в пункте 2.11 Административного регламента, отве</w:t>
      </w:r>
      <w:r>
        <w:rPr>
          <w:rFonts w:ascii="Times New Roman" w:eastAsia="Times New Roman" w:hAnsi="Times New Roman" w:cs="Times New Roman"/>
          <w:sz w:val="28"/>
        </w:rPr>
        <w:t>тственный исполнитель переходит к формированию и направлению межведомственных и внутриведомственных запросов в порядке, предусмотренном пунктом 3.1.3 Административного регламента.</w:t>
      </w: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Результатом выполнения административной процедуры является определение полно</w:t>
      </w:r>
      <w:r>
        <w:rPr>
          <w:rFonts w:ascii="Times New Roman" w:eastAsia="Times New Roman" w:hAnsi="Times New Roman" w:cs="Times New Roman"/>
          <w:sz w:val="28"/>
        </w:rPr>
        <w:t>ты представленных документов, принятие решения об отказе в предоставлении муниципальной услуги либо формировании и направлении межведомственных запросов.</w:t>
      </w: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Фиксация результата административной процедуры не предусмотрена. </w:t>
      </w: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Максимальный срок выполнения админис</w:t>
      </w:r>
      <w:r>
        <w:rPr>
          <w:rFonts w:ascii="Times New Roman" w:eastAsia="Times New Roman" w:hAnsi="Times New Roman" w:cs="Times New Roman"/>
          <w:sz w:val="28"/>
        </w:rPr>
        <w:t>тративной процедуры – один рабочий день.</w:t>
      </w:r>
    </w:p>
    <w:p w:rsidR="00A701DE" w:rsidRDefault="00A701D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Формирование и направление межведомственных о предоставлении документов и информации, получение ответов на запросы</w:t>
      </w:r>
    </w:p>
    <w:p w:rsidR="00A701DE" w:rsidRDefault="00A701DE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3.1.3 </w:t>
      </w:r>
      <w:r>
        <w:rPr>
          <w:rFonts w:ascii="Times New Roman" w:eastAsia="Times New Roman" w:hAnsi="Times New Roman" w:cs="Times New Roman"/>
          <w:sz w:val="28"/>
        </w:rPr>
        <w:t>Основанием для начала административной процедуры является отсутствие документов, указанных в пункте 2.11 Административного регламента.</w:t>
      </w:r>
    </w:p>
    <w:p w:rsidR="00A701DE" w:rsidRDefault="00AE6440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если заявителем по собственной инициативе не представлены документы, указанные в пункте 2.11 Административного р</w:t>
      </w:r>
      <w:r>
        <w:rPr>
          <w:rFonts w:ascii="Times New Roman" w:eastAsia="Times New Roman" w:hAnsi="Times New Roman" w:cs="Times New Roman"/>
          <w:sz w:val="28"/>
        </w:rPr>
        <w:t>егламента, ответственный исполнитель в течение 1 рабочего дня с момента поступления заявления осуществляет формирование и направление необходимых запросов.</w:t>
      </w: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Межведомственный запрос направляется в виде электронного документа по каналам СМЭВ либо на бумажном </w:t>
      </w:r>
      <w:r>
        <w:rPr>
          <w:rFonts w:ascii="Times New Roman" w:eastAsia="Times New Roman" w:hAnsi="Times New Roman" w:cs="Times New Roman"/>
          <w:sz w:val="28"/>
        </w:rPr>
        <w:t xml:space="preserve">носителе по почте или курьерской доставкой в случае отсутствия технической возможности формирования и направления запросов посредством СМЭВ. Межведомственный запрос формируется в соответствии с требованиями статьи 7.2. Федерального закона                № </w:t>
      </w:r>
      <w:r>
        <w:rPr>
          <w:rFonts w:ascii="Times New Roman" w:eastAsia="Times New Roman" w:hAnsi="Times New Roman" w:cs="Times New Roman"/>
          <w:sz w:val="28"/>
        </w:rPr>
        <w:t>210-ФЗ.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Результатом и способом фиксации административной процедуры является поступление в Администрацию (Уполномоченный орган) документов в рамках межведомственного взаимодействия.</w:t>
      </w:r>
    </w:p>
    <w:p w:rsidR="00A701DE" w:rsidRDefault="00AE644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Непредставление (несвоевременное представление) органом или организацией по</w:t>
      </w:r>
      <w:r>
        <w:rPr>
          <w:rFonts w:ascii="Times New Roman" w:eastAsia="Times New Roman" w:hAnsi="Times New Roman" w:cs="Times New Roman"/>
          <w:sz w:val="28"/>
        </w:rPr>
        <w:t xml:space="preserve"> межведомственному запросу документов и информации, указанных в пункте 2 части 1 статьи 7 Федерального закона № 210-ФЗ, в Администрацию, не может являться основанием для отказа в предоставлении Заявителю муниципальной услуги.</w:t>
      </w:r>
    </w:p>
    <w:p w:rsidR="00A701DE" w:rsidRDefault="00AE644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Максимальный срок выполнения а</w:t>
      </w:r>
      <w:r>
        <w:rPr>
          <w:rFonts w:ascii="Times New Roman" w:eastAsia="Times New Roman" w:hAnsi="Times New Roman" w:cs="Times New Roman"/>
          <w:sz w:val="28"/>
        </w:rPr>
        <w:t>дминистративной процедуры при направлении запроса посредством информационной системы межведомственного электронного взаимодействия (далее – СМЭВ) составляет 5 рабочих дней.</w:t>
      </w:r>
    </w:p>
    <w:p w:rsidR="00A701DE" w:rsidRDefault="00AE6440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Максимальный срок выполнения административной процедуры при направлении запроса на </w:t>
      </w:r>
      <w:r>
        <w:rPr>
          <w:rFonts w:ascii="Times New Roman" w:eastAsia="Times New Roman" w:hAnsi="Times New Roman" w:cs="Times New Roman"/>
          <w:sz w:val="28"/>
        </w:rPr>
        <w:t>бумажном носителе составляет 30 календарных  дней.</w:t>
      </w:r>
    </w:p>
    <w:p w:rsidR="00A701DE" w:rsidRDefault="00A701D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Расчет размера дохода, приходящегося на каждого члена семьи (одиноко проживающего гражданина) и определение стоимости имущества гражданина-заявителя, в целях признания его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малоимущим</w:t>
      </w:r>
      <w:proofErr w:type="gramEnd"/>
    </w:p>
    <w:p w:rsidR="00A701DE" w:rsidRDefault="00A701D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3.1.4 </w:t>
      </w:r>
      <w:r>
        <w:rPr>
          <w:rFonts w:ascii="Times New Roman" w:eastAsia="Times New Roman" w:hAnsi="Times New Roman" w:cs="Times New Roman"/>
          <w:sz w:val="28"/>
        </w:rPr>
        <w:t>Основанием для начала административного действия является наличие полного пакета документов, необходимых для проведения административной процедуры.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Ответетственный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исполнитель: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Осуществляет </w:t>
      </w:r>
      <w:proofErr w:type="spellStart"/>
      <w:r>
        <w:rPr>
          <w:rFonts w:ascii="Times New Roman" w:eastAsia="Times New Roman" w:hAnsi="Times New Roman" w:cs="Times New Roman"/>
          <w:sz w:val="28"/>
        </w:rPr>
        <w:t>расчетет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размера дохода, приходящегося на каждого члена семьи (</w:t>
      </w:r>
      <w:proofErr w:type="spellStart"/>
      <w:r>
        <w:rPr>
          <w:rFonts w:ascii="Times New Roman" w:eastAsia="Times New Roman" w:hAnsi="Times New Roman" w:cs="Times New Roman"/>
          <w:sz w:val="28"/>
        </w:rPr>
        <w:t>одиного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проживающего гражданина) исходя из совокупного дохода семьи, деленного на число всех членов семьи.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определении расчета размера дохода, приходящегося на каждого члена семьи (</w:t>
      </w:r>
      <w:proofErr w:type="spellStart"/>
      <w:r>
        <w:rPr>
          <w:rFonts w:ascii="Times New Roman" w:eastAsia="Times New Roman" w:hAnsi="Times New Roman" w:cs="Times New Roman"/>
          <w:sz w:val="28"/>
        </w:rPr>
        <w:t>одиного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проживающего гражданина) в совокупный доход семьи включаются до</w:t>
      </w:r>
      <w:r>
        <w:rPr>
          <w:rFonts w:ascii="Times New Roman" w:eastAsia="Times New Roman" w:hAnsi="Times New Roman" w:cs="Times New Roman"/>
          <w:sz w:val="28"/>
        </w:rPr>
        <w:t>ходы каждого члена семьи за двенадцать месяцев, непосредственно предшествующих месяцу подачи заявления.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При расчете среднедушевого дохода семьи учитывается сумма доходов каждого члена семьи после вычета налогов и сборов в соответствии с законодательством о</w:t>
      </w:r>
      <w:r>
        <w:rPr>
          <w:rFonts w:ascii="Times New Roman" w:eastAsia="Times New Roman" w:hAnsi="Times New Roman" w:cs="Times New Roman"/>
          <w:sz w:val="28"/>
        </w:rPr>
        <w:t xml:space="preserve"> налогах и сборах, полученных как в денежной, так и в натуральной формах.</w:t>
      </w:r>
      <w:proofErr w:type="gramEnd"/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расчете среднедушевого дохода семьи не учитываются виды доходов членов </w:t>
      </w:r>
      <w:proofErr w:type="gramStart"/>
      <w:r>
        <w:rPr>
          <w:rFonts w:ascii="Times New Roman" w:eastAsia="Times New Roman" w:hAnsi="Times New Roman" w:cs="Times New Roman"/>
          <w:sz w:val="28"/>
        </w:rPr>
        <w:t>семьи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 облагаемые налогом на доходы физических лиц в соответствии со статьей 217 Налогового кодекса Росси</w:t>
      </w:r>
      <w:r>
        <w:rPr>
          <w:rFonts w:ascii="Times New Roman" w:eastAsia="Times New Roman" w:hAnsi="Times New Roman" w:cs="Times New Roman"/>
          <w:sz w:val="28"/>
        </w:rPr>
        <w:t>йской Федерации.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Производит определение стоимости имущества, принадлежащего на праве собственности и подлежащего налогообложению Заявителю и членам его семьи, исходя из его рыночной стоимости.</w:t>
      </w: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Фиксация результата административной процедуры не предусмотр</w:t>
      </w:r>
      <w:r>
        <w:rPr>
          <w:rFonts w:ascii="Times New Roman" w:eastAsia="Times New Roman" w:hAnsi="Times New Roman" w:cs="Times New Roman"/>
          <w:sz w:val="28"/>
        </w:rPr>
        <w:t xml:space="preserve">ена. </w:t>
      </w: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Максимальный срок выполнения административной процедуры – десять  рабочих дней.</w:t>
      </w:r>
    </w:p>
    <w:p w:rsidR="00A701DE" w:rsidRDefault="00A70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Принятие решения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о признании гражданина малоимущим в целях постановки на учет в качестве нуждающегося в жилом помещении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либо об отказе в предоставлении услуги</w:t>
      </w:r>
    </w:p>
    <w:p w:rsidR="00A701DE" w:rsidRDefault="00A70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3.1.5 Осн</w:t>
      </w:r>
      <w:r>
        <w:rPr>
          <w:rFonts w:ascii="Times New Roman" w:eastAsia="Times New Roman" w:hAnsi="Times New Roman" w:cs="Times New Roman"/>
          <w:sz w:val="28"/>
        </w:rPr>
        <w:t>ованием для начала административного действия является сформированный пакет документов, необходимых для предоставления муниципальной услуги.</w:t>
      </w: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Администрация вправе создать общественные комиссии по жилищным вопросам для предварительного рассмотрения заявлений</w:t>
      </w:r>
      <w:r>
        <w:rPr>
          <w:rFonts w:ascii="Times New Roman" w:eastAsia="Times New Roman" w:hAnsi="Times New Roman" w:cs="Times New Roman"/>
          <w:sz w:val="28"/>
        </w:rPr>
        <w:t xml:space="preserve"> граждан и представленных документов, а также для проверки жилищных условий заявителей.</w:t>
      </w:r>
    </w:p>
    <w:p w:rsidR="00A701DE" w:rsidRDefault="00AE64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Состав комиссии, порядок ее работы и форма акта проверки жилищных условий граждан утверждаются органами местного самоуправления.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наличия оснований, указанных в</w:t>
      </w:r>
      <w:r>
        <w:rPr>
          <w:rFonts w:ascii="Times New Roman" w:eastAsia="Times New Roman" w:hAnsi="Times New Roman" w:cs="Times New Roman"/>
          <w:sz w:val="28"/>
        </w:rPr>
        <w:t xml:space="preserve"> пункте 2.17 Административного регламента, заявителю отказывается в предоставлении муниципальной услуги, о чем ему направляется мотивированный отказ.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Ответственный исполнитель: 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осуществляет подготовку проекта мотивированного отказа Администрации;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согласов</w:t>
      </w:r>
      <w:r>
        <w:rPr>
          <w:rFonts w:ascii="Times New Roman" w:eastAsia="Times New Roman" w:hAnsi="Times New Roman" w:cs="Times New Roman"/>
          <w:sz w:val="28"/>
        </w:rPr>
        <w:t xml:space="preserve">ывает проект мотивированного отказа Администрации с </w:t>
      </w:r>
      <w:r>
        <w:rPr>
          <w:rFonts w:ascii="Times New Roman" w:eastAsia="Times New Roman" w:hAnsi="Times New Roman" w:cs="Times New Roman"/>
          <w:strike/>
          <w:sz w:val="28"/>
        </w:rPr>
        <w:t>заинтересованными</w:t>
      </w:r>
      <w:r>
        <w:rPr>
          <w:rFonts w:ascii="Times New Roman" w:eastAsia="Times New Roman" w:hAnsi="Times New Roman" w:cs="Times New Roman"/>
          <w:sz w:val="28"/>
        </w:rPr>
        <w:t xml:space="preserve"> должностными лицами, наделенными полномочиями руководителем Администрации по рассмотрению вопросов предоставления муниципальной услуги.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Согласованный проект мотивированного отказа Администрации рассматривает и подписывает Глава Администрации.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Подписанный мотивированный отказ </w:t>
      </w:r>
      <w:proofErr w:type="gramStart"/>
      <w:r>
        <w:rPr>
          <w:rFonts w:ascii="Times New Roman" w:eastAsia="Times New Roman" w:hAnsi="Times New Roman" w:cs="Times New Roman"/>
          <w:sz w:val="28"/>
        </w:rPr>
        <w:t>в признании гражданина малоимущим в целях постановки на учет в качестве нуждающегося в жилом помещении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ответственный</w:t>
      </w:r>
      <w:r>
        <w:rPr>
          <w:rFonts w:ascii="Times New Roman" w:eastAsia="Times New Roman" w:hAnsi="Times New Roman" w:cs="Times New Roman"/>
          <w:sz w:val="28"/>
        </w:rPr>
        <w:t xml:space="preserve"> исполнитель передает должностному лицу, ответственному за регистрацию исходящей корреспонденции.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3.1.6. </w:t>
      </w:r>
      <w:r>
        <w:rPr>
          <w:rFonts w:ascii="Times New Roman" w:eastAsia="Times New Roman" w:hAnsi="Times New Roman" w:cs="Times New Roman"/>
          <w:sz w:val="28"/>
        </w:rPr>
        <w:t>В случае отсутствия оснований для отказа в предоставлении муниципальной услуги, указанных в пункте 2.17 Административного регламента, ответственный исполнитель: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осуществляет подготовку проекта решения Администрации </w:t>
      </w:r>
      <w:proofErr w:type="gramStart"/>
      <w:r>
        <w:rPr>
          <w:rFonts w:ascii="Times New Roman" w:eastAsia="Times New Roman" w:hAnsi="Times New Roman" w:cs="Times New Roman"/>
          <w:sz w:val="28"/>
        </w:rPr>
        <w:t>о признании гражданина малоимущим в целях</w:t>
      </w:r>
      <w:r>
        <w:rPr>
          <w:rFonts w:ascii="Times New Roman" w:eastAsia="Times New Roman" w:hAnsi="Times New Roman" w:cs="Times New Roman"/>
          <w:sz w:val="28"/>
        </w:rPr>
        <w:t xml:space="preserve"> постановки на учет в качестве нуждающегося в жилом помещении</w:t>
      </w:r>
      <w:proofErr w:type="gramEnd"/>
      <w:r>
        <w:rPr>
          <w:rFonts w:ascii="Times New Roman" w:eastAsia="Times New Roman" w:hAnsi="Times New Roman" w:cs="Times New Roman"/>
          <w:sz w:val="28"/>
        </w:rPr>
        <w:t>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направляет проект решения Администрации на согласование  должностным лицам, наделенным полномочиями по рассмотрению вопросов предоставления муниципальной услуги.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Согласованный проект решения Ад</w:t>
      </w:r>
      <w:r>
        <w:rPr>
          <w:rFonts w:ascii="Times New Roman" w:eastAsia="Times New Roman" w:hAnsi="Times New Roman" w:cs="Times New Roman"/>
          <w:sz w:val="28"/>
        </w:rPr>
        <w:t xml:space="preserve">министрации </w:t>
      </w:r>
      <w:proofErr w:type="gramStart"/>
      <w:r>
        <w:rPr>
          <w:rFonts w:ascii="Times New Roman" w:eastAsia="Times New Roman" w:hAnsi="Times New Roman" w:cs="Times New Roman"/>
          <w:sz w:val="28"/>
        </w:rPr>
        <w:t>о признании гражданина малоимущим в целях постановки на учет в качестве нуждающегося в жилом помещении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рассматривает и подписывает Глава Администрации.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Ответственный исполнитель передает подписанное решение Администрации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о признании гражданина </w:t>
      </w:r>
      <w:r>
        <w:rPr>
          <w:rFonts w:ascii="Times New Roman" w:eastAsia="Times New Roman" w:hAnsi="Times New Roman" w:cs="Times New Roman"/>
          <w:sz w:val="28"/>
        </w:rPr>
        <w:t>малоимущим в целях постановки на учет в качестве нуждающегося в жилом помещении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должностному лицу, ответственному за регистрацию исходящей корреспонденции.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Способом фиксации результата выполнения административной процедуры является подписанное и зарегистри</w:t>
      </w:r>
      <w:r>
        <w:rPr>
          <w:rFonts w:ascii="Times New Roman" w:eastAsia="Times New Roman" w:hAnsi="Times New Roman" w:cs="Times New Roman"/>
          <w:sz w:val="28"/>
        </w:rPr>
        <w:t xml:space="preserve">рованное решение Главы </w:t>
      </w:r>
      <w:r>
        <w:rPr>
          <w:rFonts w:ascii="Times New Roman" w:eastAsia="Times New Roman" w:hAnsi="Times New Roman" w:cs="Times New Roman"/>
          <w:sz w:val="28"/>
        </w:rPr>
        <w:lastRenderedPageBreak/>
        <w:t>Администрации о признании гражданина малоимущим в целях постановки на учет в качестве нуждающегося в жилом помещении либо об отказе в признании гражданина малоимущим в целях постановки на учет в качестве нуждающегося в жилом помещени</w:t>
      </w:r>
      <w:r>
        <w:rPr>
          <w:rFonts w:ascii="Times New Roman" w:eastAsia="Times New Roman" w:hAnsi="Times New Roman" w:cs="Times New Roman"/>
          <w:sz w:val="28"/>
        </w:rPr>
        <w:t>и.</w:t>
      </w:r>
      <w:proofErr w:type="gramEnd"/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Срок выполнения административной процедуры не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превышает 30 рабочих дней с момента </w:t>
      </w:r>
      <w:r>
        <w:rPr>
          <w:rFonts w:ascii="Times New Roman" w:eastAsia="Times New Roman" w:hAnsi="Times New Roman" w:cs="Times New Roman"/>
          <w:sz w:val="28"/>
        </w:rPr>
        <w:t>представления заявления и прилагаемых документов в Администрацию.</w:t>
      </w:r>
    </w:p>
    <w:p w:rsidR="00A701DE" w:rsidRDefault="00A701D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Направление (выдача) гражданину  решения о принятии гражданина на учет в качестве нуждающегося в жилом п</w:t>
      </w:r>
      <w:r>
        <w:rPr>
          <w:rFonts w:ascii="Times New Roman" w:eastAsia="Times New Roman" w:hAnsi="Times New Roman" w:cs="Times New Roman"/>
          <w:b/>
          <w:sz w:val="28"/>
        </w:rPr>
        <w:t>омещении муниципального жилищного фонда по договору социального найма либо отказа в приеме на такой учет</w:t>
      </w:r>
    </w:p>
    <w:p w:rsidR="00A701DE" w:rsidRDefault="00A70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3.1.7 Основанием для начала административной процедуры является подписанное и зарегистрированное решение Главы Администрации о признании гражданина ма</w:t>
      </w:r>
      <w:r>
        <w:rPr>
          <w:rFonts w:ascii="Times New Roman" w:eastAsia="Times New Roman" w:hAnsi="Times New Roman" w:cs="Times New Roman"/>
          <w:sz w:val="28"/>
        </w:rPr>
        <w:t xml:space="preserve">лоимущим в целях постановки на учет в качестве нуждающегося в жилом помещении либо об отказе в признании гражданина малоимущим в целях постановки на учет в качестве нуждающегося в жилом помещении. </w:t>
      </w:r>
      <w:proofErr w:type="gramEnd"/>
    </w:p>
    <w:p w:rsidR="00A701DE" w:rsidRDefault="00AE6440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Ответственный исполнитель обеспечивает выдачу Заявителю ре</w:t>
      </w:r>
      <w:r>
        <w:rPr>
          <w:rFonts w:ascii="Times New Roman" w:eastAsia="Times New Roman" w:hAnsi="Times New Roman" w:cs="Times New Roman"/>
          <w:sz w:val="28"/>
        </w:rPr>
        <w:t>зультата муниципальной услуги способами, указанными в заявлении о предоставлении муниципальной услуги.</w:t>
      </w:r>
    </w:p>
    <w:p w:rsidR="00A701DE" w:rsidRDefault="00AE6440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Результатом административной процедуры является направление Заявителю результата муниципальной услуги.</w:t>
      </w:r>
    </w:p>
    <w:p w:rsidR="00A701DE" w:rsidRDefault="00AE6440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 административной процедуры составляет три раб</w:t>
      </w:r>
      <w:r>
        <w:rPr>
          <w:rFonts w:ascii="Times New Roman" w:eastAsia="Times New Roman" w:hAnsi="Times New Roman" w:cs="Times New Roman"/>
          <w:sz w:val="28"/>
        </w:rPr>
        <w:t xml:space="preserve">очих дня </w:t>
      </w:r>
      <w:proofErr w:type="gramStart"/>
      <w:r>
        <w:rPr>
          <w:rFonts w:ascii="Times New Roman" w:eastAsia="Times New Roman" w:hAnsi="Times New Roman" w:cs="Times New Roman"/>
          <w:sz w:val="28"/>
        </w:rPr>
        <w:t>со дня принятия решения о признании гражданина малоимущим в целях постановки на учет в качестве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нуждающегося в жилом помещении или об отказе в признании гражданина малоимущим в целях постановки на учет в качестве нуждающегося в жилом помещении.</w:t>
      </w:r>
    </w:p>
    <w:p w:rsidR="00A701DE" w:rsidRDefault="00AE6440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Сп</w:t>
      </w:r>
      <w:r>
        <w:rPr>
          <w:rFonts w:ascii="Times New Roman" w:eastAsia="Times New Roman" w:hAnsi="Times New Roman" w:cs="Times New Roman"/>
          <w:sz w:val="28"/>
        </w:rPr>
        <w:t>особом фиксации результата выполнения административной процедуры является внесение сведений о направлении решения Главы Администрации о признании гражданина малоимущим в целях постановки на учет в качестве нуждающегося в жилом помещении либо об отказе в пр</w:t>
      </w:r>
      <w:r>
        <w:rPr>
          <w:rFonts w:ascii="Times New Roman" w:eastAsia="Times New Roman" w:hAnsi="Times New Roman" w:cs="Times New Roman"/>
          <w:sz w:val="28"/>
        </w:rPr>
        <w:t>изнании гражданина малоимущим в целях постановки на учет в качестве нуждающегося в жилом помещении в журнал регистрации исходящей корреспонденции и (или) в электронную базу данных по учету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документов Администрации.</w:t>
      </w:r>
    </w:p>
    <w:p w:rsidR="00A701DE" w:rsidRDefault="00A701D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70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Перечень административных процедур (дей</w:t>
      </w:r>
      <w:r>
        <w:rPr>
          <w:rFonts w:ascii="Times New Roman" w:eastAsia="Times New Roman" w:hAnsi="Times New Roman" w:cs="Times New Roman"/>
          <w:b/>
          <w:sz w:val="28"/>
        </w:rPr>
        <w:t>ствий) при предоставлении муниципальной услуги услуг в электронной форме</w:t>
      </w:r>
    </w:p>
    <w:p w:rsidR="00A701DE" w:rsidRDefault="00A70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Особенности предоставления услуги в электронной форме.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3.2.1. При предоставлении муниципальной услуги в электронной форме Заявителю обеспечиваются: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получение информации о порядке и сроках предоставления муниципальной услуги;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запись на прием в Администрацию, многофункциональный центр для подачи запроса о предоставлении муниципальной услуги (далее - запрос);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запроса;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и регистрация Администрацией  запроса и иных документов, необходимых для предоставления муниципальной услуги;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получение результата предоставления муниципальной услуги;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получение сведений о ходе выполнения запроса;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осуществление оценки качества предос</w:t>
      </w:r>
      <w:r>
        <w:rPr>
          <w:rFonts w:ascii="Times New Roman" w:eastAsia="Times New Roman" w:hAnsi="Times New Roman" w:cs="Times New Roman"/>
          <w:sz w:val="28"/>
        </w:rPr>
        <w:t>тавления муниципальной услуги;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досудебное (внесудебное) обжалование решений и действий (бездействия) Администрации  либо действия (бездействие) должностных лиц Администрации, предоставляющего муниципальную услугу.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3.2.2. Запись на прием в Администрацию или</w:t>
      </w:r>
      <w:r>
        <w:rPr>
          <w:rFonts w:ascii="Times New Roman" w:eastAsia="Times New Roman" w:hAnsi="Times New Roman" w:cs="Times New Roman"/>
          <w:sz w:val="28"/>
        </w:rPr>
        <w:t xml:space="preserve"> многофункциональный центр для подачи запроса. 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организации записи на прием в Администрацию  или многофункциональный центр заявителю обеспечивается возможность: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ознакомления с расписанием работы Администрации  или многофункционального центра, а такж</w:t>
      </w:r>
      <w:r>
        <w:rPr>
          <w:rFonts w:ascii="Times New Roman" w:eastAsia="Times New Roman" w:hAnsi="Times New Roman" w:cs="Times New Roman"/>
          <w:sz w:val="28"/>
        </w:rPr>
        <w:t>е с доступными для записи на прием датами и интервалами времени приема;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записи в любые свободные для приема дату и время в пределах установленного в Администрации или многофункционального центра графика приема заявителей.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Администрация или многофункцион</w:t>
      </w:r>
      <w:r>
        <w:rPr>
          <w:rFonts w:ascii="Times New Roman" w:eastAsia="Times New Roman" w:hAnsi="Times New Roman" w:cs="Times New Roman"/>
          <w:sz w:val="28"/>
        </w:rPr>
        <w:t>альный центр не вправе требовать от заявителя совершения иных действий, кроме прохождения идентификац</w:t>
      </w:r>
      <w:proofErr w:type="gramStart"/>
      <w:r>
        <w:rPr>
          <w:rFonts w:ascii="Times New Roman" w:eastAsia="Times New Roman" w:hAnsi="Times New Roman" w:cs="Times New Roman"/>
          <w:sz w:val="28"/>
        </w:rPr>
        <w:t>ии и ау</w:t>
      </w:r>
      <w:proofErr w:type="gramEnd"/>
      <w:r>
        <w:rPr>
          <w:rFonts w:ascii="Times New Roman" w:eastAsia="Times New Roman" w:hAnsi="Times New Roman" w:cs="Times New Roman"/>
          <w:sz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сведения, необходимых</w:t>
      </w:r>
      <w:r>
        <w:rPr>
          <w:rFonts w:ascii="Times New Roman" w:eastAsia="Times New Roman" w:hAnsi="Times New Roman" w:cs="Times New Roman"/>
          <w:sz w:val="28"/>
        </w:rPr>
        <w:t xml:space="preserve"> для расчёта длительности временного интервала, который необходимо забронировать для приема.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Запись на прием может осуществляться посредством информационной системы Администрации  или многофункционального центра, которая обеспечивает возможность интеграции</w:t>
      </w:r>
      <w:r>
        <w:rPr>
          <w:rFonts w:ascii="Times New Roman" w:eastAsia="Times New Roman" w:hAnsi="Times New Roman" w:cs="Times New Roman"/>
          <w:sz w:val="28"/>
        </w:rPr>
        <w:t xml:space="preserve"> с РПГУ.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3.2.3. Формирование запроса.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РПГУ размещаются образцы заполнения электронной ф</w:t>
      </w:r>
      <w:r>
        <w:rPr>
          <w:rFonts w:ascii="Times New Roman" w:eastAsia="Times New Roman" w:hAnsi="Times New Roman" w:cs="Times New Roman"/>
          <w:sz w:val="28"/>
        </w:rPr>
        <w:t>ормы запроса.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</w:t>
      </w:r>
      <w:r>
        <w:rPr>
          <w:rFonts w:ascii="Times New Roman" w:eastAsia="Times New Roman" w:hAnsi="Times New Roman" w:cs="Times New Roman"/>
          <w:sz w:val="28"/>
        </w:rPr>
        <w:t>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 формировании запроса заявителю обеспечивается: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возможность копирования и сохранения запроса и иных документов, необходимы</w:t>
      </w:r>
      <w:r>
        <w:rPr>
          <w:rFonts w:ascii="Times New Roman" w:eastAsia="Times New Roman" w:hAnsi="Times New Roman" w:cs="Times New Roman"/>
          <w:sz w:val="28"/>
        </w:rPr>
        <w:t>х для предоставления муниципальной услуги;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</w:t>
      </w:r>
      <w:r>
        <w:rPr>
          <w:rFonts w:ascii="Times New Roman" w:eastAsia="Times New Roman" w:hAnsi="Times New Roman" w:cs="Times New Roman"/>
          <w:sz w:val="28"/>
        </w:rPr>
        <w:t>учае необходимости дополнительно);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в) возможность печати на бумажном носителе копии электронной формы запроса;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</w:t>
      </w:r>
      <w:r>
        <w:rPr>
          <w:rFonts w:ascii="Times New Roman" w:eastAsia="Times New Roman" w:hAnsi="Times New Roman" w:cs="Times New Roman"/>
          <w:sz w:val="28"/>
        </w:rPr>
        <w:t>вода и возврате для повторного ввода значений в электронную форму запроса;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</w:rPr>
        <w:t>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</w:t>
      </w:r>
      <w:r>
        <w:rPr>
          <w:rFonts w:ascii="Times New Roman" w:eastAsia="Times New Roman" w:hAnsi="Times New Roman" w:cs="Times New Roman"/>
          <w:sz w:val="28"/>
        </w:rPr>
        <w:t>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>
        <w:rPr>
          <w:rFonts w:ascii="Times New Roman" w:eastAsia="Times New Roman" w:hAnsi="Times New Roman" w:cs="Times New Roman"/>
          <w:sz w:val="28"/>
        </w:rPr>
        <w:t>, и сведений, опубликованных на Порталах, в части, касающейся сведений, отсутствующих в единой системе идентификации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аутентификации;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>
        <w:rPr>
          <w:rFonts w:ascii="Times New Roman" w:eastAsia="Times New Roman" w:hAnsi="Times New Roman" w:cs="Times New Roman"/>
          <w:sz w:val="28"/>
        </w:rPr>
        <w:t>потери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ранее введенной информации;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</w:t>
      </w:r>
      <w:r>
        <w:rPr>
          <w:rFonts w:ascii="Times New Roman" w:eastAsia="Times New Roman" w:hAnsi="Times New Roman" w:cs="Times New Roman"/>
          <w:sz w:val="28"/>
        </w:rPr>
        <w:t>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Сформированный и подписанный </w:t>
      </w:r>
      <w:proofErr w:type="gramStart"/>
      <w:r>
        <w:rPr>
          <w:rFonts w:ascii="Times New Roman" w:eastAsia="Times New Roman" w:hAnsi="Times New Roman" w:cs="Times New Roman"/>
          <w:sz w:val="28"/>
        </w:rPr>
        <w:t>запрос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иные документы, необходимые для предоставлен</w:t>
      </w:r>
      <w:r>
        <w:rPr>
          <w:rFonts w:ascii="Times New Roman" w:eastAsia="Times New Roman" w:hAnsi="Times New Roman" w:cs="Times New Roman"/>
          <w:sz w:val="28"/>
        </w:rPr>
        <w:t>ия муниципальной услуги, направляются в Администрацию посредством РПГУ.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6"/>
          <w:sz w:val="28"/>
        </w:rPr>
        <w:t xml:space="preserve">3.2.4. </w:t>
      </w:r>
      <w:r>
        <w:rPr>
          <w:rFonts w:ascii="Times New Roman" w:eastAsia="Times New Roman" w:hAnsi="Times New Roman" w:cs="Times New Roman"/>
          <w:sz w:val="28"/>
        </w:rPr>
        <w:t>Администрация  обеспечивает: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прием документов, необходимых для предоставления муниципальной услуги;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направление заявителю электронных сообщений о поступлении запроса, о приеме запроса либо об отказе в приеме к рассмотрению в срок не позднее 1 рабочего дня с момента их подачи на РПГУ, а в случае их поступления в нерабочий или праздничный день, – в след</w:t>
      </w:r>
      <w:r>
        <w:rPr>
          <w:rFonts w:ascii="Times New Roman" w:eastAsia="Times New Roman" w:hAnsi="Times New Roman" w:cs="Times New Roman"/>
          <w:sz w:val="28"/>
        </w:rPr>
        <w:t>ующий за ним первый рабочий день;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в)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носителе. </w:t>
      </w:r>
      <w:proofErr w:type="gramStart"/>
      <w:r>
        <w:rPr>
          <w:rFonts w:ascii="Times New Roman" w:eastAsia="Times New Roman" w:hAnsi="Times New Roman" w:cs="Times New Roman"/>
          <w:sz w:val="28"/>
        </w:rPr>
        <w:t>Адми</w:t>
      </w:r>
      <w:r>
        <w:rPr>
          <w:rFonts w:ascii="Times New Roman" w:eastAsia="Times New Roman" w:hAnsi="Times New Roman" w:cs="Times New Roman"/>
          <w:sz w:val="28"/>
        </w:rPr>
        <w:t xml:space="preserve">нистрация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законами </w:t>
      </w:r>
      <w:r>
        <w:rPr>
          <w:rFonts w:ascii="Times New Roman" w:eastAsia="Times New Roman" w:hAnsi="Times New Roman" w:cs="Times New Roman"/>
          <w:sz w:val="28"/>
        </w:rPr>
        <w:t xml:space="preserve">и принимаемыми в соответствии с ними актами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актами. </w:t>
      </w:r>
      <w:proofErr w:type="gramEnd"/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Предоставление муниципальной услуги начи</w:t>
      </w:r>
      <w:r>
        <w:rPr>
          <w:rFonts w:ascii="Times New Roman" w:eastAsia="Times New Roman" w:hAnsi="Times New Roman" w:cs="Times New Roman"/>
          <w:sz w:val="28"/>
        </w:rPr>
        <w:t xml:space="preserve">нается со дня направления заявителю электронного сообщения о приеме заявления. 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3.2.5. 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Электронное заявление становится доступным для </w:t>
      </w:r>
      <w:r>
        <w:rPr>
          <w:rFonts w:ascii="Times New Roman" w:eastAsia="Times New Roman" w:hAnsi="Times New Roman" w:cs="Times New Roman"/>
          <w:sz w:val="28"/>
        </w:rPr>
        <w:t>должностного лица Администрации, ответственного за прием и регистрацию заявления (далее – ответственный специалист)</w:t>
      </w:r>
      <w:r>
        <w:rPr>
          <w:rFonts w:ascii="Times New Roman" w:eastAsia="Times New Roman" w:hAnsi="Times New Roman" w:cs="Times New Roman"/>
          <w:spacing w:val="-6"/>
          <w:sz w:val="28"/>
        </w:rPr>
        <w:t>, в инф</w:t>
      </w:r>
      <w:r>
        <w:rPr>
          <w:rFonts w:ascii="Times New Roman" w:eastAsia="Times New Roman" w:hAnsi="Times New Roman" w:cs="Times New Roman"/>
          <w:spacing w:val="-6"/>
          <w:sz w:val="28"/>
        </w:rPr>
        <w:t>ормационной системе межведомственного электронного взаимодействия (далее – СМЭВ).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Ответственный специалист: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проверяет наличие электронных заявлений, поступивших с РПГУ, с периодом не реже двух раз в день;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изучает поступившие заявления и приложенные образы документов (документы);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производит действия в соответствии с пунктом 3.2.4 настоящего Административного регламента.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3.2.6. Заявителю в качестве результата предоставления муниципальной услуги обеспечивается</w:t>
      </w:r>
      <w:r>
        <w:rPr>
          <w:rFonts w:ascii="Times New Roman" w:eastAsia="Times New Roman" w:hAnsi="Times New Roman" w:cs="Times New Roman"/>
          <w:sz w:val="28"/>
        </w:rPr>
        <w:t xml:space="preserve"> по его выбору возможность получения: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электронного документа, подписанного уполномоченным должностным лицом уполномоченного органа с использованием усиленной квалифицированной электронной подписи;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б) документа на бумажном носителе в многофункциональном </w:t>
      </w:r>
      <w:r>
        <w:rPr>
          <w:rFonts w:ascii="Times New Roman" w:eastAsia="Times New Roman" w:hAnsi="Times New Roman" w:cs="Times New Roman"/>
          <w:sz w:val="28"/>
        </w:rPr>
        <w:t>центре.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3.2.7. Получение информации о ходе и результате предоставления муниципальной услуги производится в «Личном кабинете» на РПГУ, при условии авторизации, а также в мобильном приложении. Заявитель имеет возможность просматривать статус электронного зая</w:t>
      </w:r>
      <w:r>
        <w:rPr>
          <w:rFonts w:ascii="Times New Roman" w:eastAsia="Times New Roman" w:hAnsi="Times New Roman" w:cs="Times New Roman"/>
          <w:sz w:val="28"/>
        </w:rPr>
        <w:t xml:space="preserve">вления, а также информацию о дальнейших действиях в «Личном кабинете» по инициативе, в любое </w:t>
      </w:r>
      <w:r>
        <w:rPr>
          <w:rFonts w:ascii="Times New Roman" w:eastAsia="Times New Roman" w:hAnsi="Times New Roman" w:cs="Times New Roman"/>
          <w:spacing w:val="-6"/>
          <w:sz w:val="28"/>
        </w:rPr>
        <w:t>время.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предоставлении услуги в электронной форме заявителю направляется: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уведомление о записи на прием в Администрацию  или многофункциональный центр, содер</w:t>
      </w:r>
      <w:r>
        <w:rPr>
          <w:rFonts w:ascii="Times New Roman" w:eastAsia="Times New Roman" w:hAnsi="Times New Roman" w:cs="Times New Roman"/>
          <w:sz w:val="28"/>
        </w:rPr>
        <w:t>жащее сведения о дате, времени и месте приема;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</w:t>
      </w:r>
      <w:r>
        <w:rPr>
          <w:rFonts w:ascii="Times New Roman" w:eastAsia="Times New Roman" w:hAnsi="Times New Roman" w:cs="Times New Roman"/>
          <w:sz w:val="28"/>
        </w:rPr>
        <w:t>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в) уведомление о результатах рассмотрения </w:t>
      </w:r>
      <w:r>
        <w:rPr>
          <w:rFonts w:ascii="Times New Roman" w:eastAsia="Times New Roman" w:hAnsi="Times New Roman" w:cs="Times New Roman"/>
          <w:sz w:val="28"/>
        </w:rPr>
        <w:t xml:space="preserve">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>
        <w:rPr>
          <w:rFonts w:ascii="Times New Roman" w:eastAsia="Times New Roman" w:hAnsi="Times New Roman" w:cs="Times New Roman"/>
          <w:sz w:val="28"/>
        </w:rPr>
        <w:lastRenderedPageBreak/>
        <w:t>и возможности получить результат предоставления муниципальной услуги либо мотивированный отказ в пр</w:t>
      </w:r>
      <w:r>
        <w:rPr>
          <w:rFonts w:ascii="Times New Roman" w:eastAsia="Times New Roman" w:hAnsi="Times New Roman" w:cs="Times New Roman"/>
          <w:sz w:val="28"/>
        </w:rPr>
        <w:t>едоставлении муниципальной услуги.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3.2.8.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Оценка качества предоставления услуги осуществляется в соответствии с 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Правилами</w:t>
        </w:r>
      </w:hyperlink>
      <w:r>
        <w:rPr>
          <w:rFonts w:ascii="Times New Roman" w:eastAsia="Times New Roman" w:hAnsi="Times New Roman" w:cs="Times New Roman"/>
          <w:sz w:val="28"/>
        </w:rPr>
        <w:t xml:space="preserve"> оц</w:t>
      </w:r>
      <w:r>
        <w:rPr>
          <w:rFonts w:ascii="Times New Roman" w:eastAsia="Times New Roman" w:hAnsi="Times New Roman" w:cs="Times New Roman"/>
          <w:sz w:val="28"/>
        </w:rPr>
        <w:t>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</w:t>
      </w:r>
      <w:r>
        <w:rPr>
          <w:rFonts w:ascii="Times New Roman" w:eastAsia="Times New Roman" w:hAnsi="Times New Roman" w:cs="Times New Roman"/>
          <w:sz w:val="28"/>
        </w:rPr>
        <w:t>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№ </w:t>
      </w:r>
      <w:proofErr w:type="gramStart"/>
      <w:r>
        <w:rPr>
          <w:rFonts w:ascii="Times New Roman" w:eastAsia="Times New Roman" w:hAnsi="Times New Roman" w:cs="Times New Roman"/>
          <w:sz w:val="28"/>
        </w:rPr>
        <w:t>1284 «Об оценке гражданами</w:t>
      </w:r>
      <w:r>
        <w:rPr>
          <w:rFonts w:ascii="Times New Roman" w:eastAsia="Times New Roman" w:hAnsi="Times New Roman" w:cs="Times New Roman"/>
          <w:sz w:val="28"/>
        </w:rPr>
        <w:t xml:space="preserve">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</w:t>
      </w:r>
      <w:r>
        <w:rPr>
          <w:rFonts w:ascii="Times New Roman" w:eastAsia="Times New Roman" w:hAnsi="Times New Roman" w:cs="Times New Roman"/>
          <w:sz w:val="28"/>
        </w:rPr>
        <w:t>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  <w:proofErr w:type="gramEnd"/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3.2.9. </w:t>
      </w:r>
      <w:proofErr w:type="gramStart"/>
      <w:r>
        <w:rPr>
          <w:rFonts w:ascii="Times New Roman" w:eastAsia="Times New Roman" w:hAnsi="Times New Roman" w:cs="Times New Roman"/>
          <w:sz w:val="28"/>
        </w:rPr>
        <w:t>Заявителю обеспечивается возмож</w:t>
      </w:r>
      <w:r>
        <w:rPr>
          <w:rFonts w:ascii="Times New Roman" w:eastAsia="Times New Roman" w:hAnsi="Times New Roman" w:cs="Times New Roman"/>
          <w:sz w:val="28"/>
        </w:rPr>
        <w:t xml:space="preserve">ность направления жалобы на решения, действия или бездействие Администрации, должностного лица Администрации либо муниципального служащего в соответствии со </w:t>
      </w:r>
      <w:hyperlink r:id="rId9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статьей 11.2</w:t>
        </w:r>
      </w:hyperlink>
      <w:r>
        <w:rPr>
          <w:rFonts w:ascii="Times New Roman" w:eastAsia="Times New Roman" w:hAnsi="Times New Roman" w:cs="Times New Roman"/>
          <w:sz w:val="28"/>
        </w:rPr>
        <w:t xml:space="preserve"> Федерального закона №210-ФЗ и в порядке, установленном </w:t>
      </w:r>
      <w:hyperlink r:id="rId10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8"/>
        </w:rPr>
        <w:t xml:space="preserve"> Правительства Российской Федерации о</w:t>
      </w:r>
      <w:r>
        <w:rPr>
          <w:rFonts w:ascii="Times New Roman" w:eastAsia="Times New Roman" w:hAnsi="Times New Roman" w:cs="Times New Roman"/>
          <w:sz w:val="28"/>
        </w:rPr>
        <w:t>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A701DE" w:rsidRDefault="00A70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Пор</w:t>
      </w:r>
      <w:r>
        <w:rPr>
          <w:rFonts w:ascii="Times New Roman" w:eastAsia="Times New Roman" w:hAnsi="Times New Roman" w:cs="Times New Roman"/>
          <w:b/>
          <w:sz w:val="28"/>
        </w:rPr>
        <w:t>ядок исправления допущенных опечаток и ошибок в выданных в результате предоставления государственной услуги документах</w:t>
      </w:r>
    </w:p>
    <w:p w:rsidR="00A701DE" w:rsidRDefault="00A70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3.3. </w:t>
      </w:r>
      <w:r>
        <w:rPr>
          <w:rFonts w:ascii="Times New Roman" w:eastAsia="Times New Roman" w:hAnsi="Times New Roman" w:cs="Times New Roman"/>
          <w:sz w:val="28"/>
        </w:rPr>
        <w:t>В случае выявления опечаток и ошибок в документах, выданных в результате предоставления муниципальной услуги, заявитель вправе обратиться в Администрацию  с заявлением об исправлении допущенных опечаток по форме согласно приложению № 3  к  Административном</w:t>
      </w:r>
      <w:r>
        <w:rPr>
          <w:rFonts w:ascii="Times New Roman" w:eastAsia="Times New Roman" w:hAnsi="Times New Roman" w:cs="Times New Roman"/>
          <w:sz w:val="28"/>
        </w:rPr>
        <w:t>у регламенту.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заявлении об исправлении опечаток и ошибок  в обязательном порядке указываются: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наименование Администрации, в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который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подается заявление об исправление опечаток;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</w:t>
      </w:r>
      <w:r>
        <w:rPr>
          <w:rFonts w:ascii="Times New Roman" w:eastAsia="Times New Roman" w:hAnsi="Times New Roman" w:cs="Times New Roman"/>
          <w:sz w:val="28"/>
        </w:rPr>
        <w:t>вид, дата, номер выдачи (регистрации) документа, выданного в результате предоставления муниципальной услуги;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3) фамилия, имя, отчество (при наличии), адрес места жительства (места пребывания), адрес электронной почты (при наличии), номер </w:t>
      </w:r>
      <w:r>
        <w:rPr>
          <w:rFonts w:ascii="Times New Roman" w:eastAsia="Times New Roman" w:hAnsi="Times New Roman" w:cs="Times New Roman"/>
          <w:sz w:val="28"/>
        </w:rPr>
        <w:lastRenderedPageBreak/>
        <w:t>контактного телефо</w:t>
      </w:r>
      <w:r>
        <w:rPr>
          <w:rFonts w:ascii="Times New Roman" w:eastAsia="Times New Roman" w:hAnsi="Times New Roman" w:cs="Times New Roman"/>
          <w:sz w:val="28"/>
        </w:rPr>
        <w:t>на, данные основного документа, удостоверяющего личность.</w:t>
      </w:r>
      <w:proofErr w:type="gramEnd"/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 реквизиты документа (-</w:t>
      </w:r>
      <w:proofErr w:type="spellStart"/>
      <w:r>
        <w:rPr>
          <w:rFonts w:ascii="Times New Roman" w:eastAsia="Times New Roman" w:hAnsi="Times New Roman" w:cs="Times New Roman"/>
          <w:sz w:val="28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</w:t>
      </w:r>
      <w:proofErr w:type="gramStart"/>
      <w:r>
        <w:rPr>
          <w:rFonts w:ascii="Times New Roman" w:eastAsia="Times New Roman" w:hAnsi="Times New Roman" w:cs="Times New Roman"/>
          <w:sz w:val="28"/>
        </w:rPr>
        <w:t>обосновывающих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доводы заявителя о наличии опечатки, а также содержащих правильные сведения. 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3.4. К заявлению должен быть приложен оригинал документа, выданного по резу</w:t>
      </w:r>
      <w:r>
        <w:rPr>
          <w:rFonts w:ascii="Times New Roman" w:eastAsia="Times New Roman" w:hAnsi="Times New Roman" w:cs="Times New Roman"/>
          <w:sz w:val="28"/>
        </w:rPr>
        <w:t>льтатам предоставления муниципальной услуги.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</w:t>
      </w:r>
      <w:r>
        <w:rPr>
          <w:rFonts w:ascii="Times New Roman" w:eastAsia="Times New Roman" w:hAnsi="Times New Roman" w:cs="Times New Roman"/>
          <w:sz w:val="28"/>
        </w:rPr>
        <w:t>умент, подтверждающий соответствующие полномочия.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3.4. Заявление об исправлении опечаток и ошибок представляются следующими способами: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лично в Администрацию;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почтовым отправлением;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путем заполнения формы запроса через «Личный кабинет» РПГУ;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через мно</w:t>
      </w:r>
      <w:r>
        <w:rPr>
          <w:rFonts w:ascii="Times New Roman" w:eastAsia="Times New Roman" w:hAnsi="Times New Roman" w:cs="Times New Roman"/>
          <w:sz w:val="28"/>
        </w:rPr>
        <w:t xml:space="preserve">гофункциональный центр. 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3.5. Основаниями для отказа в приеме заявления об исправлении опечаток и ошибок являются: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представленные документы по составу и содержанию не соответствуют требованиям пунктов 3.3 и 3.4 Административного регламента;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заявитель</w:t>
      </w:r>
      <w:r>
        <w:rPr>
          <w:rFonts w:ascii="Times New Roman" w:eastAsia="Times New Roman" w:hAnsi="Times New Roman" w:cs="Times New Roman"/>
          <w:sz w:val="28"/>
        </w:rPr>
        <w:t xml:space="preserve"> не является получателем муниципальной услуги.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3.6. Отказ в приеме заявления об исправлении опечаток и ошибок по иным основаниям не допускается.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Заявитель имеет право повторно обратиться с заявлением об исправлении опечаток и ошибок после устранения основа</w:t>
      </w:r>
      <w:r>
        <w:rPr>
          <w:rFonts w:ascii="Times New Roman" w:eastAsia="Times New Roman" w:hAnsi="Times New Roman" w:cs="Times New Roman"/>
          <w:sz w:val="28"/>
        </w:rPr>
        <w:t>ний для отказа в исправлении опечаток, предусмотренных пунктом 3.5 Административного регламента.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3.7. Основаниями для отказа в исправлении опечаток и ошибок являются:</w:t>
      </w:r>
    </w:p>
    <w:p w:rsidR="00A701DE" w:rsidRDefault="00A7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hyperlink r:id="rId11">
        <w:r w:rsidR="00AE6440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отсутствие несоответствий между содержанием до</w:t>
        </w:r>
        <w:r w:rsidR="00AE6440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 xml:space="preserve">кумента, выданного по результатам предоставления муниципальной услуги, и содержанием документов, </w:t>
        </w:r>
      </w:hyperlink>
      <w:r w:rsidR="00AE6440">
        <w:rPr>
          <w:rFonts w:ascii="Times New Roman" w:eastAsia="Times New Roman" w:hAnsi="Times New Roman" w:cs="Times New Roman"/>
          <w:sz w:val="28"/>
        </w:rPr>
        <w:t>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</w:t>
      </w:r>
      <w:r w:rsidR="00AE6440">
        <w:rPr>
          <w:rFonts w:ascii="Times New Roman" w:eastAsia="Times New Roman" w:hAnsi="Times New Roman" w:cs="Times New Roman"/>
          <w:sz w:val="28"/>
        </w:rPr>
        <w:t>домственного информационного взаимодействия при предоставлении заявителю государственной услуги;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документы, представленные заявителем в соответствии с пунктом 3.3 Административного регламента, не представлялись ранее заявителем при подаче заявления о предо</w:t>
      </w:r>
      <w:r>
        <w:rPr>
          <w:rFonts w:ascii="Times New Roman" w:eastAsia="Times New Roman" w:hAnsi="Times New Roman" w:cs="Times New Roman"/>
          <w:sz w:val="28"/>
        </w:rPr>
        <w:t>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государственной услуги;</w:t>
      </w:r>
      <w:proofErr w:type="gramEnd"/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документов, указанных в подпунк</w:t>
      </w:r>
      <w:r>
        <w:rPr>
          <w:rFonts w:ascii="Times New Roman" w:eastAsia="Times New Roman" w:hAnsi="Times New Roman" w:cs="Times New Roman"/>
          <w:sz w:val="28"/>
        </w:rPr>
        <w:t xml:space="preserve">те 6 пункта 3.3 Административного регламента, недостаточно для начала процедуры исправлении опечаток и ошибок. 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3.8. Заявление об исправлении опечаток и ошибок регистрируется Администрацией, в течение одного рабочего дня с момента получения заявления об ис</w:t>
      </w:r>
      <w:r>
        <w:rPr>
          <w:rFonts w:ascii="Times New Roman" w:eastAsia="Times New Roman" w:hAnsi="Times New Roman" w:cs="Times New Roman"/>
          <w:sz w:val="28"/>
        </w:rPr>
        <w:t>правлении опечаток и ошибок и документов приложенных к нему.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3.9. </w:t>
      </w:r>
      <w:r>
        <w:rPr>
          <w:rFonts w:ascii="Times New Roman" w:eastAsia="Times New Roman" w:hAnsi="Times New Roman" w:cs="Times New Roman"/>
          <w:sz w:val="28"/>
        </w:rPr>
        <w:t>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 на предмет соответствия требованиям, предусмотренным настоящим  Административным регламентом.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3.10</w:t>
      </w:r>
      <w:r>
        <w:rPr>
          <w:rFonts w:ascii="Times New Roman" w:eastAsia="Times New Roman" w:hAnsi="Times New Roman" w:cs="Times New Roman"/>
          <w:sz w:val="28"/>
        </w:rPr>
        <w:t>. По результатам рассмотрения заявления об исправлении опечаток и ошибок Администрация в срок, предусмотренный пунктом 3.9 Административного регламента: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в случае отсутствия оснований для отказа в исправлении опечаток и ошибок, предусмотренных пунктом 3.</w:t>
      </w:r>
      <w:r>
        <w:rPr>
          <w:rFonts w:ascii="Times New Roman" w:eastAsia="Times New Roman" w:hAnsi="Times New Roman" w:cs="Times New Roman"/>
          <w:sz w:val="28"/>
        </w:rPr>
        <w:t xml:space="preserve">7 Административного регламента, принимает решение об исправлении опечаток и ошибок; 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в случае наличия хотя бы одного из оснований для отказа в исправлении опечаток, предусмотренных пунктом 3.7 Административного регламента, принимает решение об отсутстви</w:t>
      </w:r>
      <w:r>
        <w:rPr>
          <w:rFonts w:ascii="Times New Roman" w:eastAsia="Times New Roman" w:hAnsi="Times New Roman" w:cs="Times New Roman"/>
          <w:sz w:val="28"/>
        </w:rPr>
        <w:t xml:space="preserve">и необходимости исправления опечаток и ошибок. 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3.11. В случае принятия решения об отсутствии необходимости исправления опечаток и ошибок Администрация в течение 3 рабочих дней с момента принятия решения оформляется письмо об отсутствии необходимости испра</w:t>
      </w:r>
      <w:r>
        <w:rPr>
          <w:rFonts w:ascii="Times New Roman" w:eastAsia="Times New Roman" w:hAnsi="Times New Roman" w:cs="Times New Roman"/>
          <w:sz w:val="28"/>
        </w:rPr>
        <w:t xml:space="preserve">вления опечаток и ошибок с указанием причин отсутствия необходимости. 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исключением случая</w:t>
      </w:r>
      <w:r>
        <w:rPr>
          <w:rFonts w:ascii="Times New Roman" w:eastAsia="Times New Roman" w:hAnsi="Times New Roman" w:cs="Times New Roman"/>
          <w:sz w:val="28"/>
        </w:rPr>
        <w:t xml:space="preserve"> подачи заявления об исправлении опечаток в электронной форме через РПГУ.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3.12 Исправление опечаток и ошибок осуществляется Администрацией  в течение трех рабочих дней с момента принятия решения, предусмотренного подпунктом 1 пункта 3.10 Административного </w:t>
      </w:r>
      <w:r>
        <w:rPr>
          <w:rFonts w:ascii="Times New Roman" w:eastAsia="Times New Roman" w:hAnsi="Times New Roman" w:cs="Times New Roman"/>
          <w:sz w:val="28"/>
        </w:rPr>
        <w:t>регламента.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Результатом исправления опечаток и ошибок является подготовленный в 2-х экземплярах документ о предоставлении муниципальной услуги. 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3.13. При исправлении опечаток и ошибок не допускается: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изменение содержания документов, являющихся результатом предоставления муниципальной услуги;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3.14</w:t>
      </w:r>
      <w:r>
        <w:rPr>
          <w:rFonts w:ascii="Times New Roman" w:eastAsia="Times New Roman" w:hAnsi="Times New Roman" w:cs="Times New Roman"/>
          <w:sz w:val="28"/>
        </w:rPr>
        <w:t>. Документы, предусмотренные пунктом 3.11 и абзацем вторым пункта 3.12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 случае подачи заявления об исправлении опечаток в э</w:t>
      </w:r>
      <w:r>
        <w:rPr>
          <w:rFonts w:ascii="Times New Roman" w:eastAsia="Times New Roman" w:hAnsi="Times New Roman" w:cs="Times New Roman"/>
          <w:sz w:val="28"/>
        </w:rPr>
        <w:t xml:space="preserve">лектронной форме через РПГУ, заявитель в течение одного рабочего дня с момента принятия решения, предусмотренного подпунктом 1 пункта 3.10 Административного регламента, информируется о принятии такого решения и необходимости представления в Администрацию  </w:t>
      </w:r>
      <w:r>
        <w:rPr>
          <w:rFonts w:ascii="Times New Roman" w:eastAsia="Times New Roman" w:hAnsi="Times New Roman" w:cs="Times New Roman"/>
          <w:sz w:val="28"/>
        </w:rPr>
        <w:t>оригинального экземпляра документа о предоставлении муниципальной услуги, содержащий опечатки и ошибки.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Второй оригинальный э</w:t>
      </w:r>
      <w:r>
        <w:rPr>
          <w:rFonts w:ascii="Times New Roman" w:eastAsia="Times New Roman" w:hAnsi="Times New Roman" w:cs="Times New Roman"/>
          <w:sz w:val="28"/>
        </w:rPr>
        <w:t xml:space="preserve">кземпляр документа о предоставлении </w:t>
      </w:r>
      <w:proofErr w:type="spellStart"/>
      <w:r>
        <w:rPr>
          <w:rFonts w:ascii="Times New Roman" w:eastAsia="Times New Roman" w:hAnsi="Times New Roman" w:cs="Times New Roman"/>
          <w:sz w:val="28"/>
        </w:rPr>
        <w:t>муниипальной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услуги, содержащий опечатки и ошибки хранится в Администрации.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Акт уничтожения документов, содержащих опечатки и ошибки, составляется в одном экземпляре и подшивается к документам, на основании которых была </w:t>
      </w:r>
      <w:r>
        <w:rPr>
          <w:rFonts w:ascii="Times New Roman" w:eastAsia="Times New Roman" w:hAnsi="Times New Roman" w:cs="Times New Roman"/>
          <w:sz w:val="28"/>
        </w:rPr>
        <w:t>предоставлена муниципальная услуга.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3.15. В случае внесения изменений в выданный по результатам предоставления муниципальной услуги документ, направленный на исправление ошибок, допущенных по вине Администрации  и (или) должностного лица Администрации, мун</w:t>
      </w:r>
      <w:r>
        <w:rPr>
          <w:rFonts w:ascii="Times New Roman" w:eastAsia="Times New Roman" w:hAnsi="Times New Roman" w:cs="Times New Roman"/>
          <w:sz w:val="28"/>
        </w:rPr>
        <w:t>иципального  служащего, плата с заявителя не взимается.</w:t>
      </w:r>
    </w:p>
    <w:p w:rsidR="00A701DE" w:rsidRDefault="00A70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701D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IV. Формы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исполнением административного регламента</w:t>
      </w:r>
    </w:p>
    <w:p w:rsidR="00A701DE" w:rsidRDefault="00A70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Порядок осуществления текущего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соблюдением</w:t>
      </w: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 исполнением ответственными должностными лицами положений</w:t>
      </w: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регламента и иных но</w:t>
      </w:r>
      <w:r>
        <w:rPr>
          <w:rFonts w:ascii="Times New Roman" w:eastAsia="Times New Roman" w:hAnsi="Times New Roman" w:cs="Times New Roman"/>
          <w:b/>
          <w:sz w:val="28"/>
        </w:rPr>
        <w:t>рмативных правовых актов,</w:t>
      </w: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устанавливающих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требования к предоставлению муниципальной</w:t>
      </w: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услуги, а также принятием ими решений</w:t>
      </w: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4.1. Текущий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соблюдением и исполнением Административного регламента, иных нормативных правовых актов, устанавливающих тре</w:t>
      </w:r>
      <w:r>
        <w:rPr>
          <w:rFonts w:ascii="Times New Roman" w:eastAsia="Times New Roman" w:hAnsi="Times New Roman" w:cs="Times New Roman"/>
          <w:sz w:val="28"/>
        </w:rPr>
        <w:t>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текущего контроля используются сведения служебной к</w:t>
      </w:r>
      <w:r>
        <w:rPr>
          <w:rFonts w:ascii="Times New Roman" w:eastAsia="Times New Roman" w:hAnsi="Times New Roman" w:cs="Times New Roman"/>
          <w:sz w:val="28"/>
        </w:rPr>
        <w:t>орреспонденции, устная и письменная информация специалистов и должностных лиц Администрации.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Текущий контроль осуществляется путем проведения проверок: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решений о предоставлении (об отказе в предоставлении) муниципальной услуги;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выявления и устранения нарушений прав граждан;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A701DE" w:rsidRDefault="00A701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Порядок и периодичность осуществления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плановых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и внеплановых</w:t>
      </w: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</w:t>
      </w:r>
      <w:r>
        <w:rPr>
          <w:rFonts w:ascii="Times New Roman" w:eastAsia="Times New Roman" w:hAnsi="Times New Roman" w:cs="Times New Roman"/>
          <w:b/>
          <w:sz w:val="28"/>
        </w:rPr>
        <w:t>верок полноты и качества предоставления муниципальной</w:t>
      </w: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услуги, в том числе порядок и формы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полнотой</w:t>
      </w: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 качеством предоставления муниципальной услуги</w:t>
      </w: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4.2.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4.3. Плановые проверки осуществляются на основании годовых планов работы Администрации, утверждаемых руководителем Администраци</w:t>
      </w:r>
      <w:r>
        <w:rPr>
          <w:rFonts w:ascii="Times New Roman" w:eastAsia="Times New Roman" w:hAnsi="Times New Roman" w:cs="Times New Roman"/>
          <w:sz w:val="28"/>
        </w:rPr>
        <w:t>и. При плановой проверке полноты и качества предоставления муниципальной услуги контролю подлежат: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соблюдение сроков предоставления муниципальной услуги;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соблюдение положений настоящего Административного регламента;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правильность и обоснованность принятого </w:t>
      </w:r>
      <w:r>
        <w:rPr>
          <w:rFonts w:ascii="Times New Roman" w:eastAsia="Times New Roman" w:hAnsi="Times New Roman" w:cs="Times New Roman"/>
          <w:sz w:val="28"/>
        </w:rPr>
        <w:t>решения об отказе в предоставлении муниципальной услуги.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Основанием для проведения внеплановых проверок являются: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</w:t>
      </w:r>
      <w:r>
        <w:rPr>
          <w:rFonts w:ascii="Times New Roman" w:eastAsia="Times New Roman" w:hAnsi="Times New Roman" w:cs="Times New Roman"/>
          <w:sz w:val="28"/>
        </w:rPr>
        <w:t>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обращения граждан и юридических лиц на нарушения законодательства, в том числе на качество предоставления муници</w:t>
      </w:r>
      <w:r>
        <w:rPr>
          <w:rFonts w:ascii="Times New Roman" w:eastAsia="Times New Roman" w:hAnsi="Times New Roman" w:cs="Times New Roman"/>
          <w:sz w:val="28"/>
        </w:rPr>
        <w:t>пальной услуги.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4.4. Для проведения проверки создается комиссия, в состав которой включаются должностные лица и специалисты Администрации.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Проверка осуществляется на основании приказа Администрации.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4.5. Результаты проверки оформляются в виде справки, в ко</w:t>
      </w:r>
      <w:r>
        <w:rPr>
          <w:rFonts w:ascii="Times New Roman" w:eastAsia="Times New Roman" w:hAnsi="Times New Roman" w:cs="Times New Roman"/>
          <w:sz w:val="28"/>
        </w:rPr>
        <w:t>торой отражаются выявленные недостатки и указываются сроки их устранения. Справка подписывается должностными лицами и специалистами Администрации, проводившими проверку. Проверяемые лица под роспись знакомятся со справкой.</w:t>
      </w:r>
    </w:p>
    <w:p w:rsidR="00A701DE" w:rsidRDefault="00A701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Ответственность должностных лиц</w:t>
      </w:r>
      <w:r>
        <w:rPr>
          <w:rFonts w:ascii="Times New Roman" w:eastAsia="Times New Roman" w:hAnsi="Times New Roman" w:cs="Times New Roman"/>
          <w:b/>
          <w:sz w:val="28"/>
        </w:rPr>
        <w:t xml:space="preserve"> за решения и действия</w:t>
      </w: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(бездействие),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принимаемые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(осуществляемые) ими в ходе</w:t>
      </w: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предоставления муниципальной услуги</w:t>
      </w: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4.6. </w:t>
      </w:r>
      <w:r>
        <w:rPr>
          <w:rFonts w:ascii="Times New Roman" w:eastAsia="Times New Roman" w:hAnsi="Times New Roman" w:cs="Times New Roman"/>
          <w:sz w:val="28"/>
        </w:rPr>
        <w:t xml:space="preserve">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</w:t>
      </w:r>
      <w:r>
        <w:rPr>
          <w:rFonts w:ascii="Times New Roman" w:eastAsia="Times New Roman" w:hAnsi="Times New Roman" w:cs="Times New Roman"/>
          <w:sz w:val="28"/>
        </w:rPr>
        <w:lastRenderedPageBreak/>
        <w:t>местного самоуправления осуществляется привлечение виновных лиц к от</w:t>
      </w:r>
      <w:r>
        <w:rPr>
          <w:rFonts w:ascii="Times New Roman" w:eastAsia="Times New Roman" w:hAnsi="Times New Roman" w:cs="Times New Roman"/>
          <w:sz w:val="28"/>
        </w:rPr>
        <w:t>ветственности в соответствии с законодательством Российской Федерации.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</w:t>
      </w:r>
      <w:r>
        <w:rPr>
          <w:rFonts w:ascii="Times New Roman" w:eastAsia="Times New Roman" w:hAnsi="Times New Roman" w:cs="Times New Roman"/>
          <w:sz w:val="28"/>
        </w:rPr>
        <w:t>ностных регламентах в соответствии с требованиями законодательства.</w:t>
      </w:r>
    </w:p>
    <w:p w:rsidR="00A701DE" w:rsidRDefault="00A701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Требования к порядку и формам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предоставлением</w:t>
      </w: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муниципальной услуги, в том числе со стороны граждан,</w:t>
      </w: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их объединений и организаций</w:t>
      </w: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4.7. Граждане, их объединения и организации и</w:t>
      </w:r>
      <w:r>
        <w:rPr>
          <w:rFonts w:ascii="Times New Roman" w:eastAsia="Times New Roman" w:hAnsi="Times New Roman" w:cs="Times New Roman"/>
          <w:sz w:val="28"/>
        </w:rPr>
        <w:t xml:space="preserve">меют право осуществлять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Граждане, их объединения и организации так</w:t>
      </w:r>
      <w:r>
        <w:rPr>
          <w:rFonts w:ascii="Times New Roman" w:eastAsia="Times New Roman" w:hAnsi="Times New Roman" w:cs="Times New Roman"/>
          <w:sz w:val="28"/>
        </w:rPr>
        <w:t>же имеют право: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вносить предложения о мерах по устранению нарушений настоящего Административного регламента.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4.8. Должностные лица Администрации  пр</w:t>
      </w:r>
      <w:r>
        <w:rPr>
          <w:rFonts w:ascii="Times New Roman" w:eastAsia="Times New Roman" w:hAnsi="Times New Roman" w:cs="Times New Roman"/>
          <w:sz w:val="28"/>
        </w:rPr>
        <w:t>инимают меры к прекращению допущенных нарушений, устраняют причины и условия, способствующие совершению нарушений.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</w:t>
      </w:r>
      <w:r>
        <w:rPr>
          <w:rFonts w:ascii="Times New Roman" w:eastAsia="Times New Roman" w:hAnsi="Times New Roman" w:cs="Times New Roman"/>
          <w:sz w:val="28"/>
        </w:rPr>
        <w:t>и замечания и предложения.</w:t>
      </w:r>
    </w:p>
    <w:p w:rsidR="00A701DE" w:rsidRDefault="00A701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 </w:t>
      </w: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 также их должностных лиц, муниципальных служащих, работников</w:t>
      </w: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Информация для заявителя о его пра</w:t>
      </w:r>
      <w:r>
        <w:rPr>
          <w:rFonts w:ascii="Times New Roman" w:eastAsia="Times New Roman" w:hAnsi="Times New Roman" w:cs="Times New Roman"/>
          <w:b/>
          <w:sz w:val="28"/>
        </w:rPr>
        <w:t xml:space="preserve">ве подать жалобу </w:t>
      </w: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5.1. </w:t>
      </w:r>
      <w:proofErr w:type="gramStart"/>
      <w:r>
        <w:rPr>
          <w:rFonts w:ascii="Times New Roman" w:eastAsia="Times New Roman" w:hAnsi="Times New Roman" w:cs="Times New Roman"/>
          <w:sz w:val="28"/>
        </w:rPr>
        <w:t>Заявитель (представитель) имеет право на досудебное (внесудебное) обжалование действий (бездействия) Администрации, его должностных лиц при предоставлении муниципальной услуги (далее – жалоба).</w:t>
      </w:r>
      <w:proofErr w:type="gramEnd"/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Органы, организации и уполномоченные </w:t>
      </w:r>
      <w:r>
        <w:rPr>
          <w:rFonts w:ascii="Times New Roman" w:eastAsia="Times New Roman" w:hAnsi="Times New Roman" w:cs="Times New Roman"/>
          <w:b/>
          <w:sz w:val="28"/>
        </w:rPr>
        <w:t>на рассмотрение жалобы лица, которым может быть направлена жалоба заявителя в досудебном (внесудебном) порядке</w:t>
      </w:r>
    </w:p>
    <w:p w:rsidR="00A701DE" w:rsidRDefault="00A7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</w:t>
      </w:r>
      <w:r>
        <w:rPr>
          <w:rFonts w:ascii="Times New Roman" w:eastAsia="Times New Roman" w:hAnsi="Times New Roman" w:cs="Times New Roman"/>
          <w:sz w:val="28"/>
        </w:rPr>
        <w:t>тронной форме: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руководителю отдела Администрации  на решения и (или) действия (бездействие) специалиста отдела Администрации;</w:t>
      </w:r>
      <w:proofErr w:type="gramEnd"/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руководителю Администрации  на решения и (или) действия (бездействие) отдела Администрации, руководителя этого отдела;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Администрации определяются уполномоченные на рассмотрение жалоб должностные лица.</w:t>
      </w:r>
    </w:p>
    <w:p w:rsidR="00A701DE" w:rsidRDefault="00AE6440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</w:t>
      </w:r>
      <w:r>
        <w:rPr>
          <w:rFonts w:ascii="Times New Roman" w:eastAsia="Times New Roman" w:hAnsi="Times New Roman" w:cs="Times New Roman"/>
          <w:b/>
          <w:sz w:val="28"/>
        </w:rPr>
        <w:t>тала государственных и муниципальных услуг (функций) Республики Башкортостан</w:t>
      </w:r>
    </w:p>
    <w:p w:rsidR="00A701DE" w:rsidRDefault="00A7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муниципальных услуг, на официальном сайте Администрации, РПГУ</w:t>
      </w:r>
      <w:r>
        <w:rPr>
          <w:rFonts w:ascii="Times New Roman" w:eastAsia="Times New Roman" w:hAnsi="Times New Roman" w:cs="Times New Roman"/>
          <w:sz w:val="28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зарегистрированным лицом (его представителем).</w:t>
      </w:r>
    </w:p>
    <w:p w:rsidR="00A701DE" w:rsidRDefault="00AE6440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Перечень нормативных правовых актов, регулирующих порядок досуд</w:t>
      </w:r>
      <w:r>
        <w:rPr>
          <w:rFonts w:ascii="Times New Roman" w:eastAsia="Times New Roman" w:hAnsi="Times New Roman" w:cs="Times New Roman"/>
          <w:b/>
          <w:sz w:val="28"/>
        </w:rPr>
        <w:t>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A701DE" w:rsidRDefault="00A7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5.4. Порядок досудебного (внесудебного) обжалования решений и действий (бездействия) Администрации, а также их с</w:t>
      </w:r>
      <w:r>
        <w:rPr>
          <w:rFonts w:ascii="Times New Roman" w:eastAsia="Times New Roman" w:hAnsi="Times New Roman" w:cs="Times New Roman"/>
          <w:sz w:val="28"/>
        </w:rPr>
        <w:t>пециалистов, должностных лиц регулируется: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Федеральным </w:t>
      </w:r>
      <w:hyperlink r:id="rId12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</w:rPr>
        <w:t xml:space="preserve"> 210-ФЗ;</w:t>
      </w:r>
      <w:proofErr w:type="gramEnd"/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постановлением Правительств</w:t>
      </w:r>
      <w:r>
        <w:rPr>
          <w:rFonts w:ascii="Times New Roman" w:eastAsia="Times New Roman" w:hAnsi="Times New Roman" w:cs="Times New Roman"/>
          <w:sz w:val="28"/>
        </w:rPr>
        <w:t>а Республики Башкортостан от 29 декабря 2012 года № 483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</w:t>
      </w:r>
      <w:r>
        <w:rPr>
          <w:rFonts w:ascii="Times New Roman" w:eastAsia="Times New Roman" w:hAnsi="Times New Roman" w:cs="Times New Roman"/>
          <w:sz w:val="28"/>
        </w:rPr>
        <w:t xml:space="preserve">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работников»; </w:t>
      </w:r>
      <w:proofErr w:type="gramEnd"/>
    </w:p>
    <w:p w:rsidR="00A701DE" w:rsidRDefault="00A7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hyperlink r:id="rId13">
        <w:r w:rsidR="00AE6440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постановлением</w:t>
        </w:r>
      </w:hyperlink>
      <w:r w:rsidR="00AE6440">
        <w:rPr>
          <w:rFonts w:ascii="Times New Roman" w:eastAsia="Times New Roman" w:hAnsi="Times New Roman" w:cs="Times New Roman"/>
          <w:sz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</w:t>
      </w:r>
      <w:r w:rsidR="00AE6440">
        <w:rPr>
          <w:rFonts w:ascii="Times New Roman" w:eastAsia="Times New Roman" w:hAnsi="Times New Roman" w:cs="Times New Roman"/>
          <w:sz w:val="28"/>
        </w:rPr>
        <w:t>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A701DE" w:rsidRDefault="00A701D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VI. Особенности выполнения административных процедур (действий) в многофункциональных центах предоставления муниципальных услу</w:t>
      </w:r>
      <w:r>
        <w:rPr>
          <w:rFonts w:ascii="Times New Roman" w:eastAsia="Times New Roman" w:hAnsi="Times New Roman" w:cs="Times New Roman"/>
          <w:b/>
          <w:sz w:val="28"/>
        </w:rPr>
        <w:t>г</w:t>
      </w:r>
    </w:p>
    <w:p w:rsidR="00A701DE" w:rsidRDefault="00A701D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 предоставления муниципальных услуг</w:t>
      </w:r>
    </w:p>
    <w:p w:rsidR="00A701DE" w:rsidRDefault="00A701DE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6.1. Многофункциональный центр осуществляет: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информирование заявителей о п</w:t>
      </w:r>
      <w:r>
        <w:rPr>
          <w:rFonts w:ascii="Times New Roman" w:eastAsia="Times New Roman" w:hAnsi="Times New Roman" w:cs="Times New Roman"/>
          <w:sz w:val="28"/>
        </w:rPr>
        <w:t>орядке предоставления муниципальной услуги в Многофункциональном центе, о ходе выполнения запроса 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</w:t>
      </w:r>
      <w:r>
        <w:rPr>
          <w:rFonts w:ascii="Times New Roman" w:eastAsia="Times New Roman" w:hAnsi="Times New Roman" w:cs="Times New Roman"/>
          <w:sz w:val="28"/>
        </w:rPr>
        <w:t>оставления муниципальной услуги в Многофункциональном центе;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выдачу Заявителю результата предоставления муниципальной ус</w:t>
      </w:r>
      <w:r>
        <w:rPr>
          <w:rFonts w:ascii="Times New Roman" w:eastAsia="Times New Roman" w:hAnsi="Times New Roman" w:cs="Times New Roman"/>
          <w:sz w:val="28"/>
        </w:rPr>
        <w:t xml:space="preserve">луги, в том числе выдача документов на бумажном носителе, подтверждающих содержание электронных документов, направляемых в Многофункциональный центр по результатам предоставления муниципальных услуг органами, предоставляющими муниципальные услуги, а также </w:t>
      </w:r>
      <w:r>
        <w:rPr>
          <w:rFonts w:ascii="Times New Roman" w:eastAsia="Times New Roman" w:hAnsi="Times New Roman" w:cs="Times New Roman"/>
          <w:sz w:val="28"/>
        </w:rPr>
        <w:t xml:space="preserve">выдача документов, включая составление на бумажном носителе и </w:t>
      </w:r>
      <w:proofErr w:type="gramStart"/>
      <w:r>
        <w:rPr>
          <w:rFonts w:ascii="Times New Roman" w:eastAsia="Times New Roman" w:hAnsi="Times New Roman" w:cs="Times New Roman"/>
          <w:sz w:val="28"/>
        </w:rPr>
        <w:t>заверение выписок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из информационных систем органов, предоставляющих муниципальные услуги;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иные процедуры и действия, предусмотренные Федеральным законом               № 210-ФЗ.</w:t>
      </w:r>
    </w:p>
    <w:p w:rsidR="00A701DE" w:rsidRDefault="00A701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Информирование Заявителей</w:t>
      </w:r>
    </w:p>
    <w:p w:rsidR="00A701DE" w:rsidRDefault="00A701DE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6.2. Информирование Заявителей осуществляется Многофункциональными центрами следующими способами: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а) посредством привлечения средств массовой информации, а также путем размещения информации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</w:rPr>
        <w:t>многофункционального центра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hyperlink r:id="rId14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"https://mfcrb.ru/"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://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"https://mfcrb.ru/"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mfcrb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"https://mfcrb.ru/"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"https://mfcrb.ru/"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ru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"https://mfcrb.ru/"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/</w:t>
        </w:r>
      </w:hyperlink>
      <w:r>
        <w:rPr>
          <w:rFonts w:ascii="Times New Roman" w:eastAsia="Times New Roman" w:hAnsi="Times New Roman" w:cs="Times New Roman"/>
          <w:sz w:val="28"/>
        </w:rPr>
        <w:t>) и информационных стендах;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</w:t>
      </w:r>
      <w:r>
        <w:rPr>
          <w:rFonts w:ascii="Times New Roman" w:eastAsia="Times New Roman" w:hAnsi="Times New Roman" w:cs="Times New Roman"/>
          <w:sz w:val="28"/>
        </w:rPr>
        <w:t xml:space="preserve"> при обращении Заявителя в РГАУ МФЦ лично, по телефону, посредством почтовых отправлений, либо по электронной почте.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</w:t>
      </w:r>
      <w:r>
        <w:rPr>
          <w:rFonts w:ascii="Times New Roman" w:eastAsia="Times New Roman" w:hAnsi="Times New Roman" w:cs="Times New Roman"/>
          <w:sz w:val="28"/>
        </w:rPr>
        <w:t>та регистрации обращения в форме электронного документа по адресу электронной почты, указанному в обращении, поступившем в РГАУ МФЦ в форме электронного документа, и в письменной форме по почтовому адресу, указанному в обращении, поступившем в РГАУ МФЦ в п</w:t>
      </w:r>
      <w:r>
        <w:rPr>
          <w:rFonts w:ascii="Times New Roman" w:eastAsia="Times New Roman" w:hAnsi="Times New Roman" w:cs="Times New Roman"/>
          <w:sz w:val="28"/>
        </w:rPr>
        <w:t>исьменной форме.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Составление ответов на запрос осуществляет Претензионный отдел МФЦ.</w:t>
      </w:r>
    </w:p>
    <w:p w:rsidR="00A701DE" w:rsidRDefault="00A701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</w:t>
      </w:r>
    </w:p>
    <w:p w:rsidR="00A701DE" w:rsidRDefault="00A701DE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6.3. Прием Заявителей для получени</w:t>
      </w:r>
      <w:r>
        <w:rPr>
          <w:rFonts w:ascii="Times New Roman" w:eastAsia="Times New Roman" w:hAnsi="Times New Roman" w:cs="Times New Roman"/>
          <w:sz w:val="28"/>
        </w:rPr>
        <w:t>я муниципальных услуг осуществляется специалистами РГАУ МФЦ при личном присутствии Заявителя (представителя)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</w:t>
      </w:r>
      <w:r>
        <w:rPr>
          <w:rFonts w:ascii="Times New Roman" w:eastAsia="Times New Roman" w:hAnsi="Times New Roman" w:cs="Times New Roman"/>
          <w:sz w:val="28"/>
        </w:rPr>
        <w:t>иси.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обращении за предоставлением двух и более муниципальных услуг Заявителю предлагается получить </w:t>
      </w:r>
      <w:proofErr w:type="spellStart"/>
      <w:r>
        <w:rPr>
          <w:rFonts w:ascii="Times New Roman" w:eastAsia="Times New Roman" w:hAnsi="Times New Roman" w:cs="Times New Roman"/>
          <w:sz w:val="28"/>
        </w:rPr>
        <w:t>мультиталон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электронной очереди.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если количество необходимых услуг составляет более четырех, прием осуществляется только по предварительной запи</w:t>
      </w:r>
      <w:r>
        <w:rPr>
          <w:rFonts w:ascii="Times New Roman" w:eastAsia="Times New Roman" w:hAnsi="Times New Roman" w:cs="Times New Roman"/>
          <w:sz w:val="28"/>
        </w:rPr>
        <w:t>си. Талон электронной очереди Заявитель получает лично  в РГАУ МФЦ при обращении за предоставлением услуги. Не допускается получение талона электронной очереди для третьих лиц.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Специалист РГАУ МФЦ осуществляет следующие действия: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проверяет полномочия представителя (в случае обращения представителя);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принимает от Заявителей заявление на предостав</w:t>
      </w:r>
      <w:r>
        <w:rPr>
          <w:rFonts w:ascii="Times New Roman" w:eastAsia="Times New Roman" w:hAnsi="Times New Roman" w:cs="Times New Roman"/>
          <w:sz w:val="28"/>
        </w:rPr>
        <w:t>ление муниципальной услуги;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принимает от Заявителей документы, необходимые для получения муниципальной услуги;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</w:t>
      </w:r>
      <w:r>
        <w:rPr>
          <w:rFonts w:ascii="Times New Roman" w:eastAsia="Times New Roman" w:hAnsi="Times New Roman" w:cs="Times New Roman"/>
          <w:sz w:val="28"/>
        </w:rPr>
        <w:t>ги, требованиям настоящего Административного регламента;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снимает ксерокопии с оригиналов документов, представленных Заявителем, заверяет своей подписью с указанием даты, должности и фамилии, после чего возвращает оригиналы документов Заявителю;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пр</w:t>
      </w:r>
      <w:r>
        <w:rPr>
          <w:rFonts w:ascii="Times New Roman" w:eastAsia="Times New Roman" w:hAnsi="Times New Roman" w:cs="Times New Roman"/>
          <w:sz w:val="28"/>
        </w:rPr>
        <w:t>едоставления Заявителем собственноручно снятых ксерокопий документов,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</w:t>
      </w:r>
      <w:r>
        <w:rPr>
          <w:rFonts w:ascii="Times New Roman" w:eastAsia="Times New Roman" w:hAnsi="Times New Roman" w:cs="Times New Roman"/>
          <w:sz w:val="28"/>
        </w:rPr>
        <w:t>лы документов Заявителю;</w:t>
      </w:r>
    </w:p>
    <w:p w:rsidR="00A701DE" w:rsidRDefault="00AE64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случае отсутствия необходимых документов, либо их несоответствия установленным формам и бланкам, сообщает о данных фактах Заявителю; 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отсутствия возможности устранить выявленные недостатки в момент первичного обращения п</w:t>
      </w:r>
      <w:r>
        <w:rPr>
          <w:rFonts w:ascii="Times New Roman" w:eastAsia="Times New Roman" w:hAnsi="Times New Roman" w:cs="Times New Roman"/>
          <w:sz w:val="28"/>
        </w:rPr>
        <w:t>редлагает Заявителю посетить РГАУ МФЦ ещё раз в удобное для Заявителя время с полным пакетом документов;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услуги, о чем делается соответствующая запись в расписке  в приеме документов;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регистрируе</w:t>
      </w:r>
      <w:r>
        <w:rPr>
          <w:rFonts w:ascii="Times New Roman" w:eastAsia="Times New Roman" w:hAnsi="Times New Roman" w:cs="Times New Roman"/>
          <w:sz w:val="28"/>
        </w:rPr>
        <w:t>т представленные Заявителем заявление, а также иные документы в автоматизированной информационной системе «Единый центр услуг» (далее – АИС ЕЦУ), если иное не предусмотрено соглашениями о взаимодействии;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выдает расписку (опись), содержащую информацию о Зая</w:t>
      </w:r>
      <w:r>
        <w:rPr>
          <w:rFonts w:ascii="Times New Roman" w:eastAsia="Times New Roman" w:hAnsi="Times New Roman" w:cs="Times New Roman"/>
          <w:sz w:val="28"/>
        </w:rPr>
        <w:t xml:space="preserve">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 (лично, по почте, в </w:t>
      </w:r>
      <w:r>
        <w:rPr>
          <w:rFonts w:ascii="Times New Roman" w:eastAsia="Times New Roman" w:hAnsi="Times New Roman" w:cs="Times New Roman"/>
          <w:sz w:val="28"/>
        </w:rPr>
        <w:t xml:space="preserve">органе, предоставившем муниципальную услугу), а также примерный срок хранения результата услуги в РГАУ МФЦ (если выбран способ получения результата услуги лично в РГАУ МФЦ), режим работы и номер телефона единого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контакт-центра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РГАУ МФЦ. Получение Заявителе</w:t>
      </w:r>
      <w:r>
        <w:rPr>
          <w:rFonts w:ascii="Times New Roman" w:eastAsia="Times New Roman" w:hAnsi="Times New Roman" w:cs="Times New Roman"/>
          <w:sz w:val="28"/>
        </w:rPr>
        <w:t>м указанного документа подтверждает факт принятия документов от заявителя.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6.4. Специалист РГАУ МФЦ не вправе требовать от Заявителя: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предоставления документов и информации или осуществления действий, предоставление или осуществление которых не предусмотре</w:t>
      </w:r>
      <w:r>
        <w:rPr>
          <w:rFonts w:ascii="Times New Roman" w:eastAsia="Times New Roman" w:hAnsi="Times New Roman" w:cs="Times New Roman"/>
          <w:sz w:val="28"/>
        </w:rPr>
        <w:t>но нормативными правовыми актами, регулирующими отношения, возникающие в связи с предоставлением муниципальной услуги;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</w:t>
      </w:r>
      <w:r>
        <w:rPr>
          <w:rFonts w:ascii="Times New Roman" w:eastAsia="Times New Roman" w:hAnsi="Times New Roman" w:cs="Times New Roman"/>
          <w:sz w:val="28"/>
        </w:rPr>
        <w:t>ые находятся в распоряжении органов, предоставляющих муниципальные услуги, иных муниципальных органов, органов местного самоуправления либо подведомственных муниципальным органам или органам местного самоуправления организаций в соответствии с нормативными</w:t>
      </w:r>
      <w:r>
        <w:rPr>
          <w:rFonts w:ascii="Times New Roman" w:eastAsia="Times New Roman" w:hAnsi="Times New Roman" w:cs="Times New Roman"/>
          <w:sz w:val="28"/>
        </w:rPr>
        <w:t xml:space="preserve"> правовыми актами Российской Федерации, нормативными правовыми актами Республики Башкортостан, муниципальными правовыми актами, за исключением документов, подлежащих обязательному представлению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Заявителем в соответствии с частью 6 статьи 7 Федерального зак</w:t>
      </w:r>
      <w:r>
        <w:rPr>
          <w:rFonts w:ascii="Times New Roman" w:eastAsia="Times New Roman" w:hAnsi="Times New Roman" w:cs="Times New Roman"/>
          <w:sz w:val="28"/>
        </w:rPr>
        <w:t xml:space="preserve">она № 210-ФЗ. </w:t>
      </w:r>
      <w:proofErr w:type="gramStart"/>
      <w:r>
        <w:rPr>
          <w:rFonts w:ascii="Times New Roman" w:eastAsia="Times New Roman" w:hAnsi="Times New Roman" w:cs="Times New Roman"/>
          <w:sz w:val="28"/>
        </w:rPr>
        <w:t>Заявитель вправе представить указанные документы и информацию по собственной инициативе;</w:t>
      </w:r>
      <w:proofErr w:type="gramEnd"/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муниципальные органы, ор</w:t>
      </w:r>
      <w:r>
        <w:rPr>
          <w:rFonts w:ascii="Times New Roman" w:eastAsia="Times New Roman" w:hAnsi="Times New Roman" w:cs="Times New Roman"/>
          <w:sz w:val="28"/>
        </w:rPr>
        <w:t>ганы местного самоуправления, организации, за исключением получения услуг, которые являются необходимыми 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6.5.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</w:t>
      </w:r>
      <w:r>
        <w:rPr>
          <w:rFonts w:ascii="Times New Roman" w:eastAsia="Times New Roman" w:hAnsi="Times New Roman" w:cs="Times New Roman"/>
          <w:sz w:val="28"/>
        </w:rPr>
        <w:lastRenderedPageBreak/>
        <w:t>документа и (или) электронных образов документов. Электронные документ</w:t>
      </w:r>
      <w:r>
        <w:rPr>
          <w:rFonts w:ascii="Times New Roman" w:eastAsia="Times New Roman" w:hAnsi="Times New Roman" w:cs="Times New Roman"/>
          <w:sz w:val="28"/>
        </w:rPr>
        <w:t>ы и (или) электронные образы документов заверяются усиленной квалифицированной электронной подписью должностного лица РГАУ МФЦ, направляются в Администрацию с использованием АИС ЕЦУ и защищенных каналов связи, обеспечивающих защиту передаваемой в Администр</w:t>
      </w:r>
      <w:r>
        <w:rPr>
          <w:rFonts w:ascii="Times New Roman" w:eastAsia="Times New Roman" w:hAnsi="Times New Roman" w:cs="Times New Roman"/>
          <w:sz w:val="28"/>
        </w:rPr>
        <w:t xml:space="preserve">ацию 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Срок передачи РГАУ МФЦ принятых им заявлений и прилагаемых документов в форме электронного документа и </w:t>
      </w:r>
      <w:r>
        <w:rPr>
          <w:rFonts w:ascii="Times New Roman" w:eastAsia="Times New Roman" w:hAnsi="Times New Roman" w:cs="Times New Roman"/>
          <w:sz w:val="28"/>
        </w:rPr>
        <w:t>(или) электронных образов документов в Администрацию не должен превышать один рабочий день.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Порядок и сроки передачи РГАУ МФЦ принятых им заявлений и прилагаемых документов в форме документов на бумажном носителе в Администрацию  определяются соглашением о</w:t>
      </w:r>
      <w:r>
        <w:rPr>
          <w:rFonts w:ascii="Times New Roman" w:eastAsia="Times New Roman" w:hAnsi="Times New Roman" w:cs="Times New Roman"/>
          <w:sz w:val="28"/>
        </w:rPr>
        <w:t xml:space="preserve"> взаимодействии, заключенным между многофункциональным центром и Администрацией в порядке, установленном </w:t>
      </w:r>
      <w:hyperlink r:id="rId15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8"/>
        </w:rPr>
        <w:t xml:space="preserve"> Правительства Российской Ф</w:t>
      </w:r>
      <w:r>
        <w:rPr>
          <w:rFonts w:ascii="Times New Roman" w:eastAsia="Times New Roman" w:hAnsi="Times New Roman" w:cs="Times New Roman"/>
          <w:sz w:val="28"/>
        </w:rPr>
        <w:t>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внебюджетных фондов, органами государ</w:t>
      </w:r>
      <w:r>
        <w:rPr>
          <w:rFonts w:ascii="Times New Roman" w:eastAsia="Times New Roman" w:hAnsi="Times New Roman" w:cs="Times New Roman"/>
          <w:sz w:val="28"/>
        </w:rPr>
        <w:t>ственной власти субъектов Российской Федерации, органами местного самоуправления» (далее – Постановление № 797).</w:t>
      </w:r>
    </w:p>
    <w:p w:rsidR="00A701DE" w:rsidRDefault="00A7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Формирование и направление Многофункциональным центром предоставления межведомственного запроса</w:t>
      </w:r>
    </w:p>
    <w:p w:rsidR="00A701DE" w:rsidRDefault="00A7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6.6. В случае если документы, предусмотренные</w:t>
      </w:r>
      <w:r>
        <w:rPr>
          <w:rFonts w:ascii="Times New Roman" w:eastAsia="Times New Roman" w:hAnsi="Times New Roman" w:cs="Times New Roman"/>
          <w:sz w:val="28"/>
        </w:rPr>
        <w:t xml:space="preserve"> пунктом 2.10  Административного регламента, не представлены заявителем по собственной инициативе, такие документы в порядке, определенном Соглашениями о взаимодействии РГАУ МФЦ и Администрацией, могут запрашиваться РГАУ МФЦ самостоятельно в порядке межвед</w:t>
      </w:r>
      <w:r>
        <w:rPr>
          <w:rFonts w:ascii="Times New Roman" w:eastAsia="Times New Roman" w:hAnsi="Times New Roman" w:cs="Times New Roman"/>
          <w:sz w:val="28"/>
        </w:rPr>
        <w:t>омственного электронного  взаимодействия.</w:t>
      </w:r>
    </w:p>
    <w:p w:rsidR="00A701DE" w:rsidRDefault="00A7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Выдача Заявителю результата предоставления муниципальной услуги</w:t>
      </w:r>
    </w:p>
    <w:p w:rsidR="00A701DE" w:rsidRDefault="00A7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6.7. </w:t>
      </w:r>
      <w:r>
        <w:rPr>
          <w:rFonts w:ascii="Times New Roman" w:eastAsia="Times New Roman" w:hAnsi="Times New Roman" w:cs="Times New Roman"/>
          <w:sz w:val="28"/>
        </w:rPr>
        <w:t xml:space="preserve">При наличии в заявлении о предоставлении муниципальной  услуги указания о выдаче результатов оказания услуги через РГАУ МФЦ, Администрацию передает документы в структурное подразделение РГАУ МФЦ для последующей выдачи Заявителю (представителю). 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Порядок и </w:t>
      </w:r>
      <w:r>
        <w:rPr>
          <w:rFonts w:ascii="Times New Roman" w:eastAsia="Times New Roman" w:hAnsi="Times New Roman" w:cs="Times New Roman"/>
          <w:sz w:val="28"/>
        </w:rPr>
        <w:t xml:space="preserve">сроки передачи Администрацией таких документов в РГАУ МФЦ определяются соглашением о взаимодействии, заключенным ими в порядке, установленном </w:t>
      </w:r>
      <w:hyperlink r:id="rId1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Пост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ановлением</w:t>
        </w:r>
      </w:hyperlink>
      <w:r>
        <w:rPr>
          <w:rFonts w:ascii="Times New Roman" w:eastAsia="Times New Roman" w:hAnsi="Times New Roman" w:cs="Times New Roman"/>
          <w:sz w:val="28"/>
        </w:rPr>
        <w:t xml:space="preserve"> № 797.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6.8. Прием Заявителей для выдачи документов, являющихся результатом муниципальной услуги, в порядке очередности при получении </w:t>
      </w:r>
      <w:r>
        <w:rPr>
          <w:rFonts w:ascii="Times New Roman" w:eastAsia="Times New Roman" w:hAnsi="Times New Roman" w:cs="Times New Roman"/>
          <w:sz w:val="28"/>
        </w:rPr>
        <w:lastRenderedPageBreak/>
        <w:t>номерного талона из терминала электронной очереди, соответствующего цели обращения, либо по предварительной запи</w:t>
      </w:r>
      <w:r>
        <w:rPr>
          <w:rFonts w:ascii="Times New Roman" w:eastAsia="Times New Roman" w:hAnsi="Times New Roman" w:cs="Times New Roman"/>
          <w:sz w:val="28"/>
        </w:rPr>
        <w:t>си.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Специалист РГАУ МФЦ осуществляет следующие действия: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проверяет полномочия представителя (в случае обращения предс</w:t>
      </w:r>
      <w:r>
        <w:rPr>
          <w:rFonts w:ascii="Times New Roman" w:eastAsia="Times New Roman" w:hAnsi="Times New Roman" w:cs="Times New Roman"/>
          <w:sz w:val="28"/>
        </w:rPr>
        <w:t>тавителя);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определяет статус исполнения запроса Заявителя в АИС ЕЦУ;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запрашивает согласие Заявителя на участие в </w:t>
      </w:r>
      <w:proofErr w:type="spellStart"/>
      <w:r>
        <w:rPr>
          <w:rFonts w:ascii="Times New Roman" w:eastAsia="Times New Roman" w:hAnsi="Times New Roman" w:cs="Times New Roman"/>
          <w:sz w:val="28"/>
        </w:rPr>
        <w:t>смс-опросе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оценки качества предо</w:t>
      </w:r>
      <w:r>
        <w:rPr>
          <w:rFonts w:ascii="Times New Roman" w:eastAsia="Times New Roman" w:hAnsi="Times New Roman" w:cs="Times New Roman"/>
          <w:sz w:val="28"/>
        </w:rPr>
        <w:t>ставленных услуг РГАУ МФЦ.</w:t>
      </w:r>
    </w:p>
    <w:p w:rsidR="00A701DE" w:rsidRDefault="00A7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Досудебный (внесудебный) порядок обжалования решений и действий (бездействия) многофункционального центра, его работников</w:t>
      </w:r>
    </w:p>
    <w:p w:rsidR="00A701DE" w:rsidRDefault="00A7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6.9. </w:t>
      </w:r>
      <w:r>
        <w:rPr>
          <w:rFonts w:ascii="Times New Roman" w:eastAsia="Times New Roman" w:hAnsi="Times New Roman" w:cs="Times New Roman"/>
          <w:sz w:val="28"/>
        </w:rPr>
        <w:t xml:space="preserve">Заявитель имеет право на обжалование решения и (или) действий (бездействия) РГАУ МФЦ, работников РГАУ МФЦ, а также организаций, осуществляющих функции по предоставлению муниципальных услуг, предусмотренных </w:t>
      </w:r>
      <w:hyperlink r:id="rId17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частью 1.1 статьи 16</w:t>
        </w:r>
      </w:hyperlink>
      <w:r>
        <w:rPr>
          <w:rFonts w:ascii="Times New Roman" w:eastAsia="Times New Roman" w:hAnsi="Times New Roman" w:cs="Times New Roman"/>
          <w:sz w:val="28"/>
        </w:rPr>
        <w:t xml:space="preserve"> Федерального закона № 210-ФЗ (далее – привлекаемая организация), и их работников в досудебном (внесудебном) порядке (далее – жалоба).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Жалобы на решения и</w:t>
      </w:r>
      <w:r>
        <w:rPr>
          <w:rFonts w:ascii="Times New Roman" w:eastAsia="Times New Roman" w:hAnsi="Times New Roman" w:cs="Times New Roman"/>
          <w:sz w:val="28"/>
        </w:rPr>
        <w:t xml:space="preserve"> действия (бездействие) работника РГАУ МФЦ подаются руководителю РГАУ МФЦ. 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Жалобы на решения и действия (бездействие) РГАУ МФЦ подаются учредителю РГАУ МФЦ.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Жалобы на решения и действия (бездействие) работников привлекаемых организаций подаются руководите</w:t>
      </w:r>
      <w:r>
        <w:rPr>
          <w:rFonts w:ascii="Times New Roman" w:eastAsia="Times New Roman" w:hAnsi="Times New Roman" w:cs="Times New Roman"/>
          <w:sz w:val="28"/>
        </w:rPr>
        <w:t>лям этих организаций.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РГАУ МФЦ, привлекаемой  организации, у учредителя РГАУ МФЦ определяются уполномоченные на рассмотрение жалоб должностные лица.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6.10. Жалоба подается в письменной форме на бумажном носителе, в том числе по почте, а также при личном п</w:t>
      </w:r>
      <w:r>
        <w:rPr>
          <w:rFonts w:ascii="Times New Roman" w:eastAsia="Times New Roman" w:hAnsi="Times New Roman" w:cs="Times New Roman"/>
          <w:sz w:val="28"/>
        </w:rPr>
        <w:t xml:space="preserve">риеме заявителя, или в электронном виде на адрес электронной почты РГАУ МФЦ </w:t>
      </w:r>
      <w:hyperlink r:id="rId18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mfc@mfcrb.ru</w:t>
        </w:r>
      </w:hyperlink>
      <w:r>
        <w:rPr>
          <w:rFonts w:ascii="Times New Roman" w:eastAsia="Times New Roman" w:hAnsi="Times New Roman" w:cs="Times New Roman"/>
          <w:sz w:val="28"/>
        </w:rPr>
        <w:t>.</w:t>
      </w: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Способы подачи жалобы, требования к ее содержанию, порядок и сроки рассмотрения осуществляются в соответствии с разделом 5  Админ</w:t>
      </w:r>
      <w:r>
        <w:rPr>
          <w:rFonts w:ascii="Times New Roman" w:eastAsia="Times New Roman" w:hAnsi="Times New Roman" w:cs="Times New Roman"/>
          <w:sz w:val="28"/>
        </w:rPr>
        <w:t>истративного регламента.</w:t>
      </w:r>
    </w:p>
    <w:p w:rsidR="00A701DE" w:rsidRDefault="00A701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AE6440" w:rsidRDefault="00AE64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701D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№1</w:t>
      </w:r>
    </w:p>
    <w:p w:rsidR="00A701DE" w:rsidRDefault="00AE6440">
      <w:pPr>
        <w:tabs>
          <w:tab w:val="left" w:pos="567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 Административному регламенту</w:t>
      </w:r>
    </w:p>
    <w:p w:rsidR="00A701DE" w:rsidRDefault="00AE6440">
      <w:pPr>
        <w:tabs>
          <w:tab w:val="left" w:pos="567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«Признание граждан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малоимущими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701DE" w:rsidRDefault="00AE6440">
      <w:pPr>
        <w:tabs>
          <w:tab w:val="left" w:pos="567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 целях постановки на учет в качестве</w:t>
      </w:r>
    </w:p>
    <w:p w:rsidR="00A701DE" w:rsidRDefault="00AE6440">
      <w:pPr>
        <w:tabs>
          <w:tab w:val="left" w:pos="567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нуждающихся в жилых помещениях»</w:t>
      </w:r>
      <w:proofErr w:type="gramEnd"/>
    </w:p>
    <w:p w:rsidR="00A701DE" w:rsidRDefault="00A701DE">
      <w:pPr>
        <w:tabs>
          <w:tab w:val="left" w:pos="567"/>
          <w:tab w:val="left" w:pos="4820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701DE">
      <w:pPr>
        <w:tabs>
          <w:tab w:val="left" w:pos="567"/>
          <w:tab w:val="left" w:pos="4820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5161" w:type="dxa"/>
        <w:tblCellMar>
          <w:left w:w="10" w:type="dxa"/>
          <w:right w:w="10" w:type="dxa"/>
        </w:tblCellMar>
        <w:tblLook w:val="0000"/>
      </w:tblPr>
      <w:tblGrid>
        <w:gridCol w:w="730"/>
        <w:gridCol w:w="646"/>
        <w:gridCol w:w="675"/>
        <w:gridCol w:w="471"/>
        <w:gridCol w:w="522"/>
        <w:gridCol w:w="1366"/>
      </w:tblGrid>
      <w:tr w:rsidR="00A701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48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E6440">
            <w:pPr>
              <w:tabs>
                <w:tab w:val="left" w:pos="4820"/>
              </w:tabs>
              <w:spacing w:after="0" w:line="240" w:lineRule="auto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</w:rPr>
              <w:t>Главе Администрации</w:t>
            </w:r>
          </w:p>
        </w:tc>
        <w:tc>
          <w:tcPr>
            <w:tcW w:w="232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701DE">
            <w:pPr>
              <w:tabs>
                <w:tab w:val="left" w:pos="4820"/>
              </w:tabs>
              <w:spacing w:after="0" w:line="240" w:lineRule="auto"/>
              <w:ind w:left="57"/>
              <w:rPr>
                <w:rFonts w:ascii="Calibri" w:eastAsia="Calibri" w:hAnsi="Calibri" w:cs="Calibri"/>
              </w:rPr>
            </w:pPr>
          </w:p>
        </w:tc>
      </w:tr>
      <w:tr w:rsidR="00A701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7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701DE">
            <w:pPr>
              <w:tabs>
                <w:tab w:val="left" w:pos="4820"/>
              </w:tabs>
              <w:spacing w:after="0" w:line="240" w:lineRule="auto"/>
              <w:ind w:left="57"/>
              <w:rPr>
                <w:rFonts w:ascii="Calibri" w:eastAsia="Calibri" w:hAnsi="Calibri" w:cs="Calibri"/>
              </w:rPr>
            </w:pPr>
          </w:p>
        </w:tc>
      </w:tr>
      <w:tr w:rsidR="00A701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75" w:type="dxa"/>
            <w:gridSpan w:val="6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701DE">
            <w:pPr>
              <w:tabs>
                <w:tab w:val="left" w:pos="4820"/>
              </w:tabs>
              <w:spacing w:after="0" w:line="240" w:lineRule="auto"/>
              <w:ind w:left="57"/>
              <w:rPr>
                <w:rFonts w:ascii="Calibri" w:eastAsia="Calibri" w:hAnsi="Calibri" w:cs="Calibri"/>
              </w:rPr>
            </w:pPr>
          </w:p>
        </w:tc>
      </w:tr>
      <w:tr w:rsidR="00A701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0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701DE">
            <w:pPr>
              <w:tabs>
                <w:tab w:val="left" w:pos="4820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701DE" w:rsidRDefault="00AE6440">
            <w:pPr>
              <w:tabs>
                <w:tab w:val="left" w:pos="4820"/>
              </w:tabs>
              <w:spacing w:after="0" w:line="240" w:lineRule="auto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</w:rPr>
              <w:t>от гр.</w:t>
            </w:r>
          </w:p>
        </w:tc>
        <w:tc>
          <w:tcPr>
            <w:tcW w:w="4571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701DE">
            <w:pPr>
              <w:tabs>
                <w:tab w:val="left" w:pos="4820"/>
              </w:tabs>
              <w:spacing w:after="0" w:line="240" w:lineRule="auto"/>
              <w:ind w:left="57"/>
              <w:rPr>
                <w:rFonts w:ascii="Calibri" w:eastAsia="Calibri" w:hAnsi="Calibri" w:cs="Calibri"/>
              </w:rPr>
            </w:pPr>
          </w:p>
        </w:tc>
      </w:tr>
      <w:tr w:rsidR="00A701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07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E6440">
            <w:pPr>
              <w:tabs>
                <w:tab w:val="left" w:pos="4820"/>
              </w:tabs>
              <w:spacing w:after="0" w:line="240" w:lineRule="auto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</w:rPr>
              <w:t>ФИО полностью)</w:t>
            </w:r>
          </w:p>
        </w:tc>
      </w:tr>
      <w:tr w:rsidR="00A701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8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E6440">
            <w:pPr>
              <w:tabs>
                <w:tab w:val="left" w:pos="4820"/>
              </w:tabs>
              <w:spacing w:after="0" w:line="240" w:lineRule="auto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</w:rPr>
              <w:t>адрес</w:t>
            </w:r>
          </w:p>
        </w:tc>
        <w:tc>
          <w:tcPr>
            <w:tcW w:w="3693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701DE">
            <w:pPr>
              <w:tabs>
                <w:tab w:val="left" w:pos="4820"/>
              </w:tabs>
              <w:spacing w:after="0" w:line="240" w:lineRule="auto"/>
              <w:ind w:left="57"/>
              <w:rPr>
                <w:rFonts w:ascii="Calibri" w:eastAsia="Calibri" w:hAnsi="Calibri" w:cs="Calibri"/>
              </w:rPr>
            </w:pPr>
          </w:p>
        </w:tc>
      </w:tr>
      <w:tr w:rsidR="00A701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1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E6440">
            <w:pPr>
              <w:tabs>
                <w:tab w:val="left" w:pos="4820"/>
              </w:tabs>
              <w:spacing w:after="0" w:line="240" w:lineRule="auto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</w:rPr>
              <w:t>раб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ом. тел.</w:t>
            </w:r>
          </w:p>
        </w:tc>
        <w:tc>
          <w:tcPr>
            <w:tcW w:w="3062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701DE">
            <w:pPr>
              <w:tabs>
                <w:tab w:val="left" w:pos="4820"/>
              </w:tabs>
              <w:spacing w:after="0" w:line="240" w:lineRule="auto"/>
              <w:ind w:left="57"/>
              <w:rPr>
                <w:rFonts w:ascii="Calibri" w:eastAsia="Calibri" w:hAnsi="Calibri" w:cs="Calibri"/>
              </w:rPr>
            </w:pPr>
          </w:p>
        </w:tc>
      </w:tr>
      <w:tr w:rsidR="00A701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E6440">
            <w:pPr>
              <w:tabs>
                <w:tab w:val="left" w:pos="4820"/>
              </w:tabs>
              <w:spacing w:after="0" w:line="240" w:lineRule="auto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</w:rPr>
              <w:t>сот.</w:t>
            </w:r>
          </w:p>
        </w:tc>
        <w:tc>
          <w:tcPr>
            <w:tcW w:w="5345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701DE">
            <w:pPr>
              <w:tabs>
                <w:tab w:val="left" w:pos="4820"/>
              </w:tabs>
              <w:spacing w:after="0" w:line="240" w:lineRule="auto"/>
              <w:ind w:left="57"/>
              <w:rPr>
                <w:rFonts w:ascii="Calibri" w:eastAsia="Calibri" w:hAnsi="Calibri" w:cs="Calibri"/>
              </w:rPr>
            </w:pPr>
          </w:p>
        </w:tc>
      </w:tr>
    </w:tbl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ЗАЯВЛЕНИЕ</w:t>
      </w: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о признании гражданина малоимущим в целях постановки на учет в качестве нуждающегося в жилом помещении</w:t>
      </w:r>
      <w:proofErr w:type="gramEnd"/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02"/>
        <w:gridCol w:w="1529"/>
        <w:gridCol w:w="663"/>
        <w:gridCol w:w="6379"/>
      </w:tblGrid>
      <w:tr w:rsidR="00A701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0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E644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Прошу признать меня (ФИО)</w:t>
            </w:r>
          </w:p>
        </w:tc>
        <w:tc>
          <w:tcPr>
            <w:tcW w:w="6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E644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____________________________________________________________,</w:t>
            </w:r>
          </w:p>
        </w:tc>
      </w:tr>
      <w:tr w:rsidR="00A701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E6440">
            <w:pPr>
              <w:tabs>
                <w:tab w:val="left" w:pos="159"/>
              </w:tabs>
              <w:spacing w:after="0" w:line="240" w:lineRule="auto"/>
              <w:ind w:left="176" w:hanging="17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паспорт</w:t>
            </w:r>
          </w:p>
        </w:tc>
        <w:tc>
          <w:tcPr>
            <w:tcW w:w="15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E644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_____________</w:t>
            </w:r>
          </w:p>
        </w:tc>
        <w:tc>
          <w:tcPr>
            <w:tcW w:w="7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E6440">
            <w:pPr>
              <w:spacing w:after="0" w:line="240" w:lineRule="auto"/>
              <w:ind w:left="-11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выдан</w:t>
            </w:r>
          </w:p>
        </w:tc>
        <w:tc>
          <w:tcPr>
            <w:tcW w:w="6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E644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_____________________________________________________________</w:t>
            </w:r>
          </w:p>
        </w:tc>
      </w:tr>
    </w:tbl>
    <w:p w:rsidR="00A701DE" w:rsidRDefault="00A701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ind w:left="240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Малоимущим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целях постановки на учет в качестве  нуждающегося в жилых помещениях,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616"/>
        <w:gridCol w:w="7588"/>
        <w:gridCol w:w="269"/>
      </w:tblGrid>
      <w:tr w:rsidR="00A701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E644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проживающего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 адресу:</w:t>
            </w:r>
          </w:p>
        </w:tc>
        <w:tc>
          <w:tcPr>
            <w:tcW w:w="80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E644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_____________________________________________________________________</w:t>
            </w:r>
          </w:p>
        </w:tc>
        <w:tc>
          <w:tcPr>
            <w:tcW w:w="2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E644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</w:tc>
      </w:tr>
    </w:tbl>
    <w:p w:rsidR="00A701DE" w:rsidRDefault="00AE64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составом семьи: (Ф.И.О., родственные отношения)</w:t>
      </w:r>
    </w:p>
    <w:p w:rsidR="00A701DE" w:rsidRDefault="00A701DE">
      <w:pPr>
        <w:spacing w:after="0" w:line="240" w:lineRule="auto"/>
        <w:ind w:left="240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619"/>
        <w:gridCol w:w="808"/>
        <w:gridCol w:w="3376"/>
        <w:gridCol w:w="3670"/>
      </w:tblGrid>
      <w:tr w:rsidR="00A701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E6440">
            <w:pPr>
              <w:tabs>
                <w:tab w:val="left" w:pos="33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Я с семьей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из</w:t>
            </w:r>
            <w:proofErr w:type="gramEnd"/>
          </w:p>
        </w:tc>
        <w:tc>
          <w:tcPr>
            <w:tcW w:w="85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701DE">
            <w:pPr>
              <w:spacing w:after="0" w:line="240" w:lineRule="auto"/>
              <w:ind w:left="-122"/>
              <w:rPr>
                <w:rFonts w:ascii="Calibri" w:eastAsia="Calibri" w:hAnsi="Calibri" w:cs="Calibri"/>
              </w:rPr>
            </w:pPr>
          </w:p>
        </w:tc>
        <w:tc>
          <w:tcPr>
            <w:tcW w:w="3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E6440">
            <w:pPr>
              <w:spacing w:after="0" w:line="240" w:lineRule="auto"/>
              <w:ind w:left="-1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человек занимаю по указанному адресу:</w:t>
            </w:r>
          </w:p>
        </w:tc>
        <w:tc>
          <w:tcPr>
            <w:tcW w:w="39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701DE">
            <w:pPr>
              <w:spacing w:after="0" w:line="240" w:lineRule="auto"/>
              <w:ind w:left="-122"/>
              <w:rPr>
                <w:rFonts w:ascii="Calibri" w:eastAsia="Calibri" w:hAnsi="Calibri" w:cs="Calibri"/>
              </w:rPr>
            </w:pPr>
          </w:p>
        </w:tc>
      </w:tr>
    </w:tbl>
    <w:p w:rsidR="00A701DE" w:rsidRDefault="00A701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(указать тип площади и ее размеры)</w:t>
      </w: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90"/>
        <w:gridCol w:w="2389"/>
        <w:gridCol w:w="1634"/>
        <w:gridCol w:w="1822"/>
        <w:gridCol w:w="1720"/>
        <w:gridCol w:w="1240"/>
      </w:tblGrid>
      <w:tr w:rsidR="00A701DE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A701DE" w:rsidRDefault="00AE644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A701DE" w:rsidRDefault="00AE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Ф.И.О. гражданина-заявителя,</w:t>
            </w:r>
          </w:p>
          <w:p w:rsidR="00A701DE" w:rsidRDefault="00AE644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членов семьи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A701DE" w:rsidRDefault="00AE644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Родственные отношения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A701DE" w:rsidRDefault="00AE644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Адрес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A701DE" w:rsidRDefault="00AE644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ИНН заявителя, членов семьи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A701DE" w:rsidRDefault="00AE644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Общая площадь</w:t>
            </w:r>
          </w:p>
        </w:tc>
      </w:tr>
      <w:tr w:rsidR="00A701D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A701DE" w:rsidRDefault="00A701D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A701DE" w:rsidRDefault="00A701D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A701DE" w:rsidRDefault="00A701D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A701DE" w:rsidRDefault="00A701D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A701DE" w:rsidRDefault="00A701D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A701DE" w:rsidRDefault="00A701D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701DE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A701DE" w:rsidRDefault="00A701D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A701DE" w:rsidRDefault="00A701D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A701DE" w:rsidRDefault="00A701D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A701DE" w:rsidRDefault="00A701D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A701DE" w:rsidRDefault="00A701D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A701DE" w:rsidRDefault="00A701D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701D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A701DE" w:rsidRDefault="00A701D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A701DE" w:rsidRDefault="00A701D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A701DE" w:rsidRDefault="00A701D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A701DE" w:rsidRDefault="00A701D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A701DE" w:rsidRDefault="00A701D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A701DE" w:rsidRDefault="00A701D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A701DE" w:rsidRDefault="00A701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719"/>
        <w:gridCol w:w="3016"/>
        <w:gridCol w:w="3738"/>
      </w:tblGrid>
      <w:tr w:rsidR="00A701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E644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Кроме того, я, члены моей семьи</w:t>
            </w:r>
          </w:p>
        </w:tc>
        <w:tc>
          <w:tcPr>
            <w:tcW w:w="22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E644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____________________</w:t>
            </w:r>
          </w:p>
        </w:tc>
        <w:tc>
          <w:tcPr>
            <w:tcW w:w="43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E6440">
            <w:pPr>
              <w:spacing w:after="0" w:line="240" w:lineRule="auto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имеем в праве собственности: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</w:r>
          </w:p>
        </w:tc>
      </w:tr>
    </w:tbl>
    <w:p w:rsidR="00A701DE" w:rsidRDefault="00A701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A701DE" w:rsidRDefault="00AE64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______________________________________________________________________________________________</w:t>
      </w:r>
    </w:p>
    <w:p w:rsidR="00A701DE" w:rsidRDefault="00AE644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(указывается наименование имущества, подлежащего налогообложению)</w:t>
      </w:r>
    </w:p>
    <w:p w:rsidR="00A701DE" w:rsidRDefault="00AE64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Настоящим заявлением подтверждаю свое согласие на обработку моих персональных данных в порядке,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установленном законодательством Российской Федерации. Согласие может быть отозвано мной в письменной форме. </w:t>
      </w:r>
    </w:p>
    <w:p w:rsidR="00A701DE" w:rsidRDefault="00A701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A701DE" w:rsidRDefault="00AE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 прошу (</w:t>
      </w:r>
      <w:proofErr w:type="gramStart"/>
      <w:r>
        <w:rPr>
          <w:rFonts w:ascii="Times New Roman" w:eastAsia="Times New Roman" w:hAnsi="Times New Roman" w:cs="Times New Roman"/>
          <w:sz w:val="28"/>
        </w:rPr>
        <w:t>нужное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указать):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5"/>
        <w:gridCol w:w="8858"/>
      </w:tblGrid>
      <w:tr w:rsidR="00A701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01DE" w:rsidRDefault="00A701D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01DE" w:rsidRDefault="00AE644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направить почтовым отправлением с уведомлением о вручении</w:t>
            </w:r>
          </w:p>
        </w:tc>
      </w:tr>
      <w:tr w:rsidR="00A701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01DE" w:rsidRDefault="00A701D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01DE" w:rsidRDefault="00AE644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виде электронного документа направить по электронной почте, указанной в заявлении</w:t>
            </w:r>
          </w:p>
        </w:tc>
      </w:tr>
      <w:tr w:rsidR="00A701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01DE" w:rsidRDefault="00A701D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01DE" w:rsidRDefault="00AE644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выдать через территориальное подразделение многофункционального центра предоставления государственных и муниципальных услуг</w:t>
            </w:r>
          </w:p>
        </w:tc>
      </w:tr>
      <w:tr w:rsidR="00A701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01DE" w:rsidRDefault="00A701D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01DE" w:rsidRDefault="00AE644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выдать в Администрации </w:t>
            </w:r>
          </w:p>
        </w:tc>
      </w:tr>
      <w:tr w:rsidR="00A701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01DE" w:rsidRDefault="00A701D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01DE" w:rsidRDefault="00AE644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виде электронного документа направить в «Личный кабинет» на Портале государственных и муниципальных услуг (функций) Республики Башкортостан</w:t>
            </w:r>
          </w:p>
        </w:tc>
      </w:tr>
    </w:tbl>
    <w:p w:rsidR="00A701DE" w:rsidRDefault="00A701DE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заявлению прилагаю перечень документов:</w:t>
      </w:r>
    </w:p>
    <w:p w:rsidR="00A701DE" w:rsidRDefault="00A70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348" w:type="dxa"/>
        <w:tblCellMar>
          <w:left w:w="10" w:type="dxa"/>
          <w:right w:w="10" w:type="dxa"/>
        </w:tblCellMar>
        <w:tblLook w:val="0000"/>
      </w:tblPr>
      <w:tblGrid>
        <w:gridCol w:w="2953"/>
        <w:gridCol w:w="3024"/>
        <w:gridCol w:w="3246"/>
      </w:tblGrid>
      <w:tr w:rsidR="00A701D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701D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701D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701D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701DE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305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E644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Ф.И.О. гражданина - заявителя</w:t>
            </w:r>
          </w:p>
        </w:tc>
        <w:tc>
          <w:tcPr>
            <w:tcW w:w="3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701D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701DE" w:rsidRDefault="00AE644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подпись гражданина - заявителя</w:t>
            </w:r>
          </w:p>
        </w:tc>
      </w:tr>
    </w:tbl>
    <w:p w:rsidR="00A701DE" w:rsidRDefault="00A701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701D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</w:p>
    <w:p w:rsidR="00AE6440" w:rsidRDefault="00AE64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701DE" w:rsidRDefault="00AE64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№2</w:t>
      </w:r>
    </w:p>
    <w:p w:rsidR="00A701DE" w:rsidRDefault="00AE6440">
      <w:pPr>
        <w:tabs>
          <w:tab w:val="left" w:pos="567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 Административному регламенту</w:t>
      </w:r>
    </w:p>
    <w:p w:rsidR="00A701DE" w:rsidRDefault="00AE6440">
      <w:pPr>
        <w:tabs>
          <w:tab w:val="left" w:pos="567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«Признание граждан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малоимущими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701DE" w:rsidRDefault="00AE6440">
      <w:pPr>
        <w:tabs>
          <w:tab w:val="left" w:pos="567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 целях постановки на учет в качестве</w:t>
      </w:r>
    </w:p>
    <w:p w:rsidR="00A701DE" w:rsidRDefault="00AE6440">
      <w:pPr>
        <w:tabs>
          <w:tab w:val="left" w:pos="567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нуждающихся в жилых помещениях»</w:t>
      </w:r>
      <w:proofErr w:type="gramEnd"/>
    </w:p>
    <w:p w:rsidR="00A701DE" w:rsidRDefault="00A701DE">
      <w:pPr>
        <w:tabs>
          <w:tab w:val="left" w:pos="567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ФОРМА</w:t>
      </w:r>
      <w:r>
        <w:rPr>
          <w:rFonts w:ascii="Times New Roman" w:eastAsia="Times New Roman" w:hAnsi="Times New Roman" w:cs="Times New Roman"/>
          <w:b/>
          <w:sz w:val="28"/>
        </w:rPr>
        <w:br/>
        <w:t>согласия на обработку персональных данных</w:t>
      </w: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Главе Администрации </w:t>
      </w:r>
    </w:p>
    <w:p w:rsidR="00A701DE" w:rsidRDefault="00AE644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</w:t>
      </w:r>
    </w:p>
    <w:p w:rsidR="00A701DE" w:rsidRDefault="00AE644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(указывается полное наименование должности и ФИО)</w:t>
      </w:r>
    </w:p>
    <w:p w:rsidR="00A701DE" w:rsidRDefault="00AE644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____________________________________________________________________________________________________</w:t>
      </w:r>
    </w:p>
    <w:p w:rsidR="00A701DE" w:rsidRDefault="00AE644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(фа</w:t>
      </w:r>
      <w:r>
        <w:rPr>
          <w:rFonts w:ascii="Times New Roman" w:eastAsia="Times New Roman" w:hAnsi="Times New Roman" w:cs="Times New Roman"/>
          <w:sz w:val="28"/>
        </w:rPr>
        <w:t>милия, имя, отчество)</w:t>
      </w:r>
    </w:p>
    <w:p w:rsidR="00A701DE" w:rsidRDefault="00AE644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</w:t>
      </w:r>
    </w:p>
    <w:p w:rsidR="00A701DE" w:rsidRDefault="00AE644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проживающег</w:t>
      </w:r>
      <w:proofErr w:type="gramStart"/>
      <w:r>
        <w:rPr>
          <w:rFonts w:ascii="Times New Roman" w:eastAsia="Times New Roman" w:hAnsi="Times New Roman" w:cs="Times New Roman"/>
          <w:sz w:val="28"/>
        </w:rPr>
        <w:t>о(</w:t>
      </w:r>
      <w:proofErr w:type="gramEnd"/>
      <w:r>
        <w:rPr>
          <w:rFonts w:ascii="Times New Roman" w:eastAsia="Times New Roman" w:hAnsi="Times New Roman" w:cs="Times New Roman"/>
          <w:sz w:val="28"/>
        </w:rPr>
        <w:t>ей) по адресу: __________________________</w:t>
      </w:r>
    </w:p>
    <w:p w:rsidR="00A701DE" w:rsidRDefault="00AE644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</w:rPr>
        <w:t xml:space="preserve">_________________________________________, </w:t>
      </w:r>
    </w:p>
    <w:p w:rsidR="00A701DE" w:rsidRDefault="00AE6440">
      <w:pPr>
        <w:tabs>
          <w:tab w:val="left" w:pos="8844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контактный телефон _______________________________________________</w:t>
      </w: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ЗАЯВЛЕНИЕ</w:t>
      </w: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согласии на обработку персональных данных</w:t>
      </w: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лиц, не являющихся заявителями</w:t>
      </w: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701DE" w:rsidRDefault="00AE64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Я, _______________________________________________________________________________________________________</w:t>
      </w:r>
    </w:p>
    <w:p w:rsidR="00A701DE" w:rsidRDefault="00AE644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(Ф.И.О. полностью)</w:t>
      </w:r>
    </w:p>
    <w:p w:rsidR="00A701DE" w:rsidRDefault="00A70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паспорт: серия ___________   номер   _________________________     дата выдачи: «________»______________________20______г.  </w:t>
      </w:r>
    </w:p>
    <w:p w:rsidR="00A701DE" w:rsidRDefault="00A70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кем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</w:rPr>
        <w:t>выдан</w:t>
      </w:r>
      <w:proofErr w:type="gramEnd"/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_____________________________________________________________________________________</w:t>
      </w:r>
    </w:p>
    <w:p w:rsidR="00A701DE" w:rsidRDefault="00AE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(реквизиты доверенности, документа, подтверждающего полномочия закон</w:t>
      </w:r>
      <w:r>
        <w:rPr>
          <w:rFonts w:ascii="Times New Roman" w:eastAsia="Times New Roman" w:hAnsi="Times New Roman" w:cs="Times New Roman"/>
          <w:sz w:val="28"/>
        </w:rPr>
        <w:t>ного представителя)</w:t>
      </w:r>
    </w:p>
    <w:p w:rsidR="00A701DE" w:rsidRDefault="00AE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член семьи заявителя *  ____________________________________________________________________________________________</w:t>
      </w:r>
    </w:p>
    <w:p w:rsidR="00A701DE" w:rsidRDefault="00AE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_________________________________________________________________________________________________________________</w:t>
      </w:r>
    </w:p>
    <w:p w:rsidR="00A701DE" w:rsidRDefault="00AE644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(Ф.И.</w:t>
      </w:r>
      <w:r>
        <w:rPr>
          <w:rFonts w:ascii="Times New Roman" w:eastAsia="Times New Roman" w:hAnsi="Times New Roman" w:cs="Times New Roman"/>
          <w:sz w:val="28"/>
        </w:rPr>
        <w:t>О. заявителя на получение муниципальной услуги)</w:t>
      </w:r>
    </w:p>
    <w:p w:rsidR="00A701DE" w:rsidRDefault="00AE64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</w:t>
      </w:r>
    </w:p>
    <w:p w:rsidR="00A701DE" w:rsidRDefault="00AE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согласен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(на)    на   обработку моих персональных  данных и персональных данных моих несовершеннолетних детей</w:t>
      </w:r>
    </w:p>
    <w:p w:rsidR="00A701DE" w:rsidRDefault="00AE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(опекаемых, подопечных)_______________________________________________________</w:t>
      </w:r>
      <w:r>
        <w:rPr>
          <w:rFonts w:ascii="Times New Roman" w:eastAsia="Times New Roman" w:hAnsi="Times New Roman" w:cs="Times New Roman"/>
          <w:sz w:val="28"/>
        </w:rPr>
        <w:t>____________________________________</w:t>
      </w:r>
    </w:p>
    <w:p w:rsidR="00A701DE" w:rsidRDefault="00AE6440">
      <w:pPr>
        <w:tabs>
          <w:tab w:val="left" w:pos="448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(фамилия, имя, отчество)</w:t>
      </w:r>
    </w:p>
    <w:p w:rsidR="00A701DE" w:rsidRDefault="00A701DE">
      <w:pPr>
        <w:tabs>
          <w:tab w:val="left" w:pos="448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Администрацией ___________________, иными органами и организациями  с целью ______________________________ (указывается наименование муниципальной услуги, для получения которой подается заявлен</w:t>
      </w:r>
      <w:r>
        <w:rPr>
          <w:rFonts w:ascii="Times New Roman" w:eastAsia="Times New Roman" w:hAnsi="Times New Roman" w:cs="Times New Roman"/>
          <w:sz w:val="28"/>
        </w:rPr>
        <w:t>ие) в следующем объеме:</w:t>
      </w:r>
    </w:p>
    <w:p w:rsidR="00A701DE" w:rsidRDefault="00AE6440">
      <w:pPr>
        <w:numPr>
          <w:ilvl w:val="0"/>
          <w:numId w:val="7"/>
        </w:numPr>
        <w:tabs>
          <w:tab w:val="left" w:pos="1080"/>
        </w:tabs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фамилия, имя, отчество;</w:t>
      </w:r>
    </w:p>
    <w:p w:rsidR="00A701DE" w:rsidRDefault="00AE6440">
      <w:pPr>
        <w:numPr>
          <w:ilvl w:val="0"/>
          <w:numId w:val="7"/>
        </w:numPr>
        <w:tabs>
          <w:tab w:val="left" w:pos="1080"/>
        </w:tabs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дата рождения;</w:t>
      </w:r>
    </w:p>
    <w:p w:rsidR="00A701DE" w:rsidRDefault="00AE6440">
      <w:pPr>
        <w:numPr>
          <w:ilvl w:val="0"/>
          <w:numId w:val="7"/>
        </w:numPr>
        <w:tabs>
          <w:tab w:val="left" w:pos="1080"/>
        </w:tabs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адрес места жительства;</w:t>
      </w:r>
    </w:p>
    <w:p w:rsidR="00A701DE" w:rsidRDefault="00AE6440">
      <w:pPr>
        <w:numPr>
          <w:ilvl w:val="0"/>
          <w:numId w:val="7"/>
        </w:numPr>
        <w:tabs>
          <w:tab w:val="left" w:pos="1080"/>
        </w:tabs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серия, номер и дата выдачи паспорта, наименование выдавшего паспорт органа (иного документа, удостоверяющего личность)</w:t>
      </w:r>
    </w:p>
    <w:p w:rsidR="00A701DE" w:rsidRDefault="00AE6440">
      <w:pPr>
        <w:numPr>
          <w:ilvl w:val="0"/>
          <w:numId w:val="7"/>
        </w:numPr>
        <w:tabs>
          <w:tab w:val="left" w:pos="1080"/>
        </w:tabs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иные сведения, имеющиеся в документах находящихся в личном (учетном) деле. </w:t>
      </w:r>
    </w:p>
    <w:p w:rsidR="00A701DE" w:rsidRDefault="00AE64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</w:t>
      </w:r>
      <w:r>
        <w:rPr>
          <w:rFonts w:ascii="Times New Roman" w:eastAsia="Times New Roman" w:hAnsi="Times New Roman" w:cs="Times New Roman"/>
          <w:sz w:val="28"/>
        </w:rPr>
        <w:t xml:space="preserve">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:rsidR="00A701DE" w:rsidRDefault="00AE64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Я также даю согласие на проверку достоверности и </w:t>
      </w:r>
      <w:proofErr w:type="gramStart"/>
      <w:r>
        <w:rPr>
          <w:rFonts w:ascii="Times New Roman" w:eastAsia="Times New Roman" w:hAnsi="Times New Roman" w:cs="Times New Roman"/>
          <w:sz w:val="28"/>
        </w:rPr>
        <w:t>полноты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представленн</w:t>
      </w:r>
      <w:r>
        <w:rPr>
          <w:rFonts w:ascii="Times New Roman" w:eastAsia="Times New Roman" w:hAnsi="Times New Roman" w:cs="Times New Roman"/>
          <w:sz w:val="28"/>
        </w:rPr>
        <w:t>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:rsidR="00A701DE" w:rsidRDefault="00AE64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Срок действия моего согласия считать с момента </w:t>
      </w:r>
      <w:r>
        <w:rPr>
          <w:rFonts w:ascii="Times New Roman" w:eastAsia="Times New Roman" w:hAnsi="Times New Roman" w:cs="Times New Roman"/>
          <w:sz w:val="28"/>
        </w:rPr>
        <w:t>подписания данного заявления  на срок: бессрочно.</w:t>
      </w:r>
    </w:p>
    <w:p w:rsidR="00A701DE" w:rsidRDefault="00AE64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</w:t>
      </w:r>
      <w:r>
        <w:rPr>
          <w:rFonts w:ascii="Times New Roman" w:eastAsia="Times New Roman" w:hAnsi="Times New Roman" w:cs="Times New Roman"/>
          <w:sz w:val="28"/>
        </w:rPr>
        <w:t xml:space="preserve">КУ РЦСПН не менее чем за один месяц до момента отзыва согласия. </w:t>
      </w:r>
    </w:p>
    <w:p w:rsidR="00A701DE" w:rsidRDefault="00A70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«_______»___________20___г._______________/____________________________/</w:t>
      </w:r>
    </w:p>
    <w:p w:rsidR="00A701DE" w:rsidRDefault="00AE6440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подпись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    расшифровка подписи</w:t>
      </w:r>
    </w:p>
    <w:p w:rsidR="00A701DE" w:rsidRDefault="00A70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Принял: «_______»___________20___г. __________________</w:t>
      </w:r>
      <w:r>
        <w:rPr>
          <w:rFonts w:ascii="Times New Roman" w:eastAsia="Times New Roman" w:hAnsi="Times New Roman" w:cs="Times New Roman"/>
          <w:sz w:val="28"/>
        </w:rPr>
        <w:t>__  ______________   /    ____________________/</w:t>
      </w:r>
    </w:p>
    <w:p w:rsidR="00A701DE" w:rsidRDefault="00AE64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  должность специалиста                  подпись                                 расшифровка подписи</w:t>
      </w:r>
    </w:p>
    <w:p w:rsidR="00A701DE" w:rsidRDefault="00AE6440">
      <w:pPr>
        <w:spacing w:after="0" w:line="240" w:lineRule="auto"/>
        <w:ind w:firstLine="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________________________________________________________________________</w:t>
      </w:r>
    </w:p>
    <w:p w:rsidR="00A701DE" w:rsidRDefault="00AE64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пр</w:t>
      </w:r>
      <w:r>
        <w:rPr>
          <w:rFonts w:ascii="Times New Roman" w:eastAsia="Times New Roman" w:hAnsi="Times New Roman" w:cs="Times New Roman"/>
          <w:sz w:val="28"/>
        </w:rPr>
        <w:t xml:space="preserve">и  подаче заявления о согласии на обработку персональных данных непосредственно заявителем на своих несовершеннолетних </w:t>
      </w:r>
      <w:r>
        <w:rPr>
          <w:rFonts w:ascii="Times New Roman" w:eastAsia="Times New Roman" w:hAnsi="Times New Roman" w:cs="Times New Roman"/>
          <w:sz w:val="28"/>
        </w:rPr>
        <w:br/>
        <w:t>детей (опекаемых, подопечных) в строке «член семьи заявителя» проставить  «нет».</w:t>
      </w:r>
    </w:p>
    <w:p w:rsidR="00A701DE" w:rsidRDefault="00A701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6440" w:rsidRDefault="00AE64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6440" w:rsidRDefault="00AE64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6440" w:rsidRDefault="00AE64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6440" w:rsidRDefault="00AE64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6440" w:rsidRDefault="00AE64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6440" w:rsidRDefault="00AE64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6440" w:rsidRDefault="00AE64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6440" w:rsidRDefault="00AE64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6440" w:rsidRDefault="00AE644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№3</w:t>
      </w:r>
    </w:p>
    <w:p w:rsidR="00A701DE" w:rsidRDefault="00AE6440">
      <w:pPr>
        <w:tabs>
          <w:tab w:val="left" w:pos="567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 Административному регламенту</w:t>
      </w:r>
    </w:p>
    <w:p w:rsidR="00A701DE" w:rsidRDefault="00AE6440">
      <w:pPr>
        <w:tabs>
          <w:tab w:val="left" w:pos="567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«Признание граждан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малоимущими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701DE" w:rsidRDefault="00AE6440">
      <w:pPr>
        <w:tabs>
          <w:tab w:val="left" w:pos="567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 целях постановки на учет в качестве</w:t>
      </w:r>
    </w:p>
    <w:p w:rsidR="00A701DE" w:rsidRDefault="00AE6440">
      <w:pPr>
        <w:tabs>
          <w:tab w:val="left" w:pos="567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нуждающихся в жилых помещениях»</w:t>
      </w:r>
      <w:proofErr w:type="gramEnd"/>
    </w:p>
    <w:p w:rsidR="00A701DE" w:rsidRDefault="00A701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РЕКОМЕНДУЕМАЯ ФОРМА ЗАЯВЛЕНИЯ</w:t>
      </w: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 ИСПРАВЛЕНИИ ОПЕЧАТОК И ОШИБОК В ВЫДАННЫХ В РЕЗУЛЬТАТЕ ПРЕДОСТАВЛЕНИЯ ГОСУДАРСТВЕННОЙ УСЛУГИ ДОКУМЕНТАХ</w:t>
      </w: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(для физических лиц)</w:t>
      </w: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________________________</w:t>
      </w:r>
    </w:p>
    <w:p w:rsidR="00A701DE" w:rsidRDefault="00AE6440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</w:t>
      </w:r>
    </w:p>
    <w:p w:rsidR="00A701DE" w:rsidRDefault="00AE6440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(наименование Администрации)</w:t>
      </w:r>
    </w:p>
    <w:p w:rsidR="00A701DE" w:rsidRDefault="00A701DE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_________________________</w:t>
      </w:r>
    </w:p>
    <w:p w:rsidR="00A701DE" w:rsidRDefault="00AE6440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</w:t>
      </w:r>
    </w:p>
    <w:p w:rsidR="00A701DE" w:rsidRDefault="00AE6440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(ФИО физического лица)</w:t>
      </w:r>
    </w:p>
    <w:p w:rsidR="00A701DE" w:rsidRDefault="00AE6440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Реквизиты основного документа, удостоверяющего личность:</w:t>
      </w:r>
    </w:p>
    <w:p w:rsidR="00A701DE" w:rsidRDefault="00AE6440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</w:t>
      </w:r>
    </w:p>
    <w:p w:rsidR="00A701DE" w:rsidRDefault="00AE6440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</w:rPr>
        <w:t>_____________________________________________________</w:t>
      </w:r>
    </w:p>
    <w:p w:rsidR="00A701DE" w:rsidRDefault="00AE6440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(указывается наименование документы, номер, кем и когда выдан)</w:t>
      </w:r>
    </w:p>
    <w:p w:rsidR="00A701DE" w:rsidRDefault="00AE6440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Адрес места жительства (пребывания):</w:t>
      </w:r>
    </w:p>
    <w:p w:rsidR="00A701DE" w:rsidRDefault="00AE6440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 __________________________________________________________</w:t>
      </w:r>
    </w:p>
    <w:p w:rsidR="00A701DE" w:rsidRDefault="00AE6440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Адрес электро</w:t>
      </w:r>
      <w:r>
        <w:rPr>
          <w:rFonts w:ascii="Times New Roman" w:eastAsia="Times New Roman" w:hAnsi="Times New Roman" w:cs="Times New Roman"/>
          <w:sz w:val="28"/>
        </w:rPr>
        <w:t>нной почты (при наличии):</w:t>
      </w:r>
    </w:p>
    <w:p w:rsidR="00A701DE" w:rsidRDefault="00AE6440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</w:t>
      </w:r>
    </w:p>
    <w:p w:rsidR="00A701DE" w:rsidRDefault="00AE6440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Номер контактного телефона:</w:t>
      </w:r>
    </w:p>
    <w:p w:rsidR="00A701DE" w:rsidRDefault="00AE6440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__________________________________</w:t>
      </w:r>
    </w:p>
    <w:p w:rsidR="00A701DE" w:rsidRDefault="00A701DE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ЗАЯВЛЕНИЕ</w:t>
      </w: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  <w:proofErr w:type="gramEnd"/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</w:rPr>
        <w:br/>
        <w:t>______________________</w:t>
      </w:r>
      <w:r>
        <w:rPr>
          <w:rFonts w:ascii="Times New Roman" w:eastAsia="Times New Roman" w:hAnsi="Times New Roman" w:cs="Times New Roman"/>
          <w:sz w:val="28"/>
        </w:rPr>
        <w:t>_______________________________________________________ (указывается наименование документа, в котором допущена опечатка или ошибка)</w:t>
      </w:r>
    </w:p>
    <w:p w:rsidR="00A701DE" w:rsidRDefault="00AE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________________ № ________________________________________________________</w:t>
      </w:r>
    </w:p>
    <w:p w:rsidR="00A701DE" w:rsidRDefault="00AE64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(указывается дата принятия и номер документа</w:t>
      </w:r>
      <w:r>
        <w:rPr>
          <w:rFonts w:ascii="Times New Roman" w:eastAsia="Times New Roman" w:hAnsi="Times New Roman" w:cs="Times New Roman"/>
          <w:sz w:val="28"/>
        </w:rPr>
        <w:t>, в котором допущена опечатка или ошибка)</w:t>
      </w:r>
    </w:p>
    <w:p w:rsidR="00A701DE" w:rsidRDefault="00A70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части ______________________________________________________________________</w:t>
      </w:r>
    </w:p>
    <w:p w:rsidR="00A701DE" w:rsidRDefault="00AE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</w:rPr>
        <w:t>____________________</w:t>
      </w: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(указывается допущенная опечатка или ошибка)</w:t>
      </w:r>
    </w:p>
    <w:p w:rsidR="00A701DE" w:rsidRDefault="00AE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связи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____________________________________________________________________</w:t>
      </w:r>
    </w:p>
    <w:p w:rsidR="00A701DE" w:rsidRDefault="00AE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_____________________________________________________________________________</w:t>
      </w:r>
    </w:p>
    <w:p w:rsidR="00A701DE" w:rsidRDefault="00AE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</w:t>
      </w: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_______________________________________________________________________________________________</w:t>
      </w:r>
    </w:p>
    <w:p w:rsidR="00A701DE" w:rsidRDefault="00AE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(указываются доводы, а также реквизиты документ</w:t>
      </w:r>
      <w:proofErr w:type="gramStart"/>
      <w:r>
        <w:rPr>
          <w:rFonts w:ascii="Times New Roman" w:eastAsia="Times New Roman" w:hAnsi="Times New Roman" w:cs="Times New Roman"/>
          <w:sz w:val="28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</w:rPr>
        <w:t>), обосновывающих доводы заявителя о наличии опечатки, ошибки, а также содержащих правильные сведения).</w:t>
      </w:r>
    </w:p>
    <w:p w:rsidR="00A701DE" w:rsidRDefault="00A70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 заявлению прилагаются:</w:t>
      </w:r>
    </w:p>
    <w:p w:rsidR="00A701DE" w:rsidRDefault="00AE6440">
      <w:pPr>
        <w:numPr>
          <w:ilvl w:val="0"/>
          <w:numId w:val="8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документ, подтверждающий полномочия представителя (в случае обращения за получением государственной услуги представителя);</w:t>
      </w:r>
    </w:p>
    <w:p w:rsidR="00A701DE" w:rsidRDefault="00AE6440">
      <w:pPr>
        <w:numPr>
          <w:ilvl w:val="0"/>
          <w:numId w:val="8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_______________________________________________________________________</w:t>
      </w:r>
    </w:p>
    <w:p w:rsidR="00A701DE" w:rsidRDefault="00AE6440">
      <w:pPr>
        <w:numPr>
          <w:ilvl w:val="0"/>
          <w:numId w:val="8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</w:rPr>
        <w:t>___________________________________</w:t>
      </w:r>
    </w:p>
    <w:p w:rsidR="00A701DE" w:rsidRDefault="00AE6440">
      <w:pPr>
        <w:numPr>
          <w:ilvl w:val="0"/>
          <w:numId w:val="8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_______________________________________________________________________</w:t>
      </w:r>
    </w:p>
    <w:p w:rsidR="00A701DE" w:rsidRDefault="00AE6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(указываются реквизиты документа (-</w:t>
      </w:r>
      <w:proofErr w:type="spellStart"/>
      <w:r>
        <w:rPr>
          <w:rFonts w:ascii="Times New Roman" w:eastAsia="Times New Roman" w:hAnsi="Times New Roman" w:cs="Times New Roman"/>
          <w:sz w:val="28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</w:t>
      </w:r>
      <w:proofErr w:type="gramStart"/>
      <w:r>
        <w:rPr>
          <w:rFonts w:ascii="Times New Roman" w:eastAsia="Times New Roman" w:hAnsi="Times New Roman" w:cs="Times New Roman"/>
          <w:sz w:val="28"/>
        </w:rPr>
        <w:t>обосновывающих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доводы заявителя о наличии опечатки, а также содержащих правильные сведения)</w:t>
      </w:r>
    </w:p>
    <w:p w:rsidR="00A701DE" w:rsidRDefault="00A70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</w:t>
      </w:r>
      <w:r>
        <w:rPr>
          <w:rFonts w:ascii="Times New Roman" w:eastAsia="Times New Roman" w:hAnsi="Times New Roman" w:cs="Times New Roman"/>
          <w:sz w:val="28"/>
        </w:rPr>
        <w:t>________     ____________________________    _______________________</w:t>
      </w:r>
    </w:p>
    <w:p w:rsidR="00A701DE" w:rsidRDefault="00AE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(дата)                                     (подпись)                                     (Ф.И.О.)</w:t>
      </w:r>
    </w:p>
    <w:p w:rsidR="00A701DE" w:rsidRDefault="00A70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701DE" w:rsidRDefault="00AE644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Реквизиты документа, удостоверяющего личность представителя:</w:t>
      </w:r>
    </w:p>
    <w:p w:rsidR="00A701DE" w:rsidRDefault="00A701D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01DE" w:rsidRDefault="00A701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70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3D62"/>
    <w:multiLevelType w:val="multilevel"/>
    <w:tmpl w:val="131A32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101A2D"/>
    <w:multiLevelType w:val="multilevel"/>
    <w:tmpl w:val="D68671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D00048"/>
    <w:multiLevelType w:val="multilevel"/>
    <w:tmpl w:val="F92834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3956E8"/>
    <w:multiLevelType w:val="multilevel"/>
    <w:tmpl w:val="8A7889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DC55D2"/>
    <w:multiLevelType w:val="multilevel"/>
    <w:tmpl w:val="20CA6C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0D65DE"/>
    <w:multiLevelType w:val="multilevel"/>
    <w:tmpl w:val="7EBC5D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7C230F"/>
    <w:multiLevelType w:val="multilevel"/>
    <w:tmpl w:val="4162A8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8B10A7"/>
    <w:multiLevelType w:val="multilevel"/>
    <w:tmpl w:val="046CE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01DE"/>
    <w:rsid w:val="00A701DE"/>
    <w:rsid w:val="00AE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77D36D247F526C7BD4B7DDD08F15A6014F84D62298DDA4DCA8A2DB7828FD21BF4B5E0D31D769E7uBz4M" TargetMode="External"/><Relationship Id="rId13" Type="http://schemas.openxmlformats.org/officeDocument/2006/relationships/hyperlink" Target="consultantplus://offline/ref=A397FE100A04CF436DCCCECBCB31C68B42BE200191B8B806F655A1EE54601F0A8CDCC862B6B13B1233FA6C374EFDx9G" TargetMode="External"/><Relationship Id="rId18" Type="http://schemas.openxmlformats.org/officeDocument/2006/relationships/hyperlink" Target="mailto:mfc@mfcrb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799DD3FC5D98C18700A4D1DA2A6244C0F0E573B48953A4C57B5C5A5F0847B76DB8FD5F16B3DDD5CA17215407F2996DE0D6D66A881CC2BAG8K8F" TargetMode="External"/><Relationship Id="rId12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7" Type="http://schemas.openxmlformats.org/officeDocument/2006/relationships/hyperlink" Target="consultantplus://offline/ref=513810C64E03C96FA4C8691AFDD0FD15E073796A6A07712B9F6C8571C69BFE2F187AE527FAD4DBBAmBL2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3EC67E212900D61DF019C582AF16CFD0DA970E2B8885F37380B4F535B64WE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novo-kilbah.ru/" TargetMode="External"/><Relationship Id="rId11" Type="http://schemas.openxmlformats.org/officeDocument/2006/relationships/hyperlink" Target="https://www.gosuslugi.ru/" TargetMode="External"/><Relationship Id="rId5" Type="http://schemas.openxmlformats.org/officeDocument/2006/relationships/hyperlink" Target="http://www.gosuslugi.bashkortostan.ru/" TargetMode="External"/><Relationship Id="rId15" Type="http://schemas.openxmlformats.org/officeDocument/2006/relationships/hyperlink" Target="consultantplus://offline/ref=9C65DC897625FFC4481BCDB35EF181A976779AE73F8716A0F7FA8DEC7FT1lBE" TargetMode="External"/><Relationship Id="rId10" Type="http://schemas.openxmlformats.org/officeDocument/2006/relationships/hyperlink" Target="consultantplus://offline/ref=FD33AA8C5611180459E2B0DB21B49A1C66E2CE68863DF0F6FC25338640h502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33AA8C5611180459E2B0DB21B49A1C65ECC46A8334F0F6FC25338640525E9EA955DE45E5h30EM" TargetMode="External"/><Relationship Id="rId14" Type="http://schemas.openxmlformats.org/officeDocument/2006/relationships/hyperlink" Target="https://mfc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15537</Words>
  <Characters>88564</Characters>
  <Application>Microsoft Office Word</Application>
  <DocSecurity>0</DocSecurity>
  <Lines>738</Lines>
  <Paragraphs>207</Paragraphs>
  <ScaleCrop>false</ScaleCrop>
  <Company>Reanimator Extreme Edition</Company>
  <LinksUpToDate>false</LinksUpToDate>
  <CharactersWithSpaces>103894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2021-04-02T03:55:00Z</dcterms:created>
  <dcterms:modified xsi:type="dcterms:W3CDTF">2021-04-02T04:01:00Z</dcterms:modified>
</cp:coreProperties>
</file>