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FD4" w:rsidRPr="008D36C7" w:rsidRDefault="00F20FD4" w:rsidP="00F20FD4">
      <w:pPr>
        <w:jc w:val="center"/>
        <w:rPr>
          <w:b/>
          <w:sz w:val="32"/>
          <w:szCs w:val="32"/>
        </w:rPr>
      </w:pPr>
      <w:r w:rsidRPr="008D36C7">
        <w:rPr>
          <w:b/>
          <w:sz w:val="32"/>
          <w:szCs w:val="32"/>
        </w:rPr>
        <w:t xml:space="preserve">Администрация сельского поселения </w:t>
      </w:r>
      <w:proofErr w:type="spellStart"/>
      <w:r w:rsidRPr="008D36C7">
        <w:rPr>
          <w:b/>
          <w:sz w:val="32"/>
          <w:szCs w:val="32"/>
        </w:rPr>
        <w:t>Новокильбахтинский</w:t>
      </w:r>
      <w:proofErr w:type="spellEnd"/>
      <w:r w:rsidRPr="008D36C7">
        <w:rPr>
          <w:b/>
          <w:sz w:val="32"/>
          <w:szCs w:val="32"/>
        </w:rPr>
        <w:t xml:space="preserve"> сельсовет муниципального района </w:t>
      </w:r>
      <w:proofErr w:type="spellStart"/>
      <w:r w:rsidRPr="008D36C7">
        <w:rPr>
          <w:b/>
          <w:sz w:val="32"/>
          <w:szCs w:val="32"/>
        </w:rPr>
        <w:t>Калтасинский</w:t>
      </w:r>
      <w:proofErr w:type="spellEnd"/>
      <w:r w:rsidRPr="008D36C7">
        <w:rPr>
          <w:b/>
          <w:sz w:val="32"/>
          <w:szCs w:val="32"/>
        </w:rPr>
        <w:t xml:space="preserve"> район Республики Башкортостан                                     </w:t>
      </w:r>
    </w:p>
    <w:p w:rsidR="00903DD1" w:rsidRPr="0038603A" w:rsidRDefault="00903DD1" w:rsidP="00903DD1">
      <w:pPr>
        <w:jc w:val="center"/>
        <w:rPr>
          <w:b/>
        </w:rPr>
      </w:pPr>
    </w:p>
    <w:p w:rsidR="00903DD1" w:rsidRPr="0038603A" w:rsidRDefault="00903DD1" w:rsidP="00903DD1">
      <w:pPr>
        <w:jc w:val="center"/>
        <w:rPr>
          <w:b/>
        </w:rPr>
      </w:pPr>
      <w:r w:rsidRPr="0038603A">
        <w:rPr>
          <w:b/>
        </w:rPr>
        <w:t>ПОСТАНОВЛЕНИЕ</w:t>
      </w:r>
    </w:p>
    <w:p w:rsidR="00903DD1" w:rsidRPr="0038603A" w:rsidRDefault="00903DD1" w:rsidP="00903DD1">
      <w:pPr>
        <w:jc w:val="center"/>
        <w:rPr>
          <w:b/>
        </w:rPr>
      </w:pPr>
      <w:r w:rsidRPr="0038603A">
        <w:rPr>
          <w:b/>
        </w:rPr>
        <w:t>«</w:t>
      </w:r>
      <w:r w:rsidR="00F20FD4">
        <w:rPr>
          <w:b/>
        </w:rPr>
        <w:t>05</w:t>
      </w:r>
      <w:r w:rsidRPr="0038603A">
        <w:rPr>
          <w:b/>
        </w:rPr>
        <w:t xml:space="preserve">» </w:t>
      </w:r>
      <w:r w:rsidR="00F20FD4">
        <w:rPr>
          <w:b/>
        </w:rPr>
        <w:t xml:space="preserve">ноября </w:t>
      </w:r>
      <w:r w:rsidRPr="0038603A">
        <w:rPr>
          <w:b/>
        </w:rPr>
        <w:t>20</w:t>
      </w:r>
      <w:r w:rsidR="00F20FD4">
        <w:rPr>
          <w:b/>
        </w:rPr>
        <w:t>19</w:t>
      </w:r>
      <w:r w:rsidRPr="0038603A">
        <w:rPr>
          <w:b/>
        </w:rPr>
        <w:t xml:space="preserve"> года № </w:t>
      </w:r>
      <w:r w:rsidR="00F20FD4">
        <w:rPr>
          <w:b/>
        </w:rPr>
        <w:t>44</w:t>
      </w:r>
    </w:p>
    <w:p w:rsidR="00903DD1" w:rsidRPr="0038603A" w:rsidRDefault="00903DD1" w:rsidP="00903DD1">
      <w:pPr>
        <w:widowControl w:val="0"/>
        <w:autoSpaceDE w:val="0"/>
        <w:autoSpaceDN w:val="0"/>
        <w:adjustRightInd w:val="0"/>
        <w:jc w:val="center"/>
        <w:rPr>
          <w:b/>
        </w:rPr>
      </w:pPr>
    </w:p>
    <w:p w:rsidR="00903DD1" w:rsidRPr="0038603A" w:rsidRDefault="00903DD1" w:rsidP="00903DD1">
      <w:pPr>
        <w:widowControl w:val="0"/>
        <w:autoSpaceDE w:val="0"/>
        <w:autoSpaceDN w:val="0"/>
        <w:adjustRightInd w:val="0"/>
        <w:jc w:val="center"/>
        <w:rPr>
          <w:b/>
          <w:bCs/>
          <w:sz w:val="28"/>
          <w:szCs w:val="28"/>
        </w:rPr>
      </w:pPr>
      <w:r w:rsidRPr="0038603A">
        <w:rPr>
          <w:b/>
          <w:sz w:val="28"/>
          <w:szCs w:val="28"/>
        </w:rPr>
        <w:t xml:space="preserve">Об утверждении Административного регламента предоставления муниципальной услуги </w:t>
      </w:r>
      <w:r w:rsidRPr="0038603A">
        <w:rPr>
          <w:b/>
          <w:bCs/>
          <w:sz w:val="28"/>
          <w:szCs w:val="28"/>
        </w:rPr>
        <w:t>«</w:t>
      </w:r>
      <w:r>
        <w:rPr>
          <w:b/>
          <w:sz w:val="28"/>
          <w:szCs w:val="28"/>
        </w:rPr>
        <w:t>Принятие</w:t>
      </w:r>
      <w:r w:rsidRPr="0038603A">
        <w:rPr>
          <w:b/>
          <w:sz w:val="28"/>
          <w:szCs w:val="28"/>
        </w:rPr>
        <w:t xml:space="preserve"> на учет</w:t>
      </w:r>
      <w:r w:rsidRPr="00B00CC1">
        <w:rPr>
          <w:b/>
          <w:sz w:val="28"/>
          <w:szCs w:val="28"/>
        </w:rPr>
        <w:t xml:space="preserve"> </w:t>
      </w:r>
      <w:r w:rsidRPr="0038603A">
        <w:rPr>
          <w:b/>
          <w:sz w:val="28"/>
          <w:szCs w:val="28"/>
        </w:rPr>
        <w:t>граждан в качестве нуждающихся в жилых помещениях</w:t>
      </w:r>
      <w:r w:rsidRPr="0038603A">
        <w:rPr>
          <w:b/>
          <w:bCs/>
          <w:sz w:val="28"/>
          <w:szCs w:val="28"/>
        </w:rPr>
        <w:t>»</w:t>
      </w:r>
    </w:p>
    <w:p w:rsidR="00F20FD4" w:rsidRDefault="00F20FD4" w:rsidP="00F20FD4">
      <w:pPr>
        <w:widowControl w:val="0"/>
        <w:autoSpaceDE w:val="0"/>
        <w:autoSpaceDN w:val="0"/>
        <w:adjustRightInd w:val="0"/>
        <w:ind w:firstLine="851"/>
        <w:jc w:val="center"/>
        <w:rPr>
          <w:b/>
        </w:rPr>
      </w:pPr>
      <w:r>
        <w:rPr>
          <w:b/>
          <w:sz w:val="28"/>
          <w:szCs w:val="28"/>
        </w:rPr>
        <w:t xml:space="preserve">в </w:t>
      </w:r>
      <w:r w:rsidRPr="008D36C7">
        <w:rPr>
          <w:b/>
          <w:sz w:val="28"/>
          <w:szCs w:val="28"/>
        </w:rPr>
        <w:t>сельско</w:t>
      </w:r>
      <w:r>
        <w:rPr>
          <w:b/>
          <w:sz w:val="28"/>
          <w:szCs w:val="28"/>
        </w:rPr>
        <w:t>м</w:t>
      </w:r>
      <w:r w:rsidRPr="008D36C7">
        <w:rPr>
          <w:b/>
          <w:sz w:val="28"/>
          <w:szCs w:val="28"/>
        </w:rPr>
        <w:t xml:space="preserve"> поселени</w:t>
      </w:r>
      <w:r>
        <w:rPr>
          <w:b/>
          <w:sz w:val="28"/>
          <w:szCs w:val="28"/>
        </w:rPr>
        <w:t>и</w:t>
      </w:r>
      <w:r w:rsidRPr="008D36C7">
        <w:rPr>
          <w:b/>
          <w:sz w:val="28"/>
          <w:szCs w:val="28"/>
        </w:rPr>
        <w:t xml:space="preserve"> </w:t>
      </w:r>
      <w:proofErr w:type="spellStart"/>
      <w:r w:rsidRPr="008D36C7">
        <w:rPr>
          <w:b/>
          <w:sz w:val="28"/>
          <w:szCs w:val="28"/>
        </w:rPr>
        <w:t>Новокильбахтинский</w:t>
      </w:r>
      <w:proofErr w:type="spellEnd"/>
      <w:r w:rsidRPr="008D36C7">
        <w:rPr>
          <w:b/>
          <w:sz w:val="28"/>
          <w:szCs w:val="28"/>
        </w:rPr>
        <w:t xml:space="preserve"> сельсовет муниципального района </w:t>
      </w:r>
      <w:proofErr w:type="spellStart"/>
      <w:r w:rsidRPr="008D36C7">
        <w:rPr>
          <w:b/>
          <w:sz w:val="28"/>
          <w:szCs w:val="28"/>
        </w:rPr>
        <w:t>Калтасинский</w:t>
      </w:r>
      <w:proofErr w:type="spellEnd"/>
      <w:r w:rsidRPr="008D36C7">
        <w:rPr>
          <w:b/>
          <w:sz w:val="28"/>
          <w:szCs w:val="28"/>
        </w:rPr>
        <w:t xml:space="preserve"> район Республики Башкортостан</w:t>
      </w:r>
      <w:r w:rsidRPr="008D36C7">
        <w:rPr>
          <w:b/>
        </w:rPr>
        <w:t xml:space="preserve"> </w:t>
      </w:r>
    </w:p>
    <w:p w:rsidR="00903DD1" w:rsidRPr="0038603A" w:rsidRDefault="00903DD1" w:rsidP="00903DD1">
      <w:pPr>
        <w:pStyle w:val="afe"/>
        <w:jc w:val="center"/>
        <w:rPr>
          <w:rFonts w:ascii="Times New Roman" w:hAnsi="Times New Roman"/>
          <w:b/>
          <w:sz w:val="28"/>
          <w:szCs w:val="28"/>
        </w:rPr>
      </w:pPr>
    </w:p>
    <w:p w:rsidR="00903DD1" w:rsidRPr="0038603A" w:rsidRDefault="00903DD1" w:rsidP="00903DD1">
      <w:pPr>
        <w:pStyle w:val="afe"/>
        <w:jc w:val="center"/>
        <w:rPr>
          <w:rFonts w:ascii="Times New Roman" w:hAnsi="Times New Roman"/>
          <w:b/>
          <w:sz w:val="28"/>
          <w:szCs w:val="28"/>
        </w:rPr>
      </w:pPr>
    </w:p>
    <w:p w:rsidR="00F20FD4" w:rsidRDefault="00903DD1" w:rsidP="00F20FD4">
      <w:pPr>
        <w:widowControl w:val="0"/>
        <w:autoSpaceDE w:val="0"/>
        <w:autoSpaceDN w:val="0"/>
        <w:adjustRightInd w:val="0"/>
        <w:ind w:firstLine="851"/>
        <w:jc w:val="both"/>
        <w:rPr>
          <w:b/>
        </w:rPr>
      </w:pPr>
      <w:proofErr w:type="gramStart"/>
      <w:r w:rsidRPr="0038603A">
        <w:rPr>
          <w:sz w:val="28"/>
          <w:szCs w:val="28"/>
        </w:rPr>
        <w:t>В соответствии с Федеральным законом от 27 июля 2010 года  № 210-ФЗ «Об организации предоставления государственных и муниципальных услуг» (далее – Федеральный закон № 210-ФЗ), постановлением Правительства Республики Башкортостан от 2</w:t>
      </w:r>
      <w:r>
        <w:rPr>
          <w:sz w:val="28"/>
          <w:szCs w:val="28"/>
        </w:rPr>
        <w:t>2</w:t>
      </w:r>
      <w:r w:rsidRPr="0038603A">
        <w:rPr>
          <w:sz w:val="28"/>
          <w:szCs w:val="28"/>
        </w:rPr>
        <w:t xml:space="preserve">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Администрация </w:t>
      </w:r>
      <w:r w:rsidR="00F20FD4" w:rsidRPr="00F20FD4">
        <w:rPr>
          <w:sz w:val="28"/>
          <w:szCs w:val="28"/>
        </w:rPr>
        <w:t xml:space="preserve">сельского поселения </w:t>
      </w:r>
      <w:proofErr w:type="spellStart"/>
      <w:r w:rsidR="00F20FD4" w:rsidRPr="00F20FD4">
        <w:rPr>
          <w:sz w:val="28"/>
          <w:szCs w:val="28"/>
        </w:rPr>
        <w:t>Новокильбахтинский</w:t>
      </w:r>
      <w:proofErr w:type="spellEnd"/>
      <w:r w:rsidR="00F20FD4" w:rsidRPr="00F20FD4">
        <w:rPr>
          <w:sz w:val="28"/>
          <w:szCs w:val="28"/>
        </w:rPr>
        <w:t xml:space="preserve"> сельсовет муниципального района </w:t>
      </w:r>
      <w:proofErr w:type="spellStart"/>
      <w:r w:rsidR="00F20FD4" w:rsidRPr="00F20FD4">
        <w:rPr>
          <w:sz w:val="28"/>
          <w:szCs w:val="28"/>
        </w:rPr>
        <w:t>Калтасинский</w:t>
      </w:r>
      <w:proofErr w:type="spellEnd"/>
      <w:r w:rsidR="00F20FD4" w:rsidRPr="00F20FD4">
        <w:rPr>
          <w:sz w:val="28"/>
          <w:szCs w:val="28"/>
        </w:rPr>
        <w:t xml:space="preserve"> район Республики Башкортостан</w:t>
      </w:r>
      <w:r w:rsidR="00F20FD4" w:rsidRPr="008D36C7">
        <w:rPr>
          <w:b/>
        </w:rPr>
        <w:t xml:space="preserve"> </w:t>
      </w:r>
      <w:proofErr w:type="gramEnd"/>
    </w:p>
    <w:p w:rsidR="00903DD1" w:rsidRPr="0038603A" w:rsidRDefault="00903DD1" w:rsidP="00903DD1">
      <w:pPr>
        <w:pStyle w:val="3"/>
        <w:spacing w:after="0"/>
        <w:ind w:firstLine="709"/>
        <w:rPr>
          <w:szCs w:val="28"/>
        </w:rPr>
      </w:pPr>
    </w:p>
    <w:p w:rsidR="00903DD1" w:rsidRPr="0038603A" w:rsidRDefault="00903DD1" w:rsidP="00903DD1">
      <w:pPr>
        <w:pStyle w:val="3"/>
        <w:spacing w:after="0"/>
        <w:ind w:left="0" w:firstLine="709"/>
        <w:rPr>
          <w:sz w:val="28"/>
          <w:szCs w:val="28"/>
        </w:rPr>
      </w:pPr>
      <w:r w:rsidRPr="0038603A">
        <w:rPr>
          <w:sz w:val="28"/>
          <w:szCs w:val="28"/>
        </w:rPr>
        <w:t>ПОСТАНОВЛЯЕТ:</w:t>
      </w:r>
    </w:p>
    <w:p w:rsidR="00903DD1" w:rsidRPr="00F20FD4" w:rsidRDefault="00903DD1" w:rsidP="00F20FD4">
      <w:pPr>
        <w:widowControl w:val="0"/>
        <w:tabs>
          <w:tab w:val="left" w:pos="567"/>
        </w:tabs>
        <w:ind w:firstLine="709"/>
        <w:contextualSpacing/>
        <w:jc w:val="both"/>
        <w:rPr>
          <w:bCs/>
        </w:rPr>
      </w:pPr>
      <w:r w:rsidRPr="00232827">
        <w:rPr>
          <w:sz w:val="28"/>
          <w:szCs w:val="28"/>
        </w:rPr>
        <w:t xml:space="preserve">1.Утвердить Административный регламент предоставления муниципальной услуги </w:t>
      </w:r>
      <w:r w:rsidRPr="00232827">
        <w:rPr>
          <w:bCs/>
          <w:sz w:val="28"/>
          <w:szCs w:val="28"/>
        </w:rPr>
        <w:t>«</w:t>
      </w:r>
      <w:r>
        <w:rPr>
          <w:sz w:val="28"/>
          <w:szCs w:val="28"/>
        </w:rPr>
        <w:t>Принятие</w:t>
      </w:r>
      <w:r w:rsidRPr="00232827">
        <w:rPr>
          <w:sz w:val="28"/>
          <w:szCs w:val="28"/>
        </w:rPr>
        <w:t xml:space="preserve"> граждан на учет в качестве</w:t>
      </w:r>
      <w:r w:rsidRPr="0038603A">
        <w:rPr>
          <w:sz w:val="28"/>
          <w:szCs w:val="28"/>
        </w:rPr>
        <w:t xml:space="preserve"> нуждающихся в жилых помещениях</w:t>
      </w:r>
      <w:r w:rsidRPr="0038603A">
        <w:rPr>
          <w:bCs/>
        </w:rPr>
        <w:t xml:space="preserve">» </w:t>
      </w:r>
      <w:r w:rsidRPr="00F20FD4">
        <w:rPr>
          <w:bCs/>
          <w:sz w:val="28"/>
          <w:szCs w:val="28"/>
        </w:rPr>
        <w:t>в</w:t>
      </w:r>
      <w:r w:rsidRPr="00F20FD4">
        <w:rPr>
          <w:bCs/>
        </w:rPr>
        <w:t xml:space="preserve"> </w:t>
      </w:r>
      <w:r w:rsidR="00F20FD4" w:rsidRPr="00F20FD4">
        <w:rPr>
          <w:sz w:val="28"/>
          <w:szCs w:val="28"/>
        </w:rPr>
        <w:t xml:space="preserve">сельском поселении </w:t>
      </w:r>
      <w:proofErr w:type="spellStart"/>
      <w:r w:rsidR="00F20FD4" w:rsidRPr="00F20FD4">
        <w:rPr>
          <w:sz w:val="28"/>
          <w:szCs w:val="28"/>
        </w:rPr>
        <w:t>Новокильбахтинский</w:t>
      </w:r>
      <w:proofErr w:type="spellEnd"/>
      <w:r w:rsidR="00F20FD4" w:rsidRPr="00F20FD4">
        <w:rPr>
          <w:sz w:val="28"/>
          <w:szCs w:val="28"/>
        </w:rPr>
        <w:t xml:space="preserve"> сельсовет муниципального района </w:t>
      </w:r>
      <w:proofErr w:type="spellStart"/>
      <w:r w:rsidR="00F20FD4" w:rsidRPr="00F20FD4">
        <w:rPr>
          <w:sz w:val="28"/>
          <w:szCs w:val="28"/>
        </w:rPr>
        <w:t>Калтасинский</w:t>
      </w:r>
      <w:proofErr w:type="spellEnd"/>
      <w:r w:rsidR="00F20FD4" w:rsidRPr="00F20FD4">
        <w:rPr>
          <w:sz w:val="28"/>
          <w:szCs w:val="28"/>
        </w:rPr>
        <w:t xml:space="preserve"> район Республики Башкортостан</w:t>
      </w:r>
      <w:r w:rsidR="00057208">
        <w:rPr>
          <w:sz w:val="28"/>
          <w:szCs w:val="28"/>
        </w:rPr>
        <w:t>.</w:t>
      </w:r>
      <w:r w:rsidR="00F20FD4" w:rsidRPr="008D36C7">
        <w:rPr>
          <w:b/>
        </w:rPr>
        <w:t xml:space="preserve"> </w:t>
      </w:r>
    </w:p>
    <w:p w:rsidR="00F20FD4" w:rsidRPr="00F20FD4" w:rsidRDefault="00F20FD4" w:rsidP="00F20FD4">
      <w:pPr>
        <w:widowControl w:val="0"/>
        <w:tabs>
          <w:tab w:val="left" w:pos="567"/>
        </w:tabs>
        <w:ind w:firstLine="709"/>
        <w:contextualSpacing/>
        <w:jc w:val="both"/>
        <w:rPr>
          <w:sz w:val="28"/>
          <w:szCs w:val="28"/>
        </w:rPr>
      </w:pPr>
      <w:r w:rsidRPr="00F20FD4">
        <w:rPr>
          <w:sz w:val="28"/>
          <w:szCs w:val="28"/>
        </w:rPr>
        <w:t>2. Признать утратившим силу Постановление главы Администрации сельского поселения  от 18.10.2017г. №5</w:t>
      </w:r>
      <w:r>
        <w:rPr>
          <w:sz w:val="28"/>
          <w:szCs w:val="28"/>
        </w:rPr>
        <w:t>0</w:t>
      </w:r>
      <w:r w:rsidRPr="00F20FD4">
        <w:rPr>
          <w:sz w:val="28"/>
          <w:szCs w:val="28"/>
        </w:rPr>
        <w:t xml:space="preserve"> «Об утверждении Административного регламента предоставления муниципальной услуги «</w:t>
      </w:r>
      <w:r>
        <w:rPr>
          <w:sz w:val="28"/>
          <w:szCs w:val="28"/>
        </w:rPr>
        <w:t>Принятие на учет граждан в качестве нуждающихся в жилых помещениях»</w:t>
      </w:r>
      <w:r w:rsidRPr="00F20FD4">
        <w:rPr>
          <w:sz w:val="28"/>
          <w:szCs w:val="28"/>
        </w:rPr>
        <w:t xml:space="preserve"> в администрации сельского поселения </w:t>
      </w:r>
      <w:proofErr w:type="spellStart"/>
      <w:r w:rsidRPr="00F20FD4">
        <w:rPr>
          <w:sz w:val="28"/>
          <w:szCs w:val="28"/>
        </w:rPr>
        <w:t>Новокильбахтинский</w:t>
      </w:r>
      <w:proofErr w:type="spellEnd"/>
      <w:r w:rsidRPr="00F20FD4">
        <w:rPr>
          <w:sz w:val="28"/>
          <w:szCs w:val="28"/>
        </w:rPr>
        <w:t xml:space="preserve"> сельсовет муниципального района </w:t>
      </w:r>
      <w:proofErr w:type="spellStart"/>
      <w:r w:rsidRPr="00F20FD4">
        <w:rPr>
          <w:sz w:val="28"/>
          <w:szCs w:val="28"/>
        </w:rPr>
        <w:t>Калтасинский</w:t>
      </w:r>
      <w:proofErr w:type="spellEnd"/>
      <w:r w:rsidRPr="00F20FD4">
        <w:rPr>
          <w:sz w:val="28"/>
          <w:szCs w:val="28"/>
        </w:rPr>
        <w:t xml:space="preserve"> район Республики Башкортостан».</w:t>
      </w:r>
    </w:p>
    <w:p w:rsidR="00F20FD4" w:rsidRPr="00F20FD4" w:rsidRDefault="00F20FD4" w:rsidP="00F20FD4">
      <w:pPr>
        <w:widowControl w:val="0"/>
        <w:tabs>
          <w:tab w:val="left" w:pos="567"/>
        </w:tabs>
        <w:contextualSpacing/>
        <w:jc w:val="both"/>
        <w:rPr>
          <w:sz w:val="28"/>
          <w:szCs w:val="28"/>
        </w:rPr>
      </w:pPr>
      <w:r w:rsidRPr="00F20FD4">
        <w:rPr>
          <w:sz w:val="28"/>
          <w:szCs w:val="28"/>
        </w:rPr>
        <w:t xml:space="preserve">          3. Настоящее постановление вступает в силу на следующий день, после дня его официального обнародования.</w:t>
      </w:r>
    </w:p>
    <w:p w:rsidR="00F20FD4" w:rsidRPr="00F20FD4" w:rsidRDefault="00F20FD4" w:rsidP="00F20FD4">
      <w:pPr>
        <w:pStyle w:val="afe"/>
        <w:jc w:val="both"/>
        <w:rPr>
          <w:rFonts w:ascii="Times New Roman" w:hAnsi="Times New Roman"/>
          <w:sz w:val="28"/>
          <w:szCs w:val="28"/>
        </w:rPr>
      </w:pPr>
      <w:r w:rsidRPr="00F20FD4">
        <w:rPr>
          <w:rFonts w:ascii="Times New Roman" w:hAnsi="Times New Roman"/>
          <w:sz w:val="28"/>
          <w:szCs w:val="28"/>
        </w:rPr>
        <w:t xml:space="preserve">          4. Настоящее Постановление обнародовать на информационном стенде в здании администрации и разместить на официальном сайте администрации сельского поселения </w:t>
      </w:r>
      <w:proofErr w:type="spellStart"/>
      <w:r w:rsidRPr="00F20FD4">
        <w:rPr>
          <w:rFonts w:ascii="Times New Roman" w:hAnsi="Times New Roman"/>
          <w:sz w:val="28"/>
          <w:szCs w:val="28"/>
        </w:rPr>
        <w:t>Новокильбахтинский</w:t>
      </w:r>
      <w:proofErr w:type="spellEnd"/>
      <w:r w:rsidRPr="00F20FD4">
        <w:rPr>
          <w:rFonts w:ascii="Times New Roman" w:hAnsi="Times New Roman"/>
          <w:sz w:val="28"/>
          <w:szCs w:val="28"/>
        </w:rPr>
        <w:t xml:space="preserve"> сельсовет.</w:t>
      </w:r>
    </w:p>
    <w:p w:rsidR="00F20FD4" w:rsidRPr="00F20FD4" w:rsidRDefault="00F20FD4" w:rsidP="00F20FD4">
      <w:pPr>
        <w:pStyle w:val="afe"/>
        <w:jc w:val="both"/>
        <w:rPr>
          <w:rFonts w:ascii="Times New Roman" w:hAnsi="Times New Roman"/>
          <w:sz w:val="28"/>
          <w:szCs w:val="28"/>
        </w:rPr>
      </w:pPr>
      <w:r w:rsidRPr="00F20FD4">
        <w:rPr>
          <w:rFonts w:ascii="Times New Roman" w:hAnsi="Times New Roman"/>
          <w:sz w:val="28"/>
          <w:szCs w:val="28"/>
        </w:rPr>
        <w:t xml:space="preserve">          5. </w:t>
      </w:r>
      <w:proofErr w:type="gramStart"/>
      <w:r w:rsidRPr="00F20FD4">
        <w:rPr>
          <w:rFonts w:ascii="Times New Roman" w:hAnsi="Times New Roman"/>
          <w:sz w:val="28"/>
          <w:szCs w:val="28"/>
        </w:rPr>
        <w:t>Контроль за</w:t>
      </w:r>
      <w:proofErr w:type="gramEnd"/>
      <w:r w:rsidRPr="00F20FD4">
        <w:rPr>
          <w:rFonts w:ascii="Times New Roman" w:hAnsi="Times New Roman"/>
          <w:sz w:val="28"/>
          <w:szCs w:val="28"/>
        </w:rPr>
        <w:t xml:space="preserve"> исполнением настоящего Постановления оставляю за собой.</w:t>
      </w:r>
    </w:p>
    <w:p w:rsidR="00F20FD4" w:rsidRPr="00F20FD4" w:rsidRDefault="00F20FD4" w:rsidP="00F20FD4">
      <w:pPr>
        <w:tabs>
          <w:tab w:val="left" w:pos="900"/>
        </w:tabs>
        <w:jc w:val="both"/>
        <w:rPr>
          <w:sz w:val="28"/>
          <w:szCs w:val="28"/>
        </w:rPr>
      </w:pPr>
    </w:p>
    <w:p w:rsidR="00F20FD4" w:rsidRPr="00F20FD4" w:rsidRDefault="00F20FD4" w:rsidP="00F20FD4">
      <w:pPr>
        <w:tabs>
          <w:tab w:val="left" w:pos="900"/>
        </w:tabs>
        <w:rPr>
          <w:sz w:val="28"/>
          <w:szCs w:val="28"/>
        </w:rPr>
      </w:pPr>
      <w:r w:rsidRPr="00F20FD4">
        <w:rPr>
          <w:sz w:val="28"/>
          <w:szCs w:val="28"/>
        </w:rPr>
        <w:t xml:space="preserve">  Глава Администрации                                                            Р.М.Арсланов</w:t>
      </w:r>
    </w:p>
    <w:p w:rsidR="00903DD1" w:rsidRPr="0004143E" w:rsidRDefault="00903DD1" w:rsidP="00903DD1">
      <w:pPr>
        <w:tabs>
          <w:tab w:val="left" w:pos="7425"/>
        </w:tabs>
        <w:ind w:firstLine="851"/>
        <w:jc w:val="right"/>
        <w:rPr>
          <w:b/>
          <w:sz w:val="28"/>
          <w:szCs w:val="28"/>
        </w:rPr>
      </w:pPr>
      <w:r w:rsidRPr="0038603A">
        <w:rPr>
          <w:b/>
          <w:sz w:val="28"/>
          <w:szCs w:val="28"/>
        </w:rPr>
        <w:br w:type="page"/>
      </w:r>
      <w:r w:rsidRPr="0004143E">
        <w:rPr>
          <w:b/>
          <w:sz w:val="28"/>
          <w:szCs w:val="28"/>
        </w:rPr>
        <w:lastRenderedPageBreak/>
        <w:t>Утвержден</w:t>
      </w:r>
    </w:p>
    <w:p w:rsidR="00903DD1" w:rsidRPr="0004143E" w:rsidRDefault="00903DD1" w:rsidP="00903DD1">
      <w:pPr>
        <w:widowControl w:val="0"/>
        <w:autoSpaceDE w:val="0"/>
        <w:autoSpaceDN w:val="0"/>
        <w:adjustRightInd w:val="0"/>
        <w:ind w:firstLine="851"/>
        <w:jc w:val="right"/>
        <w:rPr>
          <w:b/>
          <w:sz w:val="28"/>
          <w:szCs w:val="28"/>
        </w:rPr>
      </w:pPr>
      <w:r w:rsidRPr="0004143E">
        <w:rPr>
          <w:b/>
          <w:sz w:val="28"/>
          <w:szCs w:val="28"/>
        </w:rPr>
        <w:t>постановлением Администрации</w:t>
      </w:r>
    </w:p>
    <w:p w:rsidR="0004143E" w:rsidRPr="0004143E" w:rsidRDefault="0004143E" w:rsidP="00903DD1">
      <w:pPr>
        <w:widowControl w:val="0"/>
        <w:autoSpaceDE w:val="0"/>
        <w:autoSpaceDN w:val="0"/>
        <w:adjustRightInd w:val="0"/>
        <w:ind w:firstLine="851"/>
        <w:jc w:val="right"/>
        <w:rPr>
          <w:b/>
          <w:sz w:val="28"/>
          <w:szCs w:val="28"/>
        </w:rPr>
      </w:pPr>
      <w:r w:rsidRPr="0004143E">
        <w:rPr>
          <w:b/>
          <w:sz w:val="28"/>
          <w:szCs w:val="28"/>
        </w:rPr>
        <w:t xml:space="preserve">сельского поселения </w:t>
      </w:r>
      <w:proofErr w:type="spellStart"/>
      <w:r w:rsidRPr="0004143E">
        <w:rPr>
          <w:b/>
          <w:sz w:val="28"/>
          <w:szCs w:val="28"/>
        </w:rPr>
        <w:t>Новокильбахтинский</w:t>
      </w:r>
      <w:proofErr w:type="spellEnd"/>
      <w:r w:rsidRPr="0004143E">
        <w:rPr>
          <w:b/>
          <w:sz w:val="28"/>
          <w:szCs w:val="28"/>
        </w:rPr>
        <w:t xml:space="preserve"> </w:t>
      </w:r>
    </w:p>
    <w:p w:rsidR="0004143E" w:rsidRPr="0004143E" w:rsidRDefault="0004143E" w:rsidP="00903DD1">
      <w:pPr>
        <w:widowControl w:val="0"/>
        <w:autoSpaceDE w:val="0"/>
        <w:autoSpaceDN w:val="0"/>
        <w:adjustRightInd w:val="0"/>
        <w:ind w:firstLine="851"/>
        <w:jc w:val="right"/>
        <w:rPr>
          <w:b/>
          <w:sz w:val="28"/>
          <w:szCs w:val="28"/>
        </w:rPr>
      </w:pPr>
      <w:r w:rsidRPr="0004143E">
        <w:rPr>
          <w:b/>
          <w:sz w:val="28"/>
          <w:szCs w:val="28"/>
        </w:rPr>
        <w:t>сельсовет муниципального района</w:t>
      </w:r>
    </w:p>
    <w:p w:rsidR="00903DD1" w:rsidRPr="0004143E" w:rsidRDefault="0004143E" w:rsidP="00903DD1">
      <w:pPr>
        <w:widowControl w:val="0"/>
        <w:autoSpaceDE w:val="0"/>
        <w:autoSpaceDN w:val="0"/>
        <w:adjustRightInd w:val="0"/>
        <w:ind w:firstLine="851"/>
        <w:jc w:val="right"/>
        <w:rPr>
          <w:b/>
          <w:sz w:val="28"/>
          <w:szCs w:val="28"/>
        </w:rPr>
      </w:pPr>
      <w:r w:rsidRPr="0004143E">
        <w:rPr>
          <w:b/>
          <w:sz w:val="28"/>
          <w:szCs w:val="28"/>
        </w:rPr>
        <w:t xml:space="preserve"> </w:t>
      </w:r>
      <w:proofErr w:type="spellStart"/>
      <w:r w:rsidRPr="0004143E">
        <w:rPr>
          <w:b/>
          <w:sz w:val="28"/>
          <w:szCs w:val="28"/>
        </w:rPr>
        <w:t>Калтасинский</w:t>
      </w:r>
      <w:proofErr w:type="spellEnd"/>
      <w:r w:rsidRPr="0004143E">
        <w:rPr>
          <w:b/>
          <w:sz w:val="28"/>
          <w:szCs w:val="28"/>
        </w:rPr>
        <w:t xml:space="preserve"> район Республики Башкортостан </w:t>
      </w:r>
    </w:p>
    <w:p w:rsidR="00903DD1" w:rsidRPr="0038603A" w:rsidRDefault="00903DD1" w:rsidP="00903DD1">
      <w:pPr>
        <w:widowControl w:val="0"/>
        <w:autoSpaceDE w:val="0"/>
        <w:autoSpaceDN w:val="0"/>
        <w:adjustRightInd w:val="0"/>
        <w:ind w:firstLine="851"/>
        <w:jc w:val="right"/>
        <w:rPr>
          <w:b/>
          <w:sz w:val="28"/>
          <w:szCs w:val="28"/>
        </w:rPr>
      </w:pPr>
      <w:r w:rsidRPr="0038603A">
        <w:rPr>
          <w:b/>
          <w:sz w:val="28"/>
          <w:szCs w:val="28"/>
        </w:rPr>
        <w:t xml:space="preserve">от </w:t>
      </w:r>
      <w:r w:rsidR="0004143E">
        <w:rPr>
          <w:b/>
          <w:sz w:val="28"/>
          <w:szCs w:val="28"/>
        </w:rPr>
        <w:t>05.11.</w:t>
      </w:r>
      <w:r w:rsidRPr="0038603A">
        <w:rPr>
          <w:b/>
          <w:sz w:val="28"/>
          <w:szCs w:val="28"/>
        </w:rPr>
        <w:t>20</w:t>
      </w:r>
      <w:r w:rsidR="0004143E">
        <w:rPr>
          <w:b/>
          <w:sz w:val="28"/>
          <w:szCs w:val="28"/>
        </w:rPr>
        <w:t>19</w:t>
      </w:r>
      <w:r w:rsidRPr="0038603A">
        <w:rPr>
          <w:b/>
          <w:sz w:val="28"/>
          <w:szCs w:val="28"/>
        </w:rPr>
        <w:t xml:space="preserve"> года № </w:t>
      </w:r>
      <w:r w:rsidR="0004143E">
        <w:rPr>
          <w:b/>
          <w:sz w:val="28"/>
          <w:szCs w:val="28"/>
        </w:rPr>
        <w:t>44</w:t>
      </w:r>
    </w:p>
    <w:p w:rsidR="00903DD1" w:rsidRPr="0038603A" w:rsidRDefault="00903DD1" w:rsidP="00903DD1">
      <w:pPr>
        <w:tabs>
          <w:tab w:val="left" w:pos="7425"/>
        </w:tabs>
        <w:ind w:firstLine="851"/>
        <w:jc w:val="right"/>
        <w:rPr>
          <w:sz w:val="28"/>
          <w:szCs w:val="28"/>
        </w:rPr>
      </w:pPr>
    </w:p>
    <w:p w:rsidR="00903DD1" w:rsidRPr="0038603A" w:rsidRDefault="00903DD1" w:rsidP="0004143E">
      <w:pPr>
        <w:widowControl w:val="0"/>
        <w:autoSpaceDE w:val="0"/>
        <w:autoSpaceDN w:val="0"/>
        <w:adjustRightInd w:val="0"/>
        <w:ind w:firstLine="851"/>
        <w:jc w:val="center"/>
        <w:rPr>
          <w:b/>
          <w:bCs/>
          <w:sz w:val="20"/>
          <w:szCs w:val="20"/>
        </w:rPr>
      </w:pPr>
      <w:r w:rsidRPr="0038603A">
        <w:rPr>
          <w:b/>
          <w:sz w:val="28"/>
          <w:szCs w:val="28"/>
        </w:rPr>
        <w:t>Административный регламент предоставления муниципальной услуги «</w:t>
      </w:r>
      <w:r>
        <w:rPr>
          <w:b/>
          <w:sz w:val="28"/>
          <w:szCs w:val="28"/>
        </w:rPr>
        <w:t>Принятие</w:t>
      </w:r>
      <w:r w:rsidRPr="0038603A">
        <w:rPr>
          <w:b/>
          <w:sz w:val="28"/>
          <w:szCs w:val="28"/>
        </w:rPr>
        <w:t xml:space="preserve"> на учет граждан в качестве нуждающихся в жилых </w:t>
      </w:r>
      <w:r w:rsidRPr="0004143E">
        <w:rPr>
          <w:b/>
          <w:sz w:val="28"/>
          <w:szCs w:val="28"/>
        </w:rPr>
        <w:t>помещениях»</w:t>
      </w:r>
      <w:r w:rsidRPr="0004143E">
        <w:rPr>
          <w:b/>
          <w:bCs/>
          <w:sz w:val="28"/>
          <w:szCs w:val="28"/>
        </w:rPr>
        <w:t xml:space="preserve">  в </w:t>
      </w:r>
      <w:r w:rsidR="0004143E" w:rsidRPr="0004143E">
        <w:rPr>
          <w:b/>
          <w:sz w:val="28"/>
          <w:szCs w:val="28"/>
        </w:rPr>
        <w:t xml:space="preserve">сельском поселении </w:t>
      </w:r>
      <w:proofErr w:type="spellStart"/>
      <w:r w:rsidR="0004143E" w:rsidRPr="0004143E">
        <w:rPr>
          <w:b/>
          <w:sz w:val="28"/>
          <w:szCs w:val="28"/>
        </w:rPr>
        <w:t>Новокильбахтинский</w:t>
      </w:r>
      <w:proofErr w:type="spellEnd"/>
      <w:r w:rsidR="0004143E" w:rsidRPr="0004143E">
        <w:rPr>
          <w:b/>
          <w:sz w:val="28"/>
          <w:szCs w:val="28"/>
        </w:rPr>
        <w:t xml:space="preserve"> сельсовет муниципального района </w:t>
      </w:r>
      <w:proofErr w:type="spellStart"/>
      <w:r w:rsidR="0004143E" w:rsidRPr="0004143E">
        <w:rPr>
          <w:b/>
          <w:sz w:val="28"/>
          <w:szCs w:val="28"/>
        </w:rPr>
        <w:t>Калтасинский</w:t>
      </w:r>
      <w:proofErr w:type="spellEnd"/>
      <w:r w:rsidR="0004143E" w:rsidRPr="0004143E">
        <w:rPr>
          <w:b/>
          <w:sz w:val="28"/>
          <w:szCs w:val="28"/>
        </w:rPr>
        <w:t xml:space="preserve"> район Республики Башкортостан</w:t>
      </w:r>
      <w:r w:rsidR="0004143E" w:rsidRPr="0004143E">
        <w:rPr>
          <w:b/>
          <w:bCs/>
          <w:sz w:val="28"/>
          <w:szCs w:val="28"/>
        </w:rPr>
        <w:t xml:space="preserve"> </w:t>
      </w:r>
    </w:p>
    <w:p w:rsidR="00903DD1" w:rsidRPr="0038603A" w:rsidRDefault="00903DD1" w:rsidP="00903DD1">
      <w:pPr>
        <w:widowControl w:val="0"/>
        <w:autoSpaceDE w:val="0"/>
        <w:autoSpaceDN w:val="0"/>
        <w:adjustRightInd w:val="0"/>
        <w:ind w:firstLine="851"/>
        <w:jc w:val="center"/>
        <w:rPr>
          <w:b/>
          <w:bCs/>
          <w:sz w:val="28"/>
          <w:szCs w:val="28"/>
        </w:rPr>
      </w:pPr>
    </w:p>
    <w:p w:rsidR="00903DD1" w:rsidRPr="0038603A" w:rsidRDefault="00903DD1" w:rsidP="00903DD1">
      <w:pPr>
        <w:ind w:firstLine="709"/>
        <w:jc w:val="center"/>
        <w:rPr>
          <w:b/>
          <w:sz w:val="28"/>
          <w:szCs w:val="28"/>
        </w:rPr>
      </w:pPr>
    </w:p>
    <w:p w:rsidR="00903DD1" w:rsidRPr="0038603A" w:rsidRDefault="00903DD1" w:rsidP="00903DD1">
      <w:pPr>
        <w:ind w:firstLine="709"/>
        <w:jc w:val="center"/>
        <w:rPr>
          <w:b/>
          <w:sz w:val="28"/>
          <w:szCs w:val="28"/>
        </w:rPr>
      </w:pPr>
      <w:r w:rsidRPr="0038603A">
        <w:rPr>
          <w:b/>
          <w:sz w:val="28"/>
          <w:szCs w:val="28"/>
        </w:rPr>
        <w:t>I. Общие положения</w:t>
      </w:r>
    </w:p>
    <w:p w:rsidR="00903DD1" w:rsidRPr="0038603A" w:rsidRDefault="00903DD1" w:rsidP="00903DD1">
      <w:pPr>
        <w:ind w:firstLine="709"/>
        <w:jc w:val="both"/>
        <w:rPr>
          <w:b/>
          <w:sz w:val="28"/>
          <w:szCs w:val="28"/>
        </w:rPr>
      </w:pPr>
    </w:p>
    <w:p w:rsidR="00903DD1" w:rsidRPr="0004143E" w:rsidRDefault="00903DD1" w:rsidP="00903DD1">
      <w:pPr>
        <w:pStyle w:val="a3"/>
        <w:widowControl w:val="0"/>
        <w:autoSpaceDE w:val="0"/>
        <w:autoSpaceDN w:val="0"/>
        <w:adjustRightInd w:val="0"/>
        <w:ind w:left="0" w:firstLine="709"/>
        <w:jc w:val="center"/>
        <w:outlineLvl w:val="1"/>
        <w:rPr>
          <w:rFonts w:ascii="Times New Roman" w:hAnsi="Times New Roman"/>
          <w:b/>
          <w:sz w:val="36"/>
          <w:szCs w:val="28"/>
        </w:rPr>
      </w:pPr>
      <w:r w:rsidRPr="0004143E">
        <w:rPr>
          <w:rFonts w:ascii="Times New Roman" w:hAnsi="Times New Roman"/>
          <w:b/>
          <w:sz w:val="28"/>
        </w:rPr>
        <w:t>Предмет регулирования Административного регламента</w:t>
      </w:r>
    </w:p>
    <w:p w:rsidR="00903DD1" w:rsidRPr="004866DE" w:rsidRDefault="00903DD1" w:rsidP="00903DD1">
      <w:pPr>
        <w:widowControl w:val="0"/>
        <w:tabs>
          <w:tab w:val="left" w:pos="567"/>
        </w:tabs>
        <w:ind w:firstLine="709"/>
        <w:contextualSpacing/>
        <w:jc w:val="both"/>
        <w:rPr>
          <w:sz w:val="28"/>
          <w:szCs w:val="28"/>
        </w:rPr>
      </w:pPr>
      <w:r w:rsidRPr="0038603A">
        <w:rPr>
          <w:sz w:val="28"/>
          <w:szCs w:val="28"/>
        </w:rPr>
        <w:t xml:space="preserve">1.1. </w:t>
      </w:r>
      <w:proofErr w:type="gramStart"/>
      <w:r w:rsidRPr="0038603A">
        <w:rPr>
          <w:sz w:val="28"/>
          <w:szCs w:val="28"/>
        </w:rPr>
        <w:t>Административный регламент предоставления муниципальной услуги «</w:t>
      </w:r>
      <w:r>
        <w:rPr>
          <w:sz w:val="28"/>
          <w:szCs w:val="28"/>
        </w:rPr>
        <w:t>Принятие</w:t>
      </w:r>
      <w:r w:rsidRPr="0038603A">
        <w:rPr>
          <w:sz w:val="28"/>
          <w:szCs w:val="28"/>
        </w:rPr>
        <w:t xml:space="preserve"> граждан на учет в качестве нуждающихся в жилых помещениях» (далее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принятию решений о принятии на учет граждан в качестве нуждающихся в жилых помещениях</w:t>
      </w:r>
      <w:r w:rsidRPr="004866DE">
        <w:t xml:space="preserve"> </w:t>
      </w:r>
      <w:r w:rsidR="0004143E" w:rsidRPr="0004143E">
        <w:rPr>
          <w:sz w:val="28"/>
          <w:szCs w:val="28"/>
        </w:rPr>
        <w:t xml:space="preserve">в </w:t>
      </w:r>
      <w:r w:rsidR="0004143E" w:rsidRPr="00F20FD4">
        <w:rPr>
          <w:sz w:val="28"/>
          <w:szCs w:val="28"/>
        </w:rPr>
        <w:t>сельско</w:t>
      </w:r>
      <w:r w:rsidR="0004143E">
        <w:rPr>
          <w:sz w:val="28"/>
          <w:szCs w:val="28"/>
        </w:rPr>
        <w:t>м</w:t>
      </w:r>
      <w:r w:rsidR="0004143E" w:rsidRPr="00F20FD4">
        <w:rPr>
          <w:sz w:val="28"/>
          <w:szCs w:val="28"/>
        </w:rPr>
        <w:t xml:space="preserve"> поселени</w:t>
      </w:r>
      <w:r w:rsidR="0004143E">
        <w:rPr>
          <w:sz w:val="28"/>
          <w:szCs w:val="28"/>
        </w:rPr>
        <w:t>и</w:t>
      </w:r>
      <w:r w:rsidR="0004143E" w:rsidRPr="00F20FD4">
        <w:rPr>
          <w:sz w:val="28"/>
          <w:szCs w:val="28"/>
        </w:rPr>
        <w:t xml:space="preserve"> </w:t>
      </w:r>
      <w:proofErr w:type="spellStart"/>
      <w:r w:rsidR="0004143E" w:rsidRPr="00F20FD4">
        <w:rPr>
          <w:sz w:val="28"/>
          <w:szCs w:val="28"/>
        </w:rPr>
        <w:t>Новокильбахтинский</w:t>
      </w:r>
      <w:proofErr w:type="spellEnd"/>
      <w:proofErr w:type="gramEnd"/>
      <w:r w:rsidR="0004143E" w:rsidRPr="00F20FD4">
        <w:rPr>
          <w:sz w:val="28"/>
          <w:szCs w:val="28"/>
        </w:rPr>
        <w:t xml:space="preserve"> сельсовет муниципального района </w:t>
      </w:r>
      <w:proofErr w:type="spellStart"/>
      <w:r w:rsidR="0004143E" w:rsidRPr="00F20FD4">
        <w:rPr>
          <w:sz w:val="28"/>
          <w:szCs w:val="28"/>
        </w:rPr>
        <w:t>Калтасинский</w:t>
      </w:r>
      <w:proofErr w:type="spellEnd"/>
      <w:r w:rsidR="0004143E" w:rsidRPr="00F20FD4">
        <w:rPr>
          <w:sz w:val="28"/>
          <w:szCs w:val="28"/>
        </w:rPr>
        <w:t xml:space="preserve"> район Республики Башкортостан</w:t>
      </w:r>
      <w:r w:rsidRPr="007A4334">
        <w:t xml:space="preserve"> </w:t>
      </w:r>
    </w:p>
    <w:p w:rsidR="00903DD1" w:rsidRPr="0038603A" w:rsidRDefault="00903DD1" w:rsidP="00903DD1">
      <w:pPr>
        <w:ind w:firstLine="709"/>
        <w:jc w:val="both"/>
        <w:rPr>
          <w:sz w:val="28"/>
          <w:szCs w:val="28"/>
        </w:rPr>
      </w:pPr>
    </w:p>
    <w:p w:rsidR="00903DD1" w:rsidRDefault="00903DD1" w:rsidP="00903DD1">
      <w:pPr>
        <w:ind w:firstLine="709"/>
        <w:jc w:val="center"/>
        <w:rPr>
          <w:b/>
          <w:sz w:val="28"/>
          <w:szCs w:val="28"/>
        </w:rPr>
      </w:pPr>
      <w:r w:rsidRPr="0038603A">
        <w:rPr>
          <w:b/>
          <w:sz w:val="28"/>
          <w:szCs w:val="28"/>
        </w:rPr>
        <w:t>Круг заявителей</w:t>
      </w:r>
    </w:p>
    <w:p w:rsidR="00903DD1" w:rsidRPr="0038603A" w:rsidRDefault="00903DD1" w:rsidP="00903DD1">
      <w:pPr>
        <w:ind w:firstLine="709"/>
        <w:jc w:val="center"/>
        <w:rPr>
          <w:b/>
          <w:sz w:val="28"/>
          <w:szCs w:val="28"/>
        </w:rPr>
      </w:pPr>
    </w:p>
    <w:p w:rsidR="00903DD1" w:rsidRPr="0004143E" w:rsidRDefault="00903DD1" w:rsidP="0004143E">
      <w:pPr>
        <w:autoSpaceDE w:val="0"/>
        <w:autoSpaceDN w:val="0"/>
        <w:adjustRightInd w:val="0"/>
        <w:ind w:firstLine="709"/>
        <w:jc w:val="both"/>
        <w:rPr>
          <w:sz w:val="28"/>
          <w:szCs w:val="28"/>
        </w:rPr>
      </w:pPr>
      <w:r w:rsidRPr="0038603A">
        <w:rPr>
          <w:sz w:val="28"/>
          <w:szCs w:val="28"/>
        </w:rPr>
        <w:t xml:space="preserve">1.2. </w:t>
      </w:r>
      <w:r>
        <w:rPr>
          <w:sz w:val="28"/>
          <w:szCs w:val="28"/>
        </w:rPr>
        <w:t>В целях признания нуждающимися в жилых помещениях, з</w:t>
      </w:r>
      <w:r w:rsidRPr="0038603A">
        <w:rPr>
          <w:sz w:val="28"/>
          <w:szCs w:val="28"/>
        </w:rPr>
        <w:t>аявителями являются граждане Российской Федерации, проживающие на территории</w:t>
      </w:r>
      <w:r>
        <w:rPr>
          <w:sz w:val="28"/>
          <w:szCs w:val="28"/>
        </w:rPr>
        <w:t xml:space="preserve">  </w:t>
      </w:r>
      <w:r w:rsidR="0004143E" w:rsidRPr="00F20FD4">
        <w:rPr>
          <w:sz w:val="28"/>
          <w:szCs w:val="28"/>
        </w:rPr>
        <w:t xml:space="preserve">сельского поселения </w:t>
      </w:r>
      <w:proofErr w:type="spellStart"/>
      <w:r w:rsidR="0004143E" w:rsidRPr="00F20FD4">
        <w:rPr>
          <w:sz w:val="28"/>
          <w:szCs w:val="28"/>
        </w:rPr>
        <w:t>Новокильбахтинский</w:t>
      </w:r>
      <w:proofErr w:type="spellEnd"/>
      <w:r w:rsidR="0004143E" w:rsidRPr="00F20FD4">
        <w:rPr>
          <w:sz w:val="28"/>
          <w:szCs w:val="28"/>
        </w:rPr>
        <w:t xml:space="preserve"> сельсовет муниципального района </w:t>
      </w:r>
      <w:proofErr w:type="spellStart"/>
      <w:r w:rsidR="0004143E" w:rsidRPr="00F20FD4">
        <w:rPr>
          <w:sz w:val="28"/>
          <w:szCs w:val="28"/>
        </w:rPr>
        <w:t>Калтасинский</w:t>
      </w:r>
      <w:proofErr w:type="spellEnd"/>
      <w:r w:rsidR="0004143E" w:rsidRPr="00F20FD4">
        <w:rPr>
          <w:sz w:val="28"/>
          <w:szCs w:val="28"/>
        </w:rPr>
        <w:t xml:space="preserve"> район Республики Башкортостан</w:t>
      </w:r>
      <w:r w:rsidR="0004143E">
        <w:rPr>
          <w:sz w:val="28"/>
          <w:szCs w:val="28"/>
        </w:rPr>
        <w:t xml:space="preserve"> </w:t>
      </w:r>
      <w:r>
        <w:rPr>
          <w:sz w:val="28"/>
          <w:szCs w:val="28"/>
        </w:rPr>
        <w:t xml:space="preserve"> и </w:t>
      </w:r>
      <w:r w:rsidRPr="0038603A">
        <w:rPr>
          <w:bCs/>
          <w:sz w:val="28"/>
          <w:szCs w:val="28"/>
        </w:rPr>
        <w:t>относящиеся к следующим категориям:</w:t>
      </w:r>
    </w:p>
    <w:p w:rsidR="00903DD1" w:rsidRDefault="00903DD1" w:rsidP="00903DD1">
      <w:pPr>
        <w:autoSpaceDE w:val="0"/>
        <w:autoSpaceDN w:val="0"/>
        <w:adjustRightInd w:val="0"/>
        <w:ind w:firstLine="709"/>
        <w:jc w:val="both"/>
        <w:rPr>
          <w:sz w:val="28"/>
          <w:szCs w:val="28"/>
        </w:rPr>
      </w:pPr>
      <w:r w:rsidRPr="0038603A">
        <w:rPr>
          <w:sz w:val="28"/>
          <w:szCs w:val="28"/>
        </w:rPr>
        <w:t xml:space="preserve">1.2.1. </w:t>
      </w:r>
      <w:r>
        <w:rPr>
          <w:sz w:val="28"/>
          <w:szCs w:val="28"/>
        </w:rPr>
        <w:t xml:space="preserve">граждане, признанные в порядке, установленном </w:t>
      </w:r>
      <w:r w:rsidRPr="000942B9">
        <w:rPr>
          <w:sz w:val="28"/>
          <w:szCs w:val="28"/>
        </w:rPr>
        <w:t>Закон</w:t>
      </w:r>
      <w:r>
        <w:rPr>
          <w:sz w:val="28"/>
          <w:szCs w:val="28"/>
        </w:rPr>
        <w:t>ом</w:t>
      </w:r>
      <w:r w:rsidRPr="000942B9">
        <w:rPr>
          <w:sz w:val="28"/>
          <w:szCs w:val="28"/>
        </w:rPr>
        <w:t xml:space="preserve"> Республики Башкортостан от 02.12.2005</w:t>
      </w:r>
      <w:r>
        <w:rPr>
          <w:sz w:val="28"/>
          <w:szCs w:val="28"/>
        </w:rPr>
        <w:t xml:space="preserve"> г.</w:t>
      </w:r>
      <w:r w:rsidRPr="000942B9">
        <w:rPr>
          <w:sz w:val="28"/>
          <w:szCs w:val="28"/>
        </w:rPr>
        <w:t xml:space="preserve"> </w:t>
      </w:r>
      <w:r>
        <w:rPr>
          <w:sz w:val="28"/>
          <w:szCs w:val="28"/>
        </w:rPr>
        <w:t>№</w:t>
      </w:r>
      <w:r w:rsidRPr="000942B9">
        <w:rPr>
          <w:sz w:val="28"/>
          <w:szCs w:val="28"/>
        </w:rPr>
        <w:t xml:space="preserve">250-з </w:t>
      </w:r>
      <w:r>
        <w:rPr>
          <w:sz w:val="28"/>
          <w:szCs w:val="28"/>
        </w:rPr>
        <w:t>«</w:t>
      </w:r>
      <w:r w:rsidRPr="000942B9">
        <w:rPr>
          <w:sz w:val="28"/>
          <w:szCs w:val="28"/>
        </w:rPr>
        <w:t>О регулировании жилищных отношений в Республике Башкортостан</w:t>
      </w:r>
      <w:r>
        <w:rPr>
          <w:sz w:val="28"/>
          <w:szCs w:val="28"/>
        </w:rPr>
        <w:t xml:space="preserve">», малоимущими в целях предоставления им жилых помещений муниципального жилищного фонда по договорам социального найма: </w:t>
      </w:r>
    </w:p>
    <w:p w:rsidR="00903DD1" w:rsidRPr="00421F56" w:rsidRDefault="00903DD1" w:rsidP="00903DD1">
      <w:pPr>
        <w:autoSpaceDE w:val="0"/>
        <w:autoSpaceDN w:val="0"/>
        <w:adjustRightInd w:val="0"/>
        <w:ind w:firstLine="709"/>
        <w:jc w:val="both"/>
        <w:rPr>
          <w:color w:val="000000"/>
          <w:sz w:val="28"/>
          <w:szCs w:val="28"/>
        </w:rPr>
      </w:pPr>
      <w:r w:rsidRPr="00421F56">
        <w:rPr>
          <w:color w:val="000000"/>
          <w:sz w:val="28"/>
          <w:szCs w:val="28"/>
        </w:rPr>
        <w:t xml:space="preserve">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w:t>
      </w:r>
      <w:r w:rsidRPr="00421F56">
        <w:rPr>
          <w:color w:val="000000"/>
          <w:sz w:val="28"/>
          <w:szCs w:val="28"/>
        </w:rPr>
        <w:lastRenderedPageBreak/>
        <w:t>фонда социального использования либо собственниками жилых помещений или членами семьи собственника жилого помещения;</w:t>
      </w:r>
    </w:p>
    <w:p w:rsidR="00903DD1" w:rsidRPr="00421F56" w:rsidRDefault="00903DD1" w:rsidP="00903DD1">
      <w:pPr>
        <w:autoSpaceDE w:val="0"/>
        <w:autoSpaceDN w:val="0"/>
        <w:adjustRightInd w:val="0"/>
        <w:ind w:firstLine="709"/>
        <w:jc w:val="both"/>
        <w:rPr>
          <w:color w:val="000000"/>
          <w:sz w:val="28"/>
          <w:szCs w:val="28"/>
        </w:rPr>
      </w:pPr>
      <w:proofErr w:type="gramStart"/>
      <w:r w:rsidRPr="00421F56">
        <w:rPr>
          <w:color w:val="000000"/>
          <w:sz w:val="28"/>
          <w:szCs w:val="28"/>
        </w:rPr>
        <w:t>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roofErr w:type="gramEnd"/>
    </w:p>
    <w:p w:rsidR="00903DD1" w:rsidRPr="00421F56" w:rsidRDefault="00903DD1" w:rsidP="00903DD1">
      <w:pPr>
        <w:autoSpaceDE w:val="0"/>
        <w:autoSpaceDN w:val="0"/>
        <w:adjustRightInd w:val="0"/>
        <w:ind w:firstLine="709"/>
        <w:jc w:val="both"/>
        <w:rPr>
          <w:color w:val="000000"/>
          <w:sz w:val="28"/>
          <w:szCs w:val="28"/>
        </w:rPr>
      </w:pPr>
      <w:proofErr w:type="gramStart"/>
      <w:r w:rsidRPr="00421F56">
        <w:rPr>
          <w:color w:val="000000"/>
          <w:sz w:val="28"/>
          <w:szCs w:val="28"/>
        </w:rPr>
        <w:t>проживающие</w:t>
      </w:r>
      <w:proofErr w:type="gramEnd"/>
      <w:r w:rsidRPr="00421F56">
        <w:rPr>
          <w:color w:val="000000"/>
          <w:sz w:val="28"/>
          <w:szCs w:val="28"/>
        </w:rPr>
        <w:t xml:space="preserve"> в помещении, не отвечающем установленным для жилых помещений </w:t>
      </w:r>
      <w:hyperlink r:id="rId7" w:history="1">
        <w:r w:rsidRPr="00421F56">
          <w:rPr>
            <w:color w:val="000000"/>
            <w:sz w:val="28"/>
            <w:szCs w:val="28"/>
          </w:rPr>
          <w:t>требованиям</w:t>
        </w:r>
      </w:hyperlink>
      <w:r w:rsidRPr="00421F56">
        <w:rPr>
          <w:color w:val="000000"/>
          <w:sz w:val="28"/>
          <w:szCs w:val="28"/>
        </w:rPr>
        <w:t>;</w:t>
      </w:r>
    </w:p>
    <w:p w:rsidR="00903DD1" w:rsidRPr="00421F56" w:rsidRDefault="00903DD1" w:rsidP="00903DD1">
      <w:pPr>
        <w:autoSpaceDE w:val="0"/>
        <w:autoSpaceDN w:val="0"/>
        <w:adjustRightInd w:val="0"/>
        <w:ind w:firstLine="709"/>
        <w:jc w:val="both"/>
        <w:rPr>
          <w:color w:val="000000"/>
          <w:sz w:val="28"/>
          <w:szCs w:val="28"/>
        </w:rPr>
      </w:pPr>
      <w:proofErr w:type="gramStart"/>
      <w:r w:rsidRPr="00421F56">
        <w:rPr>
          <w:color w:val="000000"/>
          <w:sz w:val="28"/>
          <w:szCs w:val="28"/>
        </w:rPr>
        <w:t>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w:t>
      </w:r>
      <w:proofErr w:type="gramEnd"/>
      <w:r w:rsidRPr="00421F56">
        <w:rPr>
          <w:color w:val="000000"/>
          <w:sz w:val="28"/>
          <w:szCs w:val="28"/>
        </w:rPr>
        <w:t xml:space="preserve"> которой совместное проживание с ним в одной квартире невозможно, и не </w:t>
      </w:r>
      <w:proofErr w:type="gramStart"/>
      <w:r w:rsidRPr="00421F56">
        <w:rPr>
          <w:color w:val="000000"/>
          <w:sz w:val="28"/>
          <w:szCs w:val="28"/>
        </w:rPr>
        <w:t>имеющими</w:t>
      </w:r>
      <w:proofErr w:type="gramEnd"/>
      <w:r w:rsidRPr="00421F56">
        <w:rPr>
          <w:color w:val="000000"/>
          <w:sz w:val="28"/>
          <w:szCs w:val="28"/>
        </w:rPr>
        <w:t xml:space="preserve">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hyperlink r:id="rId8" w:history="1">
        <w:r w:rsidRPr="00421F56">
          <w:rPr>
            <w:color w:val="000000"/>
            <w:sz w:val="28"/>
            <w:szCs w:val="28"/>
          </w:rPr>
          <w:t>Перечень</w:t>
        </w:r>
      </w:hyperlink>
      <w:r w:rsidRPr="00421F56">
        <w:rPr>
          <w:color w:val="000000"/>
          <w:sz w:val="28"/>
          <w:szCs w:val="28"/>
        </w:rPr>
        <w:t xml:space="preserve">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903DD1" w:rsidRDefault="00903DD1" w:rsidP="00903DD1">
      <w:pPr>
        <w:autoSpaceDE w:val="0"/>
        <w:autoSpaceDN w:val="0"/>
        <w:adjustRightInd w:val="0"/>
        <w:ind w:firstLine="709"/>
        <w:jc w:val="both"/>
        <w:rPr>
          <w:sz w:val="28"/>
          <w:szCs w:val="28"/>
        </w:rPr>
      </w:pPr>
      <w:r w:rsidRPr="0038603A">
        <w:rPr>
          <w:sz w:val="28"/>
          <w:szCs w:val="28"/>
        </w:rPr>
        <w:t>1.2.2.</w:t>
      </w:r>
      <w:r>
        <w:rPr>
          <w:sz w:val="28"/>
          <w:szCs w:val="28"/>
        </w:rPr>
        <w:t xml:space="preserve"> </w:t>
      </w:r>
      <w:r w:rsidRPr="007824AB">
        <w:rPr>
          <w:sz w:val="28"/>
          <w:szCs w:val="28"/>
        </w:rPr>
        <w:t>иные категории</w:t>
      </w:r>
      <w:r>
        <w:rPr>
          <w:sz w:val="28"/>
          <w:szCs w:val="28"/>
        </w:rPr>
        <w:t xml:space="preserve"> граждан, установленные</w:t>
      </w:r>
      <w:r w:rsidRPr="007824AB">
        <w:rPr>
          <w:sz w:val="28"/>
          <w:szCs w:val="28"/>
        </w:rPr>
        <w:t xml:space="preserve"> Жилищным кодексом Российской Федерации, федеральным</w:t>
      </w:r>
      <w:r>
        <w:rPr>
          <w:sz w:val="28"/>
          <w:szCs w:val="28"/>
        </w:rPr>
        <w:t>и законами, указами</w:t>
      </w:r>
      <w:r w:rsidRPr="007824AB">
        <w:rPr>
          <w:sz w:val="28"/>
          <w:szCs w:val="28"/>
        </w:rPr>
        <w:t xml:space="preserve"> Президен</w:t>
      </w:r>
      <w:r>
        <w:rPr>
          <w:sz w:val="28"/>
          <w:szCs w:val="28"/>
        </w:rPr>
        <w:t>та Российской Федерации, законами</w:t>
      </w:r>
      <w:r w:rsidRPr="007824AB">
        <w:rPr>
          <w:sz w:val="28"/>
          <w:szCs w:val="28"/>
        </w:rPr>
        <w:t xml:space="preserve"> Республики Башкортостан</w:t>
      </w:r>
      <w:r>
        <w:rPr>
          <w:sz w:val="28"/>
          <w:szCs w:val="28"/>
        </w:rPr>
        <w:t>:</w:t>
      </w:r>
    </w:p>
    <w:p w:rsidR="00903DD1" w:rsidRDefault="00903DD1" w:rsidP="00903DD1">
      <w:pPr>
        <w:numPr>
          <w:ilvl w:val="0"/>
          <w:numId w:val="47"/>
        </w:numPr>
        <w:autoSpaceDE w:val="0"/>
        <w:autoSpaceDN w:val="0"/>
        <w:adjustRightInd w:val="0"/>
        <w:ind w:left="0" w:firstLine="709"/>
        <w:jc w:val="both"/>
        <w:rPr>
          <w:sz w:val="28"/>
          <w:szCs w:val="28"/>
        </w:rPr>
      </w:pPr>
      <w:r>
        <w:rPr>
          <w:sz w:val="28"/>
          <w:szCs w:val="28"/>
        </w:rPr>
        <w:t>участники Великой Отечественной Войны (Федеральный закон  от 12.01.1995 г. № 5-ФЗ «О ветеранах»);</w:t>
      </w:r>
    </w:p>
    <w:p w:rsidR="00903DD1" w:rsidRDefault="00903DD1" w:rsidP="00903DD1">
      <w:pPr>
        <w:numPr>
          <w:ilvl w:val="0"/>
          <w:numId w:val="47"/>
        </w:numPr>
        <w:autoSpaceDE w:val="0"/>
        <w:autoSpaceDN w:val="0"/>
        <w:adjustRightInd w:val="0"/>
        <w:ind w:left="0" w:firstLine="709"/>
        <w:jc w:val="both"/>
        <w:rPr>
          <w:sz w:val="28"/>
          <w:szCs w:val="28"/>
        </w:rPr>
      </w:pPr>
      <w:r>
        <w:rPr>
          <w:sz w:val="28"/>
          <w:szCs w:val="28"/>
        </w:rPr>
        <w:t>инвалиды Великой Отечественной Войны (Федеральный закон  от 12.01.1995 г. № 5-ФЗ «О ветеранах»);</w:t>
      </w:r>
    </w:p>
    <w:p w:rsidR="00903DD1" w:rsidRDefault="00903DD1" w:rsidP="00903DD1">
      <w:pPr>
        <w:numPr>
          <w:ilvl w:val="0"/>
          <w:numId w:val="47"/>
        </w:numPr>
        <w:autoSpaceDE w:val="0"/>
        <w:autoSpaceDN w:val="0"/>
        <w:adjustRightInd w:val="0"/>
        <w:ind w:left="0" w:firstLine="709"/>
        <w:jc w:val="both"/>
        <w:rPr>
          <w:sz w:val="28"/>
          <w:szCs w:val="28"/>
        </w:rPr>
      </w:pPr>
      <w:proofErr w:type="gramStart"/>
      <w:r>
        <w:rPr>
          <w:sz w:val="28"/>
          <w:szCs w:val="28"/>
        </w:rPr>
        <w:t>военнослужащие, проходившие</w:t>
      </w:r>
      <w:r w:rsidRPr="00846796">
        <w:rPr>
          <w:sz w:val="28"/>
          <w:szCs w:val="28"/>
        </w:rPr>
        <w:t xml:space="preserve">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 в случае выселения из занимаемых ими служебных жилых помещений</w:t>
      </w:r>
      <w:r>
        <w:rPr>
          <w:sz w:val="28"/>
          <w:szCs w:val="28"/>
        </w:rPr>
        <w:t xml:space="preserve"> (Федеральный закон  от 12.01.1995 г. № 5-ФЗ «О ветеранах»);</w:t>
      </w:r>
      <w:proofErr w:type="gramEnd"/>
    </w:p>
    <w:p w:rsidR="00903DD1" w:rsidRDefault="00903DD1" w:rsidP="00903DD1">
      <w:pPr>
        <w:numPr>
          <w:ilvl w:val="0"/>
          <w:numId w:val="47"/>
        </w:numPr>
        <w:autoSpaceDE w:val="0"/>
        <w:autoSpaceDN w:val="0"/>
        <w:adjustRightInd w:val="0"/>
        <w:ind w:left="0" w:firstLine="709"/>
        <w:jc w:val="both"/>
        <w:rPr>
          <w:sz w:val="28"/>
          <w:szCs w:val="28"/>
        </w:rPr>
      </w:pPr>
      <w:r>
        <w:rPr>
          <w:sz w:val="28"/>
          <w:szCs w:val="28"/>
        </w:rPr>
        <w:t>лица, награжденные знаком «Жителю блокадного Ленинграда»</w:t>
      </w:r>
      <w:r w:rsidRPr="00846796">
        <w:rPr>
          <w:sz w:val="28"/>
          <w:szCs w:val="28"/>
        </w:rPr>
        <w:t xml:space="preserve"> </w:t>
      </w:r>
      <w:r>
        <w:rPr>
          <w:sz w:val="28"/>
          <w:szCs w:val="28"/>
        </w:rPr>
        <w:t>(Федеральный закон  от 12.01.1995 г. № 5-ФЗ «О ветеранах»);</w:t>
      </w:r>
    </w:p>
    <w:p w:rsidR="00903DD1" w:rsidRDefault="00903DD1" w:rsidP="00903DD1">
      <w:pPr>
        <w:numPr>
          <w:ilvl w:val="0"/>
          <w:numId w:val="47"/>
        </w:numPr>
        <w:autoSpaceDE w:val="0"/>
        <w:autoSpaceDN w:val="0"/>
        <w:adjustRightInd w:val="0"/>
        <w:ind w:left="0" w:firstLine="709"/>
        <w:jc w:val="both"/>
        <w:rPr>
          <w:sz w:val="28"/>
          <w:szCs w:val="28"/>
        </w:rPr>
      </w:pPr>
      <w:proofErr w:type="gramStart"/>
      <w:r>
        <w:rPr>
          <w:sz w:val="28"/>
          <w:szCs w:val="28"/>
        </w:rPr>
        <w:t>лица, работавшие</w:t>
      </w:r>
      <w:r w:rsidRPr="00846796">
        <w:rPr>
          <w:sz w:val="28"/>
          <w:szCs w:val="28"/>
        </w:rPr>
        <w:t xml:space="preserve">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w:t>
      </w:r>
      <w:r w:rsidRPr="00846796">
        <w:rPr>
          <w:sz w:val="28"/>
          <w:szCs w:val="28"/>
        </w:rPr>
        <w:lastRenderedPageBreak/>
        <w:t>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r>
        <w:rPr>
          <w:sz w:val="28"/>
          <w:szCs w:val="28"/>
        </w:rPr>
        <w:t xml:space="preserve"> признанные инвалидами, в случае выселения из занимаемых ими служебных жилых помещений (Федеральный закон  от 12.01.1995 г. № 5-ФЗ «О ветеранах»);</w:t>
      </w:r>
      <w:proofErr w:type="gramEnd"/>
    </w:p>
    <w:p w:rsidR="00903DD1" w:rsidRDefault="00903DD1" w:rsidP="00903DD1">
      <w:pPr>
        <w:numPr>
          <w:ilvl w:val="0"/>
          <w:numId w:val="47"/>
        </w:numPr>
        <w:autoSpaceDE w:val="0"/>
        <w:autoSpaceDN w:val="0"/>
        <w:adjustRightInd w:val="0"/>
        <w:ind w:left="0" w:firstLine="709"/>
        <w:jc w:val="both"/>
        <w:rPr>
          <w:sz w:val="28"/>
          <w:szCs w:val="28"/>
        </w:rPr>
      </w:pPr>
      <w:r w:rsidRPr="00846796">
        <w:rPr>
          <w:sz w:val="28"/>
          <w:szCs w:val="28"/>
        </w:rPr>
        <w:t>семьи погибших (умерших) инвалидов войны, участников Великой Отечественной войны</w:t>
      </w:r>
      <w:r>
        <w:rPr>
          <w:sz w:val="28"/>
          <w:szCs w:val="28"/>
        </w:rPr>
        <w:t xml:space="preserve"> (Федеральный закон  от 12.01.1995 г. № 5-ФЗ «О ветеранах»);</w:t>
      </w:r>
    </w:p>
    <w:p w:rsidR="00903DD1" w:rsidRPr="007C7CFC" w:rsidRDefault="00903DD1" w:rsidP="00903DD1">
      <w:pPr>
        <w:numPr>
          <w:ilvl w:val="0"/>
          <w:numId w:val="47"/>
        </w:numPr>
        <w:autoSpaceDE w:val="0"/>
        <w:autoSpaceDN w:val="0"/>
        <w:adjustRightInd w:val="0"/>
        <w:ind w:left="0" w:firstLine="709"/>
        <w:jc w:val="both"/>
        <w:rPr>
          <w:sz w:val="28"/>
          <w:szCs w:val="28"/>
        </w:rPr>
      </w:pPr>
      <w:r>
        <w:rPr>
          <w:sz w:val="28"/>
          <w:szCs w:val="28"/>
        </w:rPr>
        <w:t>бывшие несовершеннолетние узники</w:t>
      </w:r>
      <w:r w:rsidRPr="007C7CFC">
        <w:rPr>
          <w:sz w:val="28"/>
          <w:szCs w:val="28"/>
        </w:rPr>
        <w:t xml:space="preserve"> фашизма</w:t>
      </w:r>
      <w:r>
        <w:rPr>
          <w:sz w:val="28"/>
          <w:szCs w:val="28"/>
        </w:rPr>
        <w:t>;</w:t>
      </w:r>
    </w:p>
    <w:p w:rsidR="00903DD1" w:rsidRDefault="00903DD1" w:rsidP="00903DD1">
      <w:pPr>
        <w:autoSpaceDE w:val="0"/>
        <w:autoSpaceDN w:val="0"/>
        <w:adjustRightInd w:val="0"/>
        <w:ind w:firstLine="709"/>
        <w:jc w:val="both"/>
        <w:rPr>
          <w:sz w:val="28"/>
          <w:szCs w:val="28"/>
        </w:rPr>
      </w:pPr>
      <w:r>
        <w:rPr>
          <w:sz w:val="28"/>
          <w:szCs w:val="28"/>
        </w:rPr>
        <w:t>- инвалиды, страдающие тяжелыми формами хронических заболеваний</w:t>
      </w:r>
      <w:r w:rsidRPr="009A2BFC">
        <w:rPr>
          <w:sz w:val="28"/>
          <w:szCs w:val="28"/>
        </w:rPr>
        <w:t xml:space="preserve"> </w:t>
      </w:r>
      <w:r>
        <w:rPr>
          <w:sz w:val="28"/>
          <w:szCs w:val="28"/>
        </w:rPr>
        <w:t>при которых совместное проживание с ним в одной квартире невозможно (</w:t>
      </w:r>
      <w:r w:rsidRPr="00505572">
        <w:rPr>
          <w:sz w:val="28"/>
          <w:szCs w:val="28"/>
        </w:rPr>
        <w:t>Федеральный закон от 24.11.1995 N 181-ФЗ "О социальной защите инвалидов в Российской Федерации"</w:t>
      </w:r>
      <w:r>
        <w:rPr>
          <w:sz w:val="28"/>
          <w:szCs w:val="28"/>
        </w:rPr>
        <w:t>, Закон РБ № 260-з  от 28.12.2005 г. «О наделении органов местного самоуправления отдельными государственными полномочиями Республики Башкортостан»);</w:t>
      </w:r>
    </w:p>
    <w:p w:rsidR="00903DD1" w:rsidRPr="004221CA" w:rsidRDefault="00903DD1" w:rsidP="00903DD1">
      <w:pPr>
        <w:shd w:val="clear" w:color="auto" w:fill="FFFFFF"/>
        <w:autoSpaceDE w:val="0"/>
        <w:autoSpaceDN w:val="0"/>
        <w:adjustRightInd w:val="0"/>
        <w:ind w:firstLine="709"/>
        <w:jc w:val="both"/>
        <w:rPr>
          <w:rFonts w:eastAsia="Calibri"/>
          <w:sz w:val="28"/>
          <w:szCs w:val="28"/>
        </w:rPr>
      </w:pPr>
      <w:r>
        <w:rPr>
          <w:rFonts w:eastAsia="Calibri"/>
          <w:sz w:val="28"/>
          <w:szCs w:val="28"/>
        </w:rPr>
        <w:t xml:space="preserve">- </w:t>
      </w:r>
      <w:proofErr w:type="gramStart"/>
      <w:r>
        <w:rPr>
          <w:rFonts w:eastAsia="Calibri"/>
          <w:sz w:val="28"/>
          <w:szCs w:val="28"/>
        </w:rPr>
        <w:t>лица</w:t>
      </w:r>
      <w:proofErr w:type="gramEnd"/>
      <w:r>
        <w:rPr>
          <w:rFonts w:eastAsia="Calibri"/>
          <w:sz w:val="28"/>
          <w:szCs w:val="28"/>
        </w:rPr>
        <w:t xml:space="preserve"> подвергшиеся</w:t>
      </w:r>
      <w:r w:rsidRPr="004221CA">
        <w:rPr>
          <w:rFonts w:eastAsia="Calibri"/>
          <w:sz w:val="28"/>
          <w:szCs w:val="28"/>
        </w:rPr>
        <w:t xml:space="preserve"> радиационному воздействию вследствие катастрофы на Чернобыльской АЭС, аварии на производственном объединении "Маяк", и приравненным к ним лицам, вставшим на учет в качестве нуждающихся в улучшении жилищных условий, имеющим право на обеспечение жильем за счет средств федерального бюджета в соответствии со </w:t>
      </w:r>
      <w:hyperlink r:id="rId9" w:history="1">
        <w:r w:rsidRPr="004221CA">
          <w:rPr>
            <w:rFonts w:eastAsia="Calibri"/>
            <w:color w:val="000000"/>
            <w:sz w:val="28"/>
            <w:szCs w:val="28"/>
          </w:rPr>
          <w:t>статьями 14</w:t>
        </w:r>
      </w:hyperlink>
      <w:r w:rsidRPr="004221CA">
        <w:rPr>
          <w:rFonts w:eastAsia="Calibri"/>
          <w:color w:val="000000"/>
          <w:sz w:val="28"/>
          <w:szCs w:val="28"/>
        </w:rPr>
        <w:t xml:space="preserve">, </w:t>
      </w:r>
      <w:hyperlink r:id="rId10" w:history="1">
        <w:r w:rsidRPr="004221CA">
          <w:rPr>
            <w:rFonts w:eastAsia="Calibri"/>
            <w:color w:val="000000"/>
            <w:sz w:val="28"/>
            <w:szCs w:val="28"/>
          </w:rPr>
          <w:t>15</w:t>
        </w:r>
      </w:hyperlink>
      <w:r w:rsidRPr="004221CA">
        <w:rPr>
          <w:rFonts w:eastAsia="Calibri"/>
          <w:color w:val="000000"/>
          <w:sz w:val="28"/>
          <w:szCs w:val="28"/>
        </w:rPr>
        <w:t xml:space="preserve">, </w:t>
      </w:r>
      <w:hyperlink r:id="rId11" w:history="1">
        <w:r w:rsidRPr="004221CA">
          <w:rPr>
            <w:rFonts w:eastAsia="Calibri"/>
            <w:color w:val="000000"/>
            <w:sz w:val="28"/>
            <w:szCs w:val="28"/>
          </w:rPr>
          <w:t>16</w:t>
        </w:r>
      </w:hyperlink>
      <w:r w:rsidRPr="004221CA">
        <w:rPr>
          <w:rFonts w:eastAsia="Calibri"/>
          <w:color w:val="000000"/>
          <w:sz w:val="28"/>
          <w:szCs w:val="28"/>
        </w:rPr>
        <w:t xml:space="preserve">, </w:t>
      </w:r>
      <w:hyperlink r:id="rId12" w:history="1">
        <w:r w:rsidRPr="004221CA">
          <w:rPr>
            <w:rFonts w:eastAsia="Calibri"/>
            <w:color w:val="000000"/>
            <w:sz w:val="28"/>
            <w:szCs w:val="28"/>
          </w:rPr>
          <w:t>17</w:t>
        </w:r>
      </w:hyperlink>
      <w:r w:rsidRPr="004221CA">
        <w:rPr>
          <w:rFonts w:eastAsia="Calibri"/>
          <w:color w:val="000000"/>
          <w:sz w:val="28"/>
          <w:szCs w:val="28"/>
        </w:rPr>
        <w:t xml:space="preserve"> и </w:t>
      </w:r>
      <w:hyperlink r:id="rId13" w:history="1">
        <w:r w:rsidRPr="004221CA">
          <w:rPr>
            <w:rFonts w:eastAsia="Calibri"/>
            <w:color w:val="000000"/>
            <w:sz w:val="28"/>
            <w:szCs w:val="28"/>
          </w:rPr>
          <w:t>22</w:t>
        </w:r>
      </w:hyperlink>
      <w:r w:rsidRPr="004221CA">
        <w:rPr>
          <w:rFonts w:eastAsia="Calibri"/>
          <w:sz w:val="28"/>
          <w:szCs w:val="28"/>
        </w:rPr>
        <w:t xml:space="preserve"> Закона Российской Федерации от 15 мая 1991 г. N 1244-1 "О социальной защите граждан, подвергшихся воздействию радиации вследствие катастрофы на Чернобыльской АЭС", из них:</w:t>
      </w:r>
    </w:p>
    <w:p w:rsidR="00903DD1" w:rsidRPr="004221CA" w:rsidRDefault="00903DD1" w:rsidP="00903DD1">
      <w:pPr>
        <w:shd w:val="clear" w:color="auto" w:fill="FFFFFF"/>
        <w:autoSpaceDE w:val="0"/>
        <w:autoSpaceDN w:val="0"/>
        <w:adjustRightInd w:val="0"/>
        <w:ind w:firstLine="540"/>
        <w:jc w:val="both"/>
        <w:rPr>
          <w:rFonts w:eastAsia="Calibri"/>
          <w:sz w:val="28"/>
          <w:szCs w:val="28"/>
        </w:rPr>
      </w:pPr>
      <w:proofErr w:type="gramStart"/>
      <w:r>
        <w:rPr>
          <w:rFonts w:eastAsia="Calibri"/>
          <w:sz w:val="28"/>
          <w:szCs w:val="28"/>
        </w:rPr>
        <w:t>- граждане</w:t>
      </w:r>
      <w:r w:rsidRPr="004221CA">
        <w:rPr>
          <w:rFonts w:eastAsia="Calibri"/>
          <w:sz w:val="28"/>
          <w:szCs w:val="28"/>
        </w:rPr>
        <w:t>, получивши</w:t>
      </w:r>
      <w:r>
        <w:rPr>
          <w:rFonts w:eastAsia="Calibri"/>
          <w:sz w:val="28"/>
          <w:szCs w:val="28"/>
        </w:rPr>
        <w:t>е</w:t>
      </w:r>
      <w:r w:rsidRPr="004221CA">
        <w:rPr>
          <w:rFonts w:eastAsia="Calibri"/>
          <w:sz w:val="28"/>
          <w:szCs w:val="28"/>
        </w:rPr>
        <w:t xml:space="preserve"> или перенесшим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w:t>
      </w:r>
      <w:proofErr w:type="gramEnd"/>
    </w:p>
    <w:p w:rsidR="00903DD1" w:rsidRPr="004221CA" w:rsidRDefault="00903DD1" w:rsidP="00903DD1">
      <w:pPr>
        <w:shd w:val="clear" w:color="auto" w:fill="FFFFFF"/>
        <w:autoSpaceDE w:val="0"/>
        <w:autoSpaceDN w:val="0"/>
        <w:adjustRightInd w:val="0"/>
        <w:ind w:firstLine="540"/>
        <w:jc w:val="both"/>
        <w:rPr>
          <w:rFonts w:eastAsia="Calibri"/>
          <w:sz w:val="28"/>
          <w:szCs w:val="28"/>
        </w:rPr>
      </w:pPr>
      <w:r>
        <w:rPr>
          <w:rFonts w:eastAsia="Calibri"/>
          <w:sz w:val="28"/>
          <w:szCs w:val="28"/>
        </w:rPr>
        <w:t>- инвалиды</w:t>
      </w:r>
      <w:r w:rsidRPr="004221CA">
        <w:rPr>
          <w:rFonts w:eastAsia="Calibri"/>
          <w:sz w:val="28"/>
          <w:szCs w:val="28"/>
        </w:rPr>
        <w:t xml:space="preserve"> вследствие чернобыльской катастрофы из числа: граждан (в том числе временно направленных или командированных),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 военнослужащие и военнообязанные, призванные на специальные сборы и привлеченных к выполнению работ, связанных с ликвидацией последствий чернобыльской катастрофы, независимо от места дислокации и выполнявшихся работ, а также лиц начальствующего и рядового состава органов внутренних дел, Государственной противопожарной службы, проходивших (проходящих) службу в зоне отчуждения; </w:t>
      </w:r>
      <w:proofErr w:type="gramStart"/>
      <w:r w:rsidRPr="004221CA">
        <w:rPr>
          <w:rFonts w:eastAsia="Calibri"/>
          <w:sz w:val="28"/>
          <w:szCs w:val="28"/>
        </w:rPr>
        <w:t>граждане, эвакуированные из зоны отчуждения и переселенные из зоны отселения либо выехавшие в добровольном порядке из указанных зон после принятия решения об эвакуации; граждане, отдавшие костный мозг для спасения жизни людей, пострадавшие вследствие чернобыльской катастрофы, независимо от времени, прошедшего с момента трансплантации костного мозга, и времени развития у них в этой связи инвалидности;</w:t>
      </w:r>
      <w:proofErr w:type="gramEnd"/>
    </w:p>
    <w:p w:rsidR="00903DD1" w:rsidRPr="004221CA" w:rsidRDefault="00903DD1" w:rsidP="00903DD1">
      <w:pPr>
        <w:shd w:val="clear" w:color="auto" w:fill="FFFFFF"/>
        <w:autoSpaceDE w:val="0"/>
        <w:autoSpaceDN w:val="0"/>
        <w:adjustRightInd w:val="0"/>
        <w:ind w:firstLine="540"/>
        <w:jc w:val="both"/>
        <w:rPr>
          <w:rFonts w:eastAsia="Calibri"/>
          <w:sz w:val="28"/>
          <w:szCs w:val="28"/>
        </w:rPr>
      </w:pPr>
      <w:proofErr w:type="gramStart"/>
      <w:r w:rsidRPr="004221CA">
        <w:rPr>
          <w:rFonts w:eastAsia="Calibri"/>
          <w:sz w:val="28"/>
          <w:szCs w:val="28"/>
        </w:rPr>
        <w:lastRenderedPageBreak/>
        <w:t xml:space="preserve">- </w:t>
      </w:r>
      <w:r>
        <w:rPr>
          <w:rFonts w:eastAsia="Calibri"/>
          <w:sz w:val="28"/>
          <w:szCs w:val="28"/>
        </w:rPr>
        <w:t>граждане</w:t>
      </w:r>
      <w:r w:rsidRPr="004221CA">
        <w:rPr>
          <w:rFonts w:eastAsia="Calibri"/>
          <w:sz w:val="28"/>
          <w:szCs w:val="28"/>
        </w:rPr>
        <w:t xml:space="preserve"> (в том числе временно направленных или командированных), принимавшим в 1986 - 1987 годах участие в работах по ликвидации последствий чернобыльской катастрофы в пределах зоны отчуждения или занятым в этот период на работах, связанных с эвакуацией населения, материальных ценностей, сельскохозяйственных животных, и на эксплуатации или других работах на Чернобыльской АЭС;</w:t>
      </w:r>
      <w:proofErr w:type="gramEnd"/>
      <w:r w:rsidRPr="004221CA">
        <w:rPr>
          <w:rFonts w:eastAsia="Calibri"/>
          <w:sz w:val="28"/>
          <w:szCs w:val="28"/>
        </w:rPr>
        <w:t xml:space="preserve"> </w:t>
      </w:r>
      <w:proofErr w:type="gramStart"/>
      <w:r w:rsidRPr="004221CA">
        <w:rPr>
          <w:rFonts w:eastAsia="Calibri"/>
          <w:sz w:val="28"/>
          <w:szCs w:val="28"/>
        </w:rPr>
        <w:t>военнослужащим и военнообязанным, призванным на специальные сборы и привлеченным в этот период для выполнения работ, связанных с ликвидацией последствий чернобыльской катастрофы в пределах зоны отчуждения, включая летно-подъемный, инженерно-технический составы гражданской авиации, независимо от места дислокации и выполнявшихся работ; лицам начальствующего и рядового состава органов внутренних дел, проходившим в 1986 - 1987 годах службу в зоне отчуждения;</w:t>
      </w:r>
      <w:proofErr w:type="gramEnd"/>
      <w:r w:rsidRPr="004221CA">
        <w:rPr>
          <w:rFonts w:eastAsia="Calibri"/>
          <w:sz w:val="28"/>
          <w:szCs w:val="28"/>
        </w:rPr>
        <w:t xml:space="preserve"> гражданам, в том числе военнослужащим и военнообязанным, призванным на военные сборы и принимавшим участие в 1988 - 1990 годах в работах по объекту "Укрытие"; </w:t>
      </w:r>
      <w:proofErr w:type="gramStart"/>
      <w:r w:rsidRPr="004221CA">
        <w:rPr>
          <w:rFonts w:eastAsia="Calibri"/>
          <w:sz w:val="28"/>
          <w:szCs w:val="28"/>
        </w:rPr>
        <w:t>младший и средний медицинский персонал, врачи и другие работники лечебных учреждений (за исключением лиц,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 соответствующей профилю проводимой работы), получившим сверхнормативные дозы облучения при оказании медицинской помощи и обслуживании в период с 26 апреля по 30 июня 1986 года лиц, пострадавших</w:t>
      </w:r>
      <w:proofErr w:type="gramEnd"/>
      <w:r w:rsidRPr="004221CA">
        <w:rPr>
          <w:rFonts w:eastAsia="Calibri"/>
          <w:sz w:val="28"/>
          <w:szCs w:val="28"/>
        </w:rPr>
        <w:t xml:space="preserve"> в результате чернобыльской катастрофы и являвшихся источником ионизирующих излучений;</w:t>
      </w:r>
    </w:p>
    <w:p w:rsidR="00903DD1" w:rsidRPr="004221CA" w:rsidRDefault="00903DD1" w:rsidP="00903DD1">
      <w:pPr>
        <w:shd w:val="clear" w:color="auto" w:fill="FFFFFF"/>
        <w:autoSpaceDE w:val="0"/>
        <w:autoSpaceDN w:val="0"/>
        <w:adjustRightInd w:val="0"/>
        <w:ind w:firstLine="540"/>
        <w:jc w:val="both"/>
        <w:rPr>
          <w:rFonts w:eastAsia="Calibri"/>
          <w:sz w:val="28"/>
          <w:szCs w:val="28"/>
        </w:rPr>
      </w:pPr>
      <w:r>
        <w:rPr>
          <w:rFonts w:eastAsia="Calibri"/>
          <w:sz w:val="28"/>
          <w:szCs w:val="28"/>
        </w:rPr>
        <w:t>- граждане</w:t>
      </w:r>
      <w:r w:rsidRPr="004221CA">
        <w:rPr>
          <w:rFonts w:eastAsia="Calibri"/>
          <w:sz w:val="28"/>
          <w:szCs w:val="28"/>
        </w:rPr>
        <w:t>, эваку</w:t>
      </w:r>
      <w:r>
        <w:rPr>
          <w:rFonts w:eastAsia="Calibri"/>
          <w:sz w:val="28"/>
          <w:szCs w:val="28"/>
        </w:rPr>
        <w:t>ированные</w:t>
      </w:r>
      <w:r w:rsidRPr="004221CA">
        <w:rPr>
          <w:rFonts w:eastAsia="Calibri"/>
          <w:sz w:val="28"/>
          <w:szCs w:val="28"/>
        </w:rPr>
        <w:t xml:space="preserve"> (в том числе выехавшим добровольно) в 1986 году из зоны отчуждения или переселенные (переселяемые), в том числе выехавшим добровольно, из зоны отселения в 1986 году и в последующие годы, включая детей, в том числе детей, которые в момент эвакуации находились в состоянии внутриут</w:t>
      </w:r>
      <w:r>
        <w:rPr>
          <w:rFonts w:eastAsia="Calibri"/>
          <w:sz w:val="28"/>
          <w:szCs w:val="28"/>
        </w:rPr>
        <w:t>робного развития</w:t>
      </w:r>
      <w:r w:rsidRPr="004221CA">
        <w:rPr>
          <w:rFonts w:eastAsia="Calibri"/>
          <w:sz w:val="28"/>
          <w:szCs w:val="28"/>
        </w:rPr>
        <w:t>;</w:t>
      </w:r>
    </w:p>
    <w:p w:rsidR="00903DD1" w:rsidRPr="004221CA" w:rsidRDefault="00903DD1" w:rsidP="00903DD1">
      <w:pPr>
        <w:shd w:val="clear" w:color="auto" w:fill="FFFFFF"/>
        <w:autoSpaceDE w:val="0"/>
        <w:autoSpaceDN w:val="0"/>
        <w:adjustRightInd w:val="0"/>
        <w:ind w:firstLine="540"/>
        <w:jc w:val="both"/>
        <w:rPr>
          <w:rFonts w:eastAsia="Calibri"/>
          <w:sz w:val="28"/>
          <w:szCs w:val="28"/>
        </w:rPr>
      </w:pPr>
      <w:proofErr w:type="gramStart"/>
      <w:r>
        <w:rPr>
          <w:rFonts w:eastAsia="Calibri"/>
          <w:sz w:val="28"/>
          <w:szCs w:val="28"/>
        </w:rPr>
        <w:t>- граждане, выехавшие</w:t>
      </w:r>
      <w:r w:rsidRPr="004221CA">
        <w:rPr>
          <w:rFonts w:eastAsia="Calibri"/>
          <w:sz w:val="28"/>
          <w:szCs w:val="28"/>
        </w:rPr>
        <w:t xml:space="preserve"> добровольно на новое место жительства из зоны проживания с правом на отселение в 1986 году и в последующие годы (гражданам, переселившимся после 30 июня 1986 года на постоянное место жительства в зону отселения либо в зону проживания с правом на отселение, в случае их добровольного переселения из указанных зон на новое место жительства меры социальной поддержки по обеспечению</w:t>
      </w:r>
      <w:proofErr w:type="gramEnd"/>
      <w:r w:rsidRPr="004221CA">
        <w:rPr>
          <w:rFonts w:eastAsia="Calibri"/>
          <w:sz w:val="28"/>
          <w:szCs w:val="28"/>
        </w:rPr>
        <w:t xml:space="preserve"> жильем предоставляются, при условии получения ими права выхода на пенсию по основаниям, связанным с проживанием в данной зоне, с учетом времени проживания в других зонах радиоактивного загрязнения вследствие чернобыльской катастрофы. </w:t>
      </w:r>
      <w:proofErr w:type="gramStart"/>
      <w:r w:rsidRPr="004221CA">
        <w:rPr>
          <w:rFonts w:eastAsia="Calibri"/>
          <w:sz w:val="28"/>
          <w:szCs w:val="28"/>
        </w:rPr>
        <w:t xml:space="preserve">При этом добровольное повторное переселение в зону с более высокой степенью радиоактивного загрязнения вследствие чернобыльской катастрофы либо равнозначную не влечет за собой возникновения права на получение указанной меры социальной поддержки);  </w:t>
      </w:r>
      <w:proofErr w:type="gramEnd"/>
    </w:p>
    <w:p w:rsidR="00903DD1" w:rsidRPr="007C7CFC" w:rsidRDefault="00903DD1" w:rsidP="00903DD1">
      <w:pPr>
        <w:shd w:val="clear" w:color="auto" w:fill="FFFFFF"/>
        <w:autoSpaceDE w:val="0"/>
        <w:autoSpaceDN w:val="0"/>
        <w:adjustRightInd w:val="0"/>
        <w:ind w:firstLine="540"/>
        <w:jc w:val="both"/>
        <w:rPr>
          <w:rFonts w:eastAsia="Calibri"/>
          <w:sz w:val="28"/>
          <w:szCs w:val="28"/>
        </w:rPr>
      </w:pPr>
      <w:proofErr w:type="gramStart"/>
      <w:r>
        <w:rPr>
          <w:rFonts w:eastAsia="Calibri"/>
          <w:sz w:val="28"/>
          <w:szCs w:val="28"/>
        </w:rPr>
        <w:t>- граждане</w:t>
      </w:r>
      <w:r w:rsidRPr="004221CA">
        <w:rPr>
          <w:rFonts w:eastAsia="Calibri"/>
          <w:sz w:val="28"/>
          <w:szCs w:val="28"/>
        </w:rPr>
        <w:t xml:space="preserve">, предусмотренным  Федеральным </w:t>
      </w:r>
      <w:hyperlink r:id="rId14" w:history="1">
        <w:r w:rsidRPr="004221CA">
          <w:rPr>
            <w:rFonts w:eastAsia="Calibri"/>
            <w:color w:val="000000"/>
            <w:sz w:val="28"/>
            <w:szCs w:val="28"/>
          </w:rPr>
          <w:t>законом</w:t>
        </w:r>
      </w:hyperlink>
      <w:r>
        <w:rPr>
          <w:rFonts w:eastAsia="Calibri"/>
          <w:sz w:val="28"/>
          <w:szCs w:val="28"/>
        </w:rPr>
        <w:t xml:space="preserve"> от 26 ноября 1998 г. №</w:t>
      </w:r>
      <w:r w:rsidRPr="004221CA">
        <w:rPr>
          <w:rFonts w:eastAsia="Calibri"/>
          <w:sz w:val="28"/>
          <w:szCs w:val="28"/>
        </w:rPr>
        <w:t xml:space="preserve"> 175-ФЗ "О социальной защите граждан Российской Федерации, подвергшихся воздействию радиации вследствие аварии в 1957 году на производственном </w:t>
      </w:r>
      <w:r w:rsidRPr="004221CA">
        <w:rPr>
          <w:rFonts w:eastAsia="Calibri"/>
          <w:sz w:val="28"/>
          <w:szCs w:val="28"/>
        </w:rPr>
        <w:lastRenderedPageBreak/>
        <w:t xml:space="preserve">объединении "Маяк" и сбросов радиоактивных отходов в реку </w:t>
      </w:r>
      <w:proofErr w:type="spellStart"/>
      <w:r w:rsidRPr="004221CA">
        <w:rPr>
          <w:rFonts w:eastAsia="Calibri"/>
          <w:sz w:val="28"/>
          <w:szCs w:val="28"/>
        </w:rPr>
        <w:t>Теча</w:t>
      </w:r>
      <w:proofErr w:type="spellEnd"/>
      <w:r w:rsidRPr="004221CA">
        <w:rPr>
          <w:rFonts w:eastAsia="Calibri"/>
          <w:sz w:val="28"/>
          <w:szCs w:val="28"/>
        </w:rPr>
        <w:t xml:space="preserve">" и </w:t>
      </w:r>
      <w:hyperlink r:id="rId15" w:history="1">
        <w:r w:rsidRPr="004221CA">
          <w:rPr>
            <w:rFonts w:eastAsia="Calibri"/>
            <w:color w:val="000000"/>
            <w:sz w:val="28"/>
            <w:szCs w:val="28"/>
          </w:rPr>
          <w:t>Постановлением</w:t>
        </w:r>
      </w:hyperlink>
      <w:r w:rsidRPr="004221CA">
        <w:rPr>
          <w:rFonts w:eastAsia="Calibri"/>
          <w:color w:val="000000"/>
          <w:sz w:val="28"/>
          <w:szCs w:val="28"/>
        </w:rPr>
        <w:t xml:space="preserve"> </w:t>
      </w:r>
      <w:r w:rsidRPr="004221CA">
        <w:rPr>
          <w:rFonts w:eastAsia="Calibri"/>
          <w:sz w:val="28"/>
          <w:szCs w:val="28"/>
        </w:rPr>
        <w:t>Верховного Совета Российской Ф</w:t>
      </w:r>
      <w:r>
        <w:rPr>
          <w:rFonts w:eastAsia="Calibri"/>
          <w:sz w:val="28"/>
          <w:szCs w:val="28"/>
        </w:rPr>
        <w:t>едерации от 27 декабря 1991 г. №</w:t>
      </w:r>
      <w:r w:rsidRPr="004221CA">
        <w:rPr>
          <w:rFonts w:eastAsia="Calibri"/>
          <w:sz w:val="28"/>
          <w:szCs w:val="28"/>
        </w:rPr>
        <w:t xml:space="preserve"> 2123-1 "О распространении действия Закона РСФСР "О социальной защите граждан, подвергшихся воздействию радиации вследствие</w:t>
      </w:r>
      <w:proofErr w:type="gramEnd"/>
      <w:r w:rsidRPr="004221CA">
        <w:rPr>
          <w:rFonts w:eastAsia="Calibri"/>
          <w:sz w:val="28"/>
          <w:szCs w:val="28"/>
        </w:rPr>
        <w:t xml:space="preserve"> катастрофы на Чернобыльской АЭС" на граждан из подразделений особого риска;</w:t>
      </w:r>
    </w:p>
    <w:p w:rsidR="00903DD1" w:rsidRPr="001D63B2" w:rsidRDefault="00903DD1" w:rsidP="00903DD1">
      <w:pPr>
        <w:autoSpaceDE w:val="0"/>
        <w:autoSpaceDN w:val="0"/>
        <w:adjustRightInd w:val="0"/>
        <w:ind w:firstLine="540"/>
        <w:jc w:val="both"/>
        <w:rPr>
          <w:sz w:val="28"/>
          <w:szCs w:val="28"/>
        </w:rPr>
      </w:pPr>
      <w:r w:rsidRPr="001D63B2">
        <w:rPr>
          <w:rFonts w:eastAsia="Calibri"/>
          <w:sz w:val="28"/>
          <w:szCs w:val="28"/>
        </w:rPr>
        <w:t>-</w:t>
      </w:r>
      <w:r w:rsidRPr="001D63B2">
        <w:rPr>
          <w:sz w:val="28"/>
          <w:szCs w:val="28"/>
        </w:rPr>
        <w:t xml:space="preserve"> граждане, признанные в установленном порядке вынужде</w:t>
      </w:r>
      <w:r>
        <w:rPr>
          <w:sz w:val="28"/>
          <w:szCs w:val="28"/>
        </w:rPr>
        <w:t>нными переселенцами и включенные</w:t>
      </w:r>
      <w:r w:rsidRPr="001D63B2">
        <w:rPr>
          <w:sz w:val="28"/>
          <w:szCs w:val="28"/>
        </w:rPr>
        <w:t xml:space="preserve"> территориальными органами Федеральной миграционной службы в сводные списки вынужденных переселенцев</w:t>
      </w:r>
      <w:r>
        <w:rPr>
          <w:sz w:val="28"/>
          <w:szCs w:val="28"/>
        </w:rPr>
        <w:t xml:space="preserve"> (Закон РФ от 19.02.1993 г. № 4530-1 «О вынужденных переселенцах»)</w:t>
      </w:r>
      <w:r w:rsidRPr="001D63B2">
        <w:rPr>
          <w:sz w:val="28"/>
          <w:szCs w:val="28"/>
        </w:rPr>
        <w:t>;</w:t>
      </w:r>
    </w:p>
    <w:p w:rsidR="00903DD1" w:rsidRDefault="00903DD1" w:rsidP="00903DD1">
      <w:pPr>
        <w:autoSpaceDE w:val="0"/>
        <w:autoSpaceDN w:val="0"/>
        <w:adjustRightInd w:val="0"/>
        <w:ind w:firstLine="540"/>
        <w:jc w:val="both"/>
        <w:rPr>
          <w:sz w:val="28"/>
          <w:szCs w:val="28"/>
        </w:rPr>
      </w:pPr>
      <w:r w:rsidRPr="001D63B2">
        <w:rPr>
          <w:sz w:val="28"/>
          <w:szCs w:val="28"/>
        </w:rPr>
        <w:t xml:space="preserve">- граждане, выезжающие (выехавшие) из районов Крайнего Севера и приравненных к ним местностей, имеющие право на получение социальной выплаты в соответствии с Федеральным </w:t>
      </w:r>
      <w:hyperlink r:id="rId16" w:history="1">
        <w:r w:rsidRPr="001D63B2">
          <w:rPr>
            <w:color w:val="000000"/>
            <w:sz w:val="28"/>
            <w:szCs w:val="28"/>
          </w:rPr>
          <w:t>законом</w:t>
        </w:r>
      </w:hyperlink>
      <w:r>
        <w:rPr>
          <w:color w:val="000000"/>
          <w:sz w:val="28"/>
          <w:szCs w:val="28"/>
        </w:rPr>
        <w:t xml:space="preserve"> от 25.10.2002 г. № 125-ФЗ                 </w:t>
      </w:r>
      <w:r w:rsidRPr="001D63B2">
        <w:rPr>
          <w:sz w:val="28"/>
          <w:szCs w:val="28"/>
        </w:rPr>
        <w:t xml:space="preserve"> "О жилищных субсидиях гражданам, выезжающим из районов Крайнего Севера и</w:t>
      </w:r>
      <w:r>
        <w:rPr>
          <w:sz w:val="28"/>
          <w:szCs w:val="28"/>
        </w:rPr>
        <w:t xml:space="preserve"> приравненных к ним местностей";</w:t>
      </w:r>
    </w:p>
    <w:p w:rsidR="00903DD1" w:rsidRDefault="00903DD1" w:rsidP="00903DD1">
      <w:pPr>
        <w:autoSpaceDE w:val="0"/>
        <w:autoSpaceDN w:val="0"/>
        <w:adjustRightInd w:val="0"/>
        <w:ind w:firstLine="540"/>
        <w:jc w:val="both"/>
        <w:rPr>
          <w:sz w:val="28"/>
          <w:szCs w:val="28"/>
        </w:rPr>
      </w:pPr>
      <w:r>
        <w:rPr>
          <w:sz w:val="28"/>
          <w:szCs w:val="28"/>
        </w:rPr>
        <w:t>- многодетные семей, имеющие пять и более несовершеннолетних детей</w:t>
      </w:r>
      <w:r>
        <w:t xml:space="preserve"> </w:t>
      </w:r>
      <w:r w:rsidRPr="00D35BEA">
        <w:rPr>
          <w:sz w:val="28"/>
          <w:szCs w:val="28"/>
        </w:rPr>
        <w:t>(в том числе являющихся детьми хотя бы по отношению к одному из супругов), не вступивших в зарегистрированный брак и совместно проживающих (зарегистрированных) с родителями (с одним из родителей). Возраст каждого ребенка из последних пяти детей не должен превышать 18 лет</w:t>
      </w:r>
      <w:r>
        <w:rPr>
          <w:sz w:val="28"/>
          <w:szCs w:val="28"/>
        </w:rPr>
        <w:t xml:space="preserve"> (постановление Кабинета Министров Республики Башкортостан от 11.03.2002 г. № 68);</w:t>
      </w:r>
    </w:p>
    <w:p w:rsidR="00903DD1" w:rsidRPr="007A0837" w:rsidRDefault="00903DD1" w:rsidP="00903DD1">
      <w:pPr>
        <w:autoSpaceDE w:val="0"/>
        <w:autoSpaceDN w:val="0"/>
        <w:adjustRightInd w:val="0"/>
        <w:ind w:firstLine="540"/>
        <w:jc w:val="both"/>
        <w:rPr>
          <w:rFonts w:eastAsia="Calibri"/>
          <w:sz w:val="28"/>
          <w:szCs w:val="28"/>
        </w:rPr>
      </w:pPr>
      <w:r>
        <w:rPr>
          <w:rFonts w:eastAsia="Calibri"/>
          <w:sz w:val="28"/>
          <w:szCs w:val="28"/>
        </w:rPr>
        <w:t xml:space="preserve">- </w:t>
      </w:r>
      <w:r>
        <w:rPr>
          <w:sz w:val="28"/>
          <w:szCs w:val="28"/>
        </w:rPr>
        <w:t>многодетные семей, имеющие</w:t>
      </w:r>
      <w:r w:rsidRPr="00D35BEA">
        <w:rPr>
          <w:sz w:val="28"/>
          <w:szCs w:val="28"/>
        </w:rPr>
        <w:t xml:space="preserve"> трех и более одновременно рожденных после 1 января 2012 года детей</w:t>
      </w:r>
      <w:r>
        <w:rPr>
          <w:sz w:val="28"/>
          <w:szCs w:val="28"/>
        </w:rPr>
        <w:t xml:space="preserve">, не </w:t>
      </w:r>
      <w:r w:rsidRPr="00D35BEA">
        <w:rPr>
          <w:sz w:val="28"/>
          <w:szCs w:val="28"/>
        </w:rPr>
        <w:t>вступивших в зарегистрированный брак и совместно проживающих (зарегистрированных) с родителями</w:t>
      </w:r>
      <w:r>
        <w:rPr>
          <w:sz w:val="28"/>
          <w:szCs w:val="28"/>
        </w:rPr>
        <w:t xml:space="preserve"> (постановление Кабинета Министров Республики Башкортостан от 11.03.2002 г. № 68). </w:t>
      </w:r>
    </w:p>
    <w:p w:rsidR="00903DD1" w:rsidRPr="0004143E" w:rsidRDefault="00903DD1" w:rsidP="00903DD1">
      <w:pPr>
        <w:pStyle w:val="a3"/>
        <w:autoSpaceDE w:val="0"/>
        <w:autoSpaceDN w:val="0"/>
        <w:adjustRightInd w:val="0"/>
        <w:ind w:left="0" w:firstLine="709"/>
        <w:jc w:val="both"/>
        <w:rPr>
          <w:rFonts w:ascii="Times New Roman" w:hAnsi="Times New Roman"/>
          <w:sz w:val="28"/>
          <w:szCs w:val="28"/>
        </w:rPr>
      </w:pPr>
      <w:r w:rsidRPr="0004143E">
        <w:rPr>
          <w:rFonts w:ascii="Times New Roman" w:hAnsi="Times New Roman"/>
          <w:sz w:val="28"/>
          <w:szCs w:val="28"/>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903DD1" w:rsidRPr="0038603A" w:rsidRDefault="00903DD1" w:rsidP="00903DD1">
      <w:pPr>
        <w:widowControl w:val="0"/>
        <w:autoSpaceDE w:val="0"/>
        <w:autoSpaceDN w:val="0"/>
        <w:adjustRightInd w:val="0"/>
        <w:ind w:firstLine="709"/>
        <w:jc w:val="center"/>
        <w:outlineLvl w:val="2"/>
        <w:rPr>
          <w:rFonts w:eastAsia="Calibri"/>
          <w:b/>
          <w:sz w:val="28"/>
          <w:szCs w:val="28"/>
        </w:rPr>
      </w:pPr>
    </w:p>
    <w:p w:rsidR="00903DD1" w:rsidRPr="0038603A" w:rsidRDefault="00903DD1" w:rsidP="00903DD1">
      <w:pPr>
        <w:widowControl w:val="0"/>
        <w:autoSpaceDE w:val="0"/>
        <w:autoSpaceDN w:val="0"/>
        <w:adjustRightInd w:val="0"/>
        <w:ind w:firstLine="709"/>
        <w:jc w:val="center"/>
        <w:outlineLvl w:val="2"/>
        <w:rPr>
          <w:rFonts w:eastAsia="Calibri"/>
          <w:b/>
          <w:sz w:val="28"/>
          <w:szCs w:val="28"/>
        </w:rPr>
      </w:pPr>
      <w:r w:rsidRPr="0038603A">
        <w:rPr>
          <w:rFonts w:eastAsia="Calibri"/>
          <w:b/>
          <w:sz w:val="28"/>
          <w:szCs w:val="28"/>
        </w:rPr>
        <w:t>Требования к порядку информирования о предоставлении муниципальной услуги</w:t>
      </w:r>
    </w:p>
    <w:p w:rsidR="00903DD1" w:rsidRPr="0038603A" w:rsidRDefault="00903DD1" w:rsidP="00903DD1">
      <w:pPr>
        <w:tabs>
          <w:tab w:val="left" w:pos="7425"/>
        </w:tabs>
        <w:ind w:firstLine="709"/>
        <w:jc w:val="both"/>
        <w:rPr>
          <w:sz w:val="28"/>
          <w:szCs w:val="28"/>
        </w:rPr>
      </w:pPr>
      <w:r w:rsidRPr="0038603A">
        <w:rPr>
          <w:sz w:val="28"/>
          <w:szCs w:val="28"/>
        </w:rPr>
        <w:t xml:space="preserve">1.4. </w:t>
      </w:r>
      <w:r>
        <w:rPr>
          <w:sz w:val="28"/>
          <w:szCs w:val="28"/>
        </w:rPr>
        <w:t>Справочная информация</w:t>
      </w:r>
      <w:r w:rsidRPr="0038603A">
        <w:rPr>
          <w:sz w:val="28"/>
          <w:szCs w:val="28"/>
        </w:rPr>
        <w:t>:</w:t>
      </w:r>
    </w:p>
    <w:p w:rsidR="00903DD1" w:rsidRDefault="00903DD1" w:rsidP="00903DD1">
      <w:pPr>
        <w:autoSpaceDE w:val="0"/>
        <w:autoSpaceDN w:val="0"/>
        <w:adjustRightInd w:val="0"/>
        <w:ind w:firstLine="709"/>
        <w:jc w:val="both"/>
        <w:rPr>
          <w:sz w:val="28"/>
          <w:szCs w:val="28"/>
        </w:rPr>
      </w:pPr>
      <w:r>
        <w:rPr>
          <w:sz w:val="28"/>
          <w:szCs w:val="28"/>
        </w:rPr>
        <w:t>- о месте нахождения и графике работы</w:t>
      </w:r>
      <w:r w:rsidRPr="0038603A">
        <w:rPr>
          <w:sz w:val="28"/>
          <w:szCs w:val="28"/>
        </w:rPr>
        <w:t xml:space="preserve"> </w:t>
      </w:r>
      <w:r w:rsidRPr="0038603A">
        <w:rPr>
          <w:rFonts w:eastAsia="Calibri"/>
          <w:sz w:val="28"/>
          <w:szCs w:val="28"/>
        </w:rPr>
        <w:t>Администрации</w:t>
      </w:r>
      <w:r>
        <w:rPr>
          <w:rFonts w:eastAsia="Calibri"/>
          <w:sz w:val="28"/>
          <w:szCs w:val="28"/>
        </w:rPr>
        <w:t xml:space="preserve"> </w:t>
      </w:r>
      <w:r w:rsidR="0004143E" w:rsidRPr="00F20FD4">
        <w:rPr>
          <w:sz w:val="28"/>
          <w:szCs w:val="28"/>
        </w:rPr>
        <w:t xml:space="preserve">сельского поселения </w:t>
      </w:r>
      <w:proofErr w:type="spellStart"/>
      <w:r w:rsidR="0004143E" w:rsidRPr="00F20FD4">
        <w:rPr>
          <w:sz w:val="28"/>
          <w:szCs w:val="28"/>
        </w:rPr>
        <w:t>Новокильбахтинский</w:t>
      </w:r>
      <w:proofErr w:type="spellEnd"/>
      <w:r w:rsidR="0004143E" w:rsidRPr="00F20FD4">
        <w:rPr>
          <w:sz w:val="28"/>
          <w:szCs w:val="28"/>
        </w:rPr>
        <w:t xml:space="preserve"> сельсовет муниципального района </w:t>
      </w:r>
      <w:proofErr w:type="spellStart"/>
      <w:r w:rsidR="0004143E" w:rsidRPr="00F20FD4">
        <w:rPr>
          <w:sz w:val="28"/>
          <w:szCs w:val="28"/>
        </w:rPr>
        <w:t>Калтасинский</w:t>
      </w:r>
      <w:proofErr w:type="spellEnd"/>
      <w:r w:rsidR="0004143E" w:rsidRPr="00F20FD4">
        <w:rPr>
          <w:sz w:val="28"/>
          <w:szCs w:val="28"/>
        </w:rPr>
        <w:t xml:space="preserve"> район Республики Башкортостан</w:t>
      </w:r>
      <w:r w:rsidR="0004143E">
        <w:rPr>
          <w:sz w:val="28"/>
          <w:szCs w:val="28"/>
        </w:rPr>
        <w:t>,</w:t>
      </w:r>
      <w:r w:rsidR="0004143E" w:rsidRPr="0038603A">
        <w:rPr>
          <w:rFonts w:eastAsia="Calibri"/>
          <w:sz w:val="28"/>
          <w:szCs w:val="28"/>
        </w:rPr>
        <w:t xml:space="preserve"> </w:t>
      </w:r>
      <w:r w:rsidRPr="0038603A">
        <w:rPr>
          <w:rFonts w:eastAsia="Calibri"/>
          <w:sz w:val="28"/>
          <w:szCs w:val="28"/>
        </w:rPr>
        <w:t>уполномоченной на предоставление муниципальной услуги, при наличии)</w:t>
      </w:r>
      <w:r>
        <w:rPr>
          <w:rFonts w:eastAsia="Calibri"/>
          <w:sz w:val="28"/>
          <w:szCs w:val="28"/>
        </w:rPr>
        <w:t>, предоставляющего муниципальную услугу,</w:t>
      </w:r>
      <w:r w:rsidRPr="003C101D">
        <w:rPr>
          <w:sz w:val="28"/>
          <w:szCs w:val="28"/>
        </w:rPr>
        <w:t xml:space="preserve"> (далее </w:t>
      </w:r>
      <w:r w:rsidRPr="003C101D">
        <w:rPr>
          <w:rFonts w:eastAsia="Calibri"/>
          <w:sz w:val="28"/>
          <w:szCs w:val="28"/>
        </w:rPr>
        <w:t>–</w:t>
      </w:r>
      <w:r w:rsidRPr="003C101D">
        <w:rPr>
          <w:sz w:val="28"/>
          <w:szCs w:val="28"/>
        </w:rPr>
        <w:t xml:space="preserve"> </w:t>
      </w:r>
      <w:r w:rsidRPr="003C101D">
        <w:rPr>
          <w:rFonts w:eastAsia="Calibri"/>
          <w:sz w:val="28"/>
          <w:szCs w:val="28"/>
        </w:rPr>
        <w:t>Администрация</w:t>
      </w:r>
      <w:r w:rsidR="0004143E">
        <w:rPr>
          <w:rFonts w:eastAsia="Calibri"/>
          <w:sz w:val="28"/>
          <w:szCs w:val="28"/>
        </w:rPr>
        <w:t>,</w:t>
      </w:r>
      <w:r>
        <w:rPr>
          <w:sz w:val="28"/>
          <w:szCs w:val="28"/>
        </w:rPr>
        <w:t xml:space="preserve"> </w:t>
      </w:r>
      <w:r w:rsidRPr="003C101D">
        <w:rPr>
          <w:sz w:val="28"/>
          <w:szCs w:val="28"/>
        </w:rPr>
        <w:t xml:space="preserve">многофункциональный центр); </w:t>
      </w:r>
      <w:r>
        <w:rPr>
          <w:sz w:val="28"/>
          <w:szCs w:val="28"/>
        </w:rPr>
        <w:t>е</w:t>
      </w:r>
      <w:proofErr w:type="gramStart"/>
      <w:r>
        <w:rPr>
          <w:sz w:val="28"/>
          <w:szCs w:val="28"/>
        </w:rPr>
        <w:t>е(</w:t>
      </w:r>
      <w:proofErr w:type="gramEnd"/>
      <w:r>
        <w:rPr>
          <w:sz w:val="28"/>
          <w:szCs w:val="28"/>
        </w:rPr>
        <w:t xml:space="preserve">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w:t>
      </w:r>
    </w:p>
    <w:p w:rsidR="00903DD1" w:rsidRPr="003C101D" w:rsidRDefault="00903DD1" w:rsidP="00903DD1">
      <w:pPr>
        <w:widowControl w:val="0"/>
        <w:numPr>
          <w:ilvl w:val="2"/>
          <w:numId w:val="40"/>
        </w:numPr>
        <w:tabs>
          <w:tab w:val="left" w:pos="851"/>
          <w:tab w:val="left" w:pos="1134"/>
        </w:tabs>
        <w:ind w:left="0" w:firstLine="709"/>
        <w:contextualSpacing/>
        <w:jc w:val="both"/>
        <w:rPr>
          <w:sz w:val="28"/>
          <w:szCs w:val="28"/>
        </w:rPr>
      </w:pPr>
      <w:r>
        <w:rPr>
          <w:sz w:val="28"/>
          <w:szCs w:val="28"/>
        </w:rPr>
        <w:t>справочные телефоны структурных подразделений Администрации</w:t>
      </w:r>
      <w:proofErr w:type="gramStart"/>
      <w:r>
        <w:rPr>
          <w:sz w:val="28"/>
          <w:szCs w:val="28"/>
        </w:rPr>
        <w:t xml:space="preserve"> </w:t>
      </w:r>
      <w:r w:rsidR="0004143E">
        <w:rPr>
          <w:sz w:val="28"/>
          <w:szCs w:val="28"/>
        </w:rPr>
        <w:t xml:space="preserve"> </w:t>
      </w:r>
      <w:r>
        <w:rPr>
          <w:sz w:val="28"/>
          <w:szCs w:val="28"/>
        </w:rPr>
        <w:t>,</w:t>
      </w:r>
      <w:proofErr w:type="gramEnd"/>
      <w:r>
        <w:rPr>
          <w:sz w:val="28"/>
          <w:szCs w:val="28"/>
        </w:rPr>
        <w:t xml:space="preserve"> предоставляющих муниципальную услугу, организаций, участвующих в предоставлении муниципальной услуги; </w:t>
      </w:r>
    </w:p>
    <w:p w:rsidR="00903DD1" w:rsidRPr="009E06D1" w:rsidRDefault="00903DD1" w:rsidP="00903DD1">
      <w:pPr>
        <w:widowControl w:val="0"/>
        <w:numPr>
          <w:ilvl w:val="2"/>
          <w:numId w:val="40"/>
        </w:numPr>
        <w:tabs>
          <w:tab w:val="left" w:pos="851"/>
          <w:tab w:val="left" w:pos="1134"/>
        </w:tabs>
        <w:ind w:left="0" w:firstLine="709"/>
        <w:contextualSpacing/>
        <w:jc w:val="both"/>
        <w:rPr>
          <w:sz w:val="28"/>
          <w:szCs w:val="28"/>
        </w:rPr>
      </w:pPr>
      <w:r w:rsidRPr="009E06D1">
        <w:rPr>
          <w:sz w:val="28"/>
          <w:szCs w:val="28"/>
        </w:rPr>
        <w:lastRenderedPageBreak/>
        <w:t>адреса электронной почты и (или) формы обратной связи Администрации</w:t>
      </w:r>
      <w:proofErr w:type="gramStart"/>
      <w:r w:rsidRPr="009E06D1">
        <w:rPr>
          <w:sz w:val="28"/>
          <w:szCs w:val="28"/>
        </w:rPr>
        <w:t xml:space="preserve"> </w:t>
      </w:r>
      <w:r w:rsidR="0004143E">
        <w:rPr>
          <w:sz w:val="28"/>
          <w:szCs w:val="28"/>
        </w:rPr>
        <w:t xml:space="preserve"> </w:t>
      </w:r>
      <w:r w:rsidRPr="009E06D1">
        <w:rPr>
          <w:sz w:val="28"/>
          <w:szCs w:val="28"/>
        </w:rPr>
        <w:t>,</w:t>
      </w:r>
      <w:proofErr w:type="gramEnd"/>
      <w:r w:rsidRPr="009E06D1">
        <w:rPr>
          <w:sz w:val="28"/>
          <w:szCs w:val="28"/>
        </w:rPr>
        <w:t xml:space="preserve"> предоставляющего</w:t>
      </w:r>
      <w:r>
        <w:rPr>
          <w:sz w:val="28"/>
          <w:szCs w:val="28"/>
        </w:rPr>
        <w:t xml:space="preserve"> муниципальную услугу, размещенных</w:t>
      </w:r>
      <w:r w:rsidRPr="009E06D1">
        <w:rPr>
          <w:sz w:val="28"/>
          <w:szCs w:val="28"/>
        </w:rPr>
        <w:t xml:space="preserve"> на официальном сайте Администрации </w:t>
      </w:r>
      <w:r w:rsidR="0004143E">
        <w:rPr>
          <w:sz w:val="28"/>
          <w:szCs w:val="28"/>
        </w:rPr>
        <w:t xml:space="preserve"> </w:t>
      </w:r>
      <w:r w:rsidRPr="009E06D1">
        <w:rPr>
          <w:sz w:val="28"/>
          <w:szCs w:val="28"/>
        </w:rPr>
        <w:t xml:space="preserve"> в информационно-телекоммуникационной сети «Интернет» (далее – официальный сайт </w:t>
      </w:r>
      <w:r>
        <w:rPr>
          <w:sz w:val="28"/>
          <w:szCs w:val="28"/>
        </w:rPr>
        <w:t xml:space="preserve">Администрации, в государственных информационных системах «Реестр государственных и муниципальных услуг (функций) Республики Башкортостан и «Портале» государственных и муниципальных услуг (функций) Республики Башкортостан </w:t>
      </w:r>
      <w:r w:rsidRPr="009E06D1">
        <w:rPr>
          <w:sz w:val="28"/>
          <w:szCs w:val="28"/>
        </w:rPr>
        <w:t>(</w:t>
      </w:r>
      <w:proofErr w:type="spellStart"/>
      <w:r w:rsidRPr="009E06D1">
        <w:rPr>
          <w:sz w:val="28"/>
          <w:szCs w:val="28"/>
        </w:rPr>
        <w:t>www.gosuslugi.b</w:t>
      </w:r>
      <w:r>
        <w:rPr>
          <w:sz w:val="28"/>
          <w:szCs w:val="28"/>
        </w:rPr>
        <w:t>ashkortostan.ru</w:t>
      </w:r>
      <w:proofErr w:type="spellEnd"/>
      <w:r>
        <w:rPr>
          <w:sz w:val="28"/>
          <w:szCs w:val="28"/>
        </w:rPr>
        <w:t>) (далее – РПГУ).</w:t>
      </w:r>
    </w:p>
    <w:p w:rsidR="00903DD1" w:rsidRPr="0038603A" w:rsidRDefault="00903DD1" w:rsidP="00903DD1">
      <w:pPr>
        <w:tabs>
          <w:tab w:val="left" w:pos="7425"/>
        </w:tabs>
        <w:ind w:firstLine="709"/>
        <w:jc w:val="both"/>
        <w:rPr>
          <w:sz w:val="28"/>
          <w:szCs w:val="28"/>
        </w:rPr>
      </w:pPr>
      <w:r>
        <w:rPr>
          <w:sz w:val="28"/>
          <w:szCs w:val="28"/>
        </w:rPr>
        <w:t xml:space="preserve">1.5. </w:t>
      </w:r>
      <w:r w:rsidRPr="0038603A">
        <w:rPr>
          <w:sz w:val="28"/>
          <w:szCs w:val="28"/>
        </w:rPr>
        <w:t>Информирование о порядке предоставления муниципальной услуги осуществляется:</w:t>
      </w:r>
    </w:p>
    <w:p w:rsidR="00903DD1" w:rsidRPr="0038603A" w:rsidRDefault="00903DD1" w:rsidP="00903DD1">
      <w:pPr>
        <w:widowControl w:val="0"/>
        <w:numPr>
          <w:ilvl w:val="2"/>
          <w:numId w:val="40"/>
        </w:numPr>
        <w:tabs>
          <w:tab w:val="left" w:pos="851"/>
          <w:tab w:val="left" w:pos="1134"/>
        </w:tabs>
        <w:ind w:left="0" w:firstLine="709"/>
        <w:contextualSpacing/>
        <w:jc w:val="both"/>
        <w:rPr>
          <w:sz w:val="28"/>
          <w:szCs w:val="28"/>
        </w:rPr>
      </w:pPr>
      <w:r w:rsidRPr="0038603A">
        <w:rPr>
          <w:sz w:val="28"/>
          <w:szCs w:val="28"/>
        </w:rPr>
        <w:t xml:space="preserve">непосредственно при личном приеме заявителя в </w:t>
      </w:r>
      <w:r w:rsidRPr="0038603A">
        <w:rPr>
          <w:rFonts w:eastAsia="Calibri"/>
          <w:sz w:val="28"/>
          <w:szCs w:val="28"/>
        </w:rPr>
        <w:t xml:space="preserve">Администрации </w:t>
      </w:r>
      <w:r w:rsidR="003E480E">
        <w:rPr>
          <w:rFonts w:eastAsia="Calibri"/>
          <w:sz w:val="28"/>
          <w:szCs w:val="28"/>
        </w:rPr>
        <w:t xml:space="preserve">сельского поселения </w:t>
      </w:r>
      <w:proofErr w:type="spellStart"/>
      <w:r w:rsidR="003E480E">
        <w:rPr>
          <w:rFonts w:eastAsia="Calibri"/>
          <w:sz w:val="28"/>
          <w:szCs w:val="28"/>
        </w:rPr>
        <w:t>Новокильбахтинский</w:t>
      </w:r>
      <w:proofErr w:type="spellEnd"/>
      <w:r w:rsidR="003E480E">
        <w:rPr>
          <w:rFonts w:eastAsia="Calibri"/>
          <w:sz w:val="28"/>
          <w:szCs w:val="28"/>
        </w:rPr>
        <w:t xml:space="preserve"> сельсовет муниципального района </w:t>
      </w:r>
      <w:proofErr w:type="spellStart"/>
      <w:r w:rsidR="003E480E">
        <w:rPr>
          <w:rFonts w:eastAsia="Calibri"/>
          <w:sz w:val="28"/>
          <w:szCs w:val="28"/>
        </w:rPr>
        <w:t>Калтасинский</w:t>
      </w:r>
      <w:proofErr w:type="spellEnd"/>
      <w:r w:rsidR="003E480E">
        <w:rPr>
          <w:rFonts w:eastAsia="Calibri"/>
          <w:sz w:val="28"/>
          <w:szCs w:val="28"/>
        </w:rPr>
        <w:t xml:space="preserve"> район Республики Башкортостан </w:t>
      </w:r>
      <w:r w:rsidRPr="0038603A">
        <w:rPr>
          <w:rFonts w:eastAsia="Calibri"/>
          <w:sz w:val="28"/>
          <w:szCs w:val="28"/>
        </w:rPr>
        <w:t>(</w:t>
      </w:r>
      <w:r w:rsidRPr="0038603A">
        <w:rPr>
          <w:sz w:val="28"/>
          <w:szCs w:val="28"/>
        </w:rPr>
        <w:t xml:space="preserve">или многофункциональном центре предоставления государственных и муниципальных услуг (далее </w:t>
      </w:r>
      <w:r w:rsidRPr="0038603A">
        <w:rPr>
          <w:rFonts w:eastAsia="Calibri"/>
          <w:sz w:val="28"/>
          <w:szCs w:val="28"/>
        </w:rPr>
        <w:t>соответственно –</w:t>
      </w:r>
      <w:r w:rsidRPr="0038603A">
        <w:rPr>
          <w:sz w:val="28"/>
          <w:szCs w:val="28"/>
        </w:rPr>
        <w:t xml:space="preserve"> </w:t>
      </w:r>
      <w:r w:rsidRPr="0038603A">
        <w:rPr>
          <w:rFonts w:eastAsia="Calibri"/>
          <w:sz w:val="28"/>
          <w:szCs w:val="28"/>
        </w:rPr>
        <w:t xml:space="preserve">Администрация, </w:t>
      </w:r>
      <w:r w:rsidRPr="0038603A">
        <w:rPr>
          <w:sz w:val="28"/>
          <w:szCs w:val="28"/>
        </w:rPr>
        <w:t>многофункциональный центр);</w:t>
      </w:r>
    </w:p>
    <w:p w:rsidR="00903DD1" w:rsidRPr="0038603A" w:rsidRDefault="00903DD1" w:rsidP="00903DD1">
      <w:pPr>
        <w:widowControl w:val="0"/>
        <w:numPr>
          <w:ilvl w:val="2"/>
          <w:numId w:val="40"/>
        </w:numPr>
        <w:tabs>
          <w:tab w:val="left" w:pos="851"/>
          <w:tab w:val="left" w:pos="1134"/>
        </w:tabs>
        <w:ind w:left="0" w:firstLine="709"/>
        <w:contextualSpacing/>
        <w:jc w:val="both"/>
        <w:rPr>
          <w:sz w:val="28"/>
          <w:szCs w:val="28"/>
        </w:rPr>
      </w:pPr>
      <w:r>
        <w:rPr>
          <w:sz w:val="28"/>
          <w:szCs w:val="28"/>
        </w:rPr>
        <w:t>по телефону в Администрации</w:t>
      </w:r>
      <w:r w:rsidRPr="0038603A">
        <w:rPr>
          <w:sz w:val="28"/>
          <w:szCs w:val="28"/>
        </w:rPr>
        <w:t xml:space="preserve"> или многофункциональном центре;</w:t>
      </w:r>
    </w:p>
    <w:p w:rsidR="00903DD1" w:rsidRPr="0038603A" w:rsidRDefault="00903DD1" w:rsidP="00903DD1">
      <w:pPr>
        <w:widowControl w:val="0"/>
        <w:numPr>
          <w:ilvl w:val="2"/>
          <w:numId w:val="40"/>
        </w:numPr>
        <w:tabs>
          <w:tab w:val="left" w:pos="851"/>
          <w:tab w:val="left" w:pos="1134"/>
        </w:tabs>
        <w:ind w:left="0" w:firstLine="709"/>
        <w:contextualSpacing/>
        <w:jc w:val="both"/>
        <w:rPr>
          <w:sz w:val="28"/>
          <w:szCs w:val="28"/>
        </w:rPr>
      </w:pPr>
      <w:r w:rsidRPr="0038603A">
        <w:rPr>
          <w:sz w:val="28"/>
          <w:szCs w:val="28"/>
        </w:rPr>
        <w:t>письменно, в том числе посредством электронной почты, факсимильной связи;</w:t>
      </w:r>
    </w:p>
    <w:p w:rsidR="00903DD1" w:rsidRPr="0038603A" w:rsidRDefault="00903DD1" w:rsidP="00903DD1">
      <w:pPr>
        <w:widowControl w:val="0"/>
        <w:numPr>
          <w:ilvl w:val="2"/>
          <w:numId w:val="40"/>
        </w:numPr>
        <w:tabs>
          <w:tab w:val="left" w:pos="851"/>
          <w:tab w:val="left" w:pos="1134"/>
        </w:tabs>
        <w:ind w:left="0" w:firstLine="709"/>
        <w:contextualSpacing/>
        <w:jc w:val="both"/>
        <w:rPr>
          <w:sz w:val="28"/>
          <w:szCs w:val="28"/>
        </w:rPr>
      </w:pPr>
      <w:r w:rsidRPr="0038603A">
        <w:rPr>
          <w:sz w:val="28"/>
          <w:szCs w:val="28"/>
        </w:rPr>
        <w:t>посредством размещения в открытой и доступной форме информации:</w:t>
      </w:r>
    </w:p>
    <w:p w:rsidR="00903DD1" w:rsidRPr="0038603A" w:rsidRDefault="00903DD1" w:rsidP="00903DD1">
      <w:pPr>
        <w:widowControl w:val="0"/>
        <w:tabs>
          <w:tab w:val="left" w:pos="851"/>
          <w:tab w:val="left" w:pos="1134"/>
        </w:tabs>
        <w:ind w:firstLine="709"/>
        <w:contextualSpacing/>
        <w:jc w:val="both"/>
        <w:rPr>
          <w:sz w:val="28"/>
          <w:szCs w:val="28"/>
        </w:rPr>
      </w:pPr>
      <w:r w:rsidRPr="0038603A">
        <w:rPr>
          <w:sz w:val="28"/>
          <w:szCs w:val="28"/>
        </w:rPr>
        <w:t xml:space="preserve">на </w:t>
      </w:r>
      <w:r>
        <w:rPr>
          <w:sz w:val="28"/>
          <w:szCs w:val="28"/>
        </w:rPr>
        <w:t xml:space="preserve">РГПУ </w:t>
      </w:r>
      <w:r w:rsidRPr="0038603A">
        <w:rPr>
          <w:sz w:val="28"/>
          <w:szCs w:val="28"/>
        </w:rPr>
        <w:t>(</w:t>
      </w:r>
      <w:proofErr w:type="spellStart"/>
      <w:r w:rsidRPr="0038603A">
        <w:rPr>
          <w:sz w:val="28"/>
          <w:szCs w:val="28"/>
        </w:rPr>
        <w:t>www.gosuslugi.</w:t>
      </w:r>
      <w:r>
        <w:rPr>
          <w:sz w:val="28"/>
          <w:szCs w:val="28"/>
        </w:rPr>
        <w:t>bashkortostan.ru</w:t>
      </w:r>
      <w:proofErr w:type="spellEnd"/>
      <w:r>
        <w:rPr>
          <w:sz w:val="28"/>
          <w:szCs w:val="28"/>
        </w:rPr>
        <w:t>)</w:t>
      </w:r>
      <w:r w:rsidRPr="0038603A">
        <w:rPr>
          <w:sz w:val="28"/>
          <w:szCs w:val="28"/>
        </w:rPr>
        <w:t>;</w:t>
      </w:r>
    </w:p>
    <w:p w:rsidR="00903DD1" w:rsidRPr="0038603A" w:rsidRDefault="00903DD1" w:rsidP="00903DD1">
      <w:pPr>
        <w:widowControl w:val="0"/>
        <w:tabs>
          <w:tab w:val="left" w:pos="851"/>
          <w:tab w:val="left" w:pos="1134"/>
        </w:tabs>
        <w:ind w:firstLine="709"/>
        <w:contextualSpacing/>
        <w:jc w:val="both"/>
        <w:rPr>
          <w:sz w:val="28"/>
          <w:szCs w:val="28"/>
        </w:rPr>
      </w:pPr>
      <w:r w:rsidRPr="0038603A">
        <w:rPr>
          <w:sz w:val="28"/>
          <w:szCs w:val="28"/>
        </w:rPr>
        <w:t xml:space="preserve">на официальных сайтах Администрации, </w:t>
      </w:r>
      <w:r>
        <w:rPr>
          <w:sz w:val="28"/>
          <w:szCs w:val="28"/>
        </w:rPr>
        <w:t>в</w:t>
      </w:r>
      <w:r w:rsidR="003E480E" w:rsidRPr="003E480E">
        <w:rPr>
          <w:sz w:val="28"/>
          <w:szCs w:val="28"/>
        </w:rPr>
        <w:t xml:space="preserve"> </w:t>
      </w:r>
      <w:proofErr w:type="spellStart"/>
      <w:r w:rsidR="003E480E" w:rsidRPr="003E480E">
        <w:rPr>
          <w:sz w:val="28"/>
          <w:szCs w:val="28"/>
          <w:u w:val="single"/>
        </w:rPr>
        <w:t>www</w:t>
      </w:r>
      <w:proofErr w:type="spellEnd"/>
      <w:r w:rsidR="003E480E" w:rsidRPr="003E480E">
        <w:rPr>
          <w:sz w:val="28"/>
          <w:szCs w:val="28"/>
          <w:u w:val="single"/>
        </w:rPr>
        <w:t>.</w:t>
      </w:r>
      <w:r w:rsidR="003E480E" w:rsidRPr="003E480E">
        <w:rPr>
          <w:sz w:val="28"/>
          <w:szCs w:val="28"/>
          <w:u w:val="single"/>
          <w:lang w:val="en-US"/>
        </w:rPr>
        <w:t>novo</w:t>
      </w:r>
      <w:r w:rsidR="003E480E" w:rsidRPr="003E480E">
        <w:rPr>
          <w:sz w:val="28"/>
          <w:szCs w:val="28"/>
          <w:u w:val="single"/>
        </w:rPr>
        <w:t>-</w:t>
      </w:r>
      <w:proofErr w:type="spellStart"/>
      <w:r w:rsidR="003E480E" w:rsidRPr="003E480E">
        <w:rPr>
          <w:sz w:val="28"/>
          <w:szCs w:val="28"/>
          <w:u w:val="single"/>
          <w:lang w:val="en-US"/>
        </w:rPr>
        <w:t>kilbah</w:t>
      </w:r>
      <w:proofErr w:type="spellEnd"/>
      <w:r w:rsidR="003E480E" w:rsidRPr="003E480E">
        <w:rPr>
          <w:sz w:val="28"/>
          <w:szCs w:val="28"/>
          <w:u w:val="single"/>
        </w:rPr>
        <w:t>.</w:t>
      </w:r>
      <w:proofErr w:type="spellStart"/>
      <w:r w:rsidR="003E480E" w:rsidRPr="003E480E">
        <w:rPr>
          <w:sz w:val="28"/>
          <w:szCs w:val="28"/>
          <w:u w:val="single"/>
          <w:lang w:val="en-US"/>
        </w:rPr>
        <w:t>ru</w:t>
      </w:r>
      <w:proofErr w:type="spellEnd"/>
      <w:r w:rsidRPr="0038603A">
        <w:rPr>
          <w:sz w:val="28"/>
          <w:szCs w:val="28"/>
        </w:rPr>
        <w:t xml:space="preserve">  (указать адрес официального сайта);</w:t>
      </w:r>
    </w:p>
    <w:p w:rsidR="00903DD1" w:rsidRPr="0038603A" w:rsidRDefault="00903DD1" w:rsidP="00903DD1">
      <w:pPr>
        <w:widowControl w:val="0"/>
        <w:numPr>
          <w:ilvl w:val="2"/>
          <w:numId w:val="40"/>
        </w:numPr>
        <w:tabs>
          <w:tab w:val="left" w:pos="851"/>
          <w:tab w:val="left" w:pos="1134"/>
        </w:tabs>
        <w:ind w:left="0" w:firstLine="709"/>
        <w:contextualSpacing/>
        <w:jc w:val="both"/>
        <w:rPr>
          <w:sz w:val="28"/>
          <w:szCs w:val="28"/>
        </w:rPr>
      </w:pPr>
      <w:r w:rsidRPr="0038603A">
        <w:rPr>
          <w:sz w:val="28"/>
          <w:szCs w:val="28"/>
        </w:rPr>
        <w:t>посредством размещения информации на инфор</w:t>
      </w:r>
      <w:r>
        <w:rPr>
          <w:sz w:val="28"/>
          <w:szCs w:val="28"/>
        </w:rPr>
        <w:t>мационных стендах Администрации</w:t>
      </w:r>
      <w:r w:rsidRPr="0038603A">
        <w:rPr>
          <w:sz w:val="28"/>
          <w:szCs w:val="28"/>
        </w:rPr>
        <w:t xml:space="preserve"> </w:t>
      </w:r>
      <w:r w:rsidR="0004143E">
        <w:rPr>
          <w:sz w:val="28"/>
          <w:szCs w:val="28"/>
        </w:rPr>
        <w:t xml:space="preserve"> </w:t>
      </w:r>
      <w:r w:rsidRPr="0038603A">
        <w:rPr>
          <w:sz w:val="28"/>
          <w:szCs w:val="28"/>
        </w:rPr>
        <w:t xml:space="preserve"> или многофункционального центра.</w:t>
      </w:r>
    </w:p>
    <w:p w:rsidR="00903DD1" w:rsidRPr="0038603A" w:rsidRDefault="00903DD1" w:rsidP="00903DD1">
      <w:pPr>
        <w:tabs>
          <w:tab w:val="left" w:pos="7425"/>
        </w:tabs>
        <w:ind w:firstLine="709"/>
        <w:jc w:val="both"/>
        <w:rPr>
          <w:sz w:val="28"/>
          <w:szCs w:val="28"/>
        </w:rPr>
      </w:pPr>
      <w:r w:rsidRPr="0038603A">
        <w:rPr>
          <w:sz w:val="28"/>
          <w:szCs w:val="28"/>
        </w:rPr>
        <w:t>Информирование о порядке предоставления муниципальной услуги осуществляется бесплатно.</w:t>
      </w:r>
    </w:p>
    <w:p w:rsidR="00903DD1" w:rsidRPr="0038603A" w:rsidRDefault="00903DD1" w:rsidP="00903DD1">
      <w:pPr>
        <w:autoSpaceDE w:val="0"/>
        <w:autoSpaceDN w:val="0"/>
        <w:adjustRightInd w:val="0"/>
        <w:ind w:firstLine="709"/>
        <w:jc w:val="both"/>
        <w:rPr>
          <w:sz w:val="28"/>
          <w:szCs w:val="28"/>
        </w:rPr>
      </w:pPr>
      <w:r w:rsidRPr="0038603A">
        <w:rPr>
          <w:sz w:val="28"/>
          <w:szCs w:val="28"/>
        </w:rPr>
        <w:t>1.4.1. Информирование осуществляется по вопросам, касающимся:</w:t>
      </w:r>
    </w:p>
    <w:p w:rsidR="00903DD1" w:rsidRPr="0038603A" w:rsidRDefault="00903DD1" w:rsidP="00903DD1">
      <w:pPr>
        <w:autoSpaceDE w:val="0"/>
        <w:autoSpaceDN w:val="0"/>
        <w:adjustRightInd w:val="0"/>
        <w:ind w:firstLine="709"/>
        <w:jc w:val="both"/>
        <w:rPr>
          <w:sz w:val="28"/>
          <w:szCs w:val="28"/>
        </w:rPr>
      </w:pPr>
      <w:r w:rsidRPr="0038603A">
        <w:rPr>
          <w:sz w:val="28"/>
          <w:szCs w:val="28"/>
        </w:rPr>
        <w:t>способов подачи заявления о предоставлении муниципальной услуги;</w:t>
      </w:r>
    </w:p>
    <w:p w:rsidR="00903DD1" w:rsidRPr="0038603A" w:rsidRDefault="00903DD1" w:rsidP="00903DD1">
      <w:pPr>
        <w:autoSpaceDE w:val="0"/>
        <w:autoSpaceDN w:val="0"/>
        <w:adjustRightInd w:val="0"/>
        <w:ind w:firstLine="709"/>
        <w:jc w:val="both"/>
        <w:rPr>
          <w:sz w:val="28"/>
          <w:szCs w:val="28"/>
        </w:rPr>
      </w:pPr>
      <w:r w:rsidRPr="0038603A">
        <w:rPr>
          <w:sz w:val="28"/>
          <w:szCs w:val="28"/>
        </w:rPr>
        <w:t xml:space="preserve">адресов </w:t>
      </w:r>
      <w:r>
        <w:rPr>
          <w:sz w:val="28"/>
          <w:szCs w:val="28"/>
        </w:rPr>
        <w:t xml:space="preserve">Администрации  </w:t>
      </w:r>
      <w:r w:rsidR="0004143E">
        <w:rPr>
          <w:sz w:val="28"/>
          <w:szCs w:val="28"/>
        </w:rPr>
        <w:t xml:space="preserve"> </w:t>
      </w:r>
      <w:r>
        <w:rPr>
          <w:sz w:val="28"/>
          <w:szCs w:val="28"/>
        </w:rPr>
        <w:t xml:space="preserve"> и многофункциональных центров, обращение в которые необходимо для предоставления муниципальной услуги</w:t>
      </w:r>
      <w:r w:rsidRPr="0038603A">
        <w:rPr>
          <w:sz w:val="28"/>
          <w:szCs w:val="28"/>
        </w:rPr>
        <w:t>;</w:t>
      </w:r>
    </w:p>
    <w:p w:rsidR="00903DD1" w:rsidRDefault="00903DD1" w:rsidP="00903DD1">
      <w:pPr>
        <w:autoSpaceDE w:val="0"/>
        <w:autoSpaceDN w:val="0"/>
        <w:adjustRightInd w:val="0"/>
        <w:ind w:firstLine="709"/>
        <w:jc w:val="both"/>
        <w:rPr>
          <w:sz w:val="28"/>
          <w:szCs w:val="28"/>
        </w:rPr>
      </w:pPr>
      <w:r w:rsidRPr="0038603A">
        <w:rPr>
          <w:sz w:val="28"/>
          <w:szCs w:val="28"/>
        </w:rPr>
        <w:t xml:space="preserve">справочной информации о </w:t>
      </w:r>
      <w:r>
        <w:rPr>
          <w:sz w:val="28"/>
          <w:szCs w:val="28"/>
        </w:rPr>
        <w:t>месте нахождения и графике работы</w:t>
      </w:r>
      <w:r w:rsidRPr="0038603A">
        <w:rPr>
          <w:sz w:val="28"/>
          <w:szCs w:val="28"/>
        </w:rPr>
        <w:t xml:space="preserve"> Администрации</w:t>
      </w:r>
      <w:r>
        <w:rPr>
          <w:sz w:val="28"/>
          <w:szCs w:val="28"/>
        </w:rPr>
        <w:t xml:space="preserve"> (Уполномоченного органа, структурного подразделения Администрации); </w:t>
      </w:r>
    </w:p>
    <w:p w:rsidR="00903DD1" w:rsidRPr="0038603A" w:rsidRDefault="00903DD1" w:rsidP="00903DD1">
      <w:pPr>
        <w:autoSpaceDE w:val="0"/>
        <w:autoSpaceDN w:val="0"/>
        <w:adjustRightInd w:val="0"/>
        <w:ind w:firstLine="709"/>
        <w:jc w:val="both"/>
        <w:rPr>
          <w:sz w:val="28"/>
          <w:szCs w:val="28"/>
        </w:rPr>
      </w:pPr>
      <w:r w:rsidRPr="0038603A">
        <w:rPr>
          <w:sz w:val="28"/>
          <w:szCs w:val="28"/>
        </w:rPr>
        <w:t>документов, необходимых для предоставления муниципальной услуги;</w:t>
      </w:r>
    </w:p>
    <w:p w:rsidR="00903DD1" w:rsidRDefault="00903DD1" w:rsidP="00903DD1">
      <w:pPr>
        <w:autoSpaceDE w:val="0"/>
        <w:autoSpaceDN w:val="0"/>
        <w:adjustRightInd w:val="0"/>
        <w:ind w:firstLine="709"/>
        <w:jc w:val="both"/>
        <w:rPr>
          <w:sz w:val="28"/>
          <w:szCs w:val="28"/>
        </w:rPr>
      </w:pPr>
      <w:r w:rsidRPr="0038603A">
        <w:rPr>
          <w:sz w:val="28"/>
          <w:szCs w:val="28"/>
        </w:rPr>
        <w:t>порядка и сроков предоставления муниципальной услуги;</w:t>
      </w:r>
    </w:p>
    <w:p w:rsidR="00903DD1" w:rsidRDefault="00903DD1" w:rsidP="00903DD1">
      <w:pPr>
        <w:autoSpaceDE w:val="0"/>
        <w:autoSpaceDN w:val="0"/>
        <w:adjustRightInd w:val="0"/>
        <w:ind w:firstLine="709"/>
        <w:jc w:val="both"/>
        <w:rPr>
          <w:sz w:val="28"/>
          <w:szCs w:val="28"/>
        </w:rPr>
      </w:pPr>
      <w:r>
        <w:rPr>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903DD1" w:rsidRPr="0038603A" w:rsidRDefault="00903DD1" w:rsidP="00903DD1">
      <w:pPr>
        <w:autoSpaceDE w:val="0"/>
        <w:autoSpaceDN w:val="0"/>
        <w:adjustRightInd w:val="0"/>
        <w:ind w:firstLine="709"/>
        <w:jc w:val="both"/>
        <w:rPr>
          <w:sz w:val="28"/>
          <w:szCs w:val="28"/>
        </w:rPr>
      </w:pPr>
      <w:r>
        <w:rPr>
          <w:sz w:val="28"/>
          <w:szCs w:val="28"/>
        </w:rPr>
        <w:t>по вопросам предоставления услуг,  которые являются необходимыми и обязательными для предоставления муниципальной услуги;</w:t>
      </w:r>
    </w:p>
    <w:p w:rsidR="00903DD1" w:rsidRDefault="00903DD1" w:rsidP="00903DD1">
      <w:pPr>
        <w:autoSpaceDE w:val="0"/>
        <w:autoSpaceDN w:val="0"/>
        <w:adjustRightInd w:val="0"/>
        <w:ind w:firstLine="709"/>
        <w:jc w:val="both"/>
        <w:rPr>
          <w:sz w:val="28"/>
          <w:szCs w:val="28"/>
        </w:rPr>
      </w:pPr>
      <w:r w:rsidRPr="0038603A">
        <w:rPr>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903DD1" w:rsidRPr="0038603A" w:rsidRDefault="00903DD1" w:rsidP="00903DD1">
      <w:pPr>
        <w:autoSpaceDE w:val="0"/>
        <w:autoSpaceDN w:val="0"/>
        <w:adjustRightInd w:val="0"/>
        <w:ind w:firstLine="709"/>
        <w:jc w:val="both"/>
        <w:rPr>
          <w:sz w:val="28"/>
          <w:szCs w:val="28"/>
        </w:rPr>
      </w:pPr>
      <w:r>
        <w:rPr>
          <w:sz w:val="28"/>
          <w:szCs w:val="28"/>
        </w:rPr>
        <w:lastRenderedPageBreak/>
        <w:t>Получение информации по вопросам предоставления муниципальной услуги и услуг, которые являются необходимыми и обязательными для представления муниципальной услуги, осуществляется бесплатно.</w:t>
      </w:r>
    </w:p>
    <w:p w:rsidR="00903DD1" w:rsidRPr="0038603A" w:rsidRDefault="00903DD1" w:rsidP="00903DD1">
      <w:pPr>
        <w:tabs>
          <w:tab w:val="left" w:pos="7425"/>
        </w:tabs>
        <w:ind w:firstLine="709"/>
        <w:jc w:val="both"/>
        <w:rPr>
          <w:sz w:val="28"/>
          <w:szCs w:val="28"/>
        </w:rPr>
      </w:pPr>
      <w:r>
        <w:rPr>
          <w:sz w:val="28"/>
          <w:szCs w:val="28"/>
        </w:rPr>
        <w:t>1.7</w:t>
      </w:r>
      <w:r w:rsidRPr="0038603A">
        <w:rPr>
          <w:sz w:val="28"/>
          <w:szCs w:val="28"/>
        </w:rPr>
        <w:t>. При устном обращении Заявителя (лично или по тел</w:t>
      </w:r>
      <w:r>
        <w:rPr>
          <w:sz w:val="28"/>
          <w:szCs w:val="28"/>
        </w:rPr>
        <w:t>ефону) специалист Администрации</w:t>
      </w:r>
      <w:r w:rsidRPr="0038603A">
        <w:rPr>
          <w:sz w:val="28"/>
          <w:szCs w:val="28"/>
        </w:rPr>
        <w:t xml:space="preserve">, многофункционального центра осуществляющий консультирование, подробно и в вежливой (корректной) форме информирует </w:t>
      </w:r>
      <w:proofErr w:type="gramStart"/>
      <w:r w:rsidRPr="0038603A">
        <w:rPr>
          <w:sz w:val="28"/>
          <w:szCs w:val="28"/>
        </w:rPr>
        <w:t>обратившихся</w:t>
      </w:r>
      <w:proofErr w:type="gramEnd"/>
      <w:r w:rsidRPr="0038603A">
        <w:rPr>
          <w:sz w:val="28"/>
          <w:szCs w:val="28"/>
        </w:rPr>
        <w:t xml:space="preserve"> по интересующим вопросам.</w:t>
      </w:r>
    </w:p>
    <w:p w:rsidR="00903DD1" w:rsidRPr="0038603A" w:rsidRDefault="00903DD1" w:rsidP="00903DD1">
      <w:pPr>
        <w:tabs>
          <w:tab w:val="left" w:pos="7425"/>
        </w:tabs>
        <w:ind w:firstLine="709"/>
        <w:jc w:val="both"/>
        <w:rPr>
          <w:sz w:val="28"/>
          <w:szCs w:val="28"/>
        </w:rPr>
      </w:pPr>
      <w:r w:rsidRPr="0038603A">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903DD1" w:rsidRPr="0038603A" w:rsidRDefault="00903DD1" w:rsidP="00903DD1">
      <w:pPr>
        <w:tabs>
          <w:tab w:val="left" w:pos="7425"/>
        </w:tabs>
        <w:ind w:firstLine="709"/>
        <w:jc w:val="both"/>
        <w:rPr>
          <w:sz w:val="28"/>
          <w:szCs w:val="28"/>
        </w:rPr>
      </w:pPr>
      <w:r w:rsidRPr="0038603A">
        <w:rPr>
          <w:sz w:val="28"/>
          <w:szCs w:val="28"/>
        </w:rPr>
        <w:t xml:space="preserve">Если специалист </w:t>
      </w:r>
      <w:r>
        <w:rPr>
          <w:sz w:val="28"/>
          <w:szCs w:val="28"/>
        </w:rPr>
        <w:t xml:space="preserve">Администрации </w:t>
      </w:r>
      <w:r w:rsidR="0004143E">
        <w:rPr>
          <w:sz w:val="28"/>
          <w:szCs w:val="28"/>
        </w:rPr>
        <w:t xml:space="preserve"> </w:t>
      </w:r>
      <w:r>
        <w:rPr>
          <w:sz w:val="28"/>
          <w:szCs w:val="28"/>
        </w:rPr>
        <w:t xml:space="preserve"> </w:t>
      </w:r>
      <w:r w:rsidRPr="0038603A">
        <w:rPr>
          <w:sz w:val="28"/>
          <w:szCs w:val="28"/>
        </w:rPr>
        <w:t>не может самостоятельно дать ответ, телефонный звонок</w:t>
      </w:r>
      <w:r w:rsidRPr="0038603A">
        <w:rPr>
          <w:i/>
          <w:sz w:val="28"/>
          <w:szCs w:val="28"/>
        </w:rPr>
        <w:t xml:space="preserve"> </w:t>
      </w:r>
      <w:r w:rsidRPr="0038603A">
        <w:rPr>
          <w:sz w:val="28"/>
          <w:szCs w:val="28"/>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903DD1" w:rsidRPr="0038603A" w:rsidRDefault="00903DD1" w:rsidP="00903DD1">
      <w:pPr>
        <w:tabs>
          <w:tab w:val="left" w:pos="7425"/>
        </w:tabs>
        <w:ind w:firstLine="709"/>
        <w:jc w:val="both"/>
        <w:rPr>
          <w:sz w:val="28"/>
          <w:szCs w:val="28"/>
        </w:rPr>
      </w:pPr>
      <w:r w:rsidRPr="0038603A">
        <w:rPr>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903DD1" w:rsidRPr="0038603A" w:rsidRDefault="00903DD1" w:rsidP="00903DD1">
      <w:pPr>
        <w:tabs>
          <w:tab w:val="left" w:pos="7425"/>
        </w:tabs>
        <w:ind w:firstLine="709"/>
        <w:jc w:val="both"/>
        <w:rPr>
          <w:sz w:val="28"/>
          <w:szCs w:val="28"/>
        </w:rPr>
      </w:pPr>
      <w:r w:rsidRPr="0038603A">
        <w:rPr>
          <w:sz w:val="28"/>
          <w:szCs w:val="28"/>
        </w:rPr>
        <w:t xml:space="preserve">изложить обращение в письменной форме; </w:t>
      </w:r>
    </w:p>
    <w:p w:rsidR="00903DD1" w:rsidRDefault="00903DD1" w:rsidP="00903DD1">
      <w:pPr>
        <w:tabs>
          <w:tab w:val="left" w:pos="7425"/>
        </w:tabs>
        <w:ind w:firstLine="709"/>
        <w:jc w:val="both"/>
        <w:rPr>
          <w:sz w:val="28"/>
          <w:szCs w:val="28"/>
        </w:rPr>
      </w:pPr>
      <w:r w:rsidRPr="0038603A">
        <w:rPr>
          <w:sz w:val="28"/>
          <w:szCs w:val="28"/>
        </w:rPr>
        <w:t>назначить другое время для консультаций;</w:t>
      </w:r>
    </w:p>
    <w:p w:rsidR="00903DD1" w:rsidRDefault="00903DD1" w:rsidP="00903DD1">
      <w:pPr>
        <w:tabs>
          <w:tab w:val="left" w:pos="7425"/>
        </w:tabs>
        <w:ind w:firstLine="709"/>
        <w:jc w:val="both"/>
        <w:rPr>
          <w:sz w:val="28"/>
          <w:szCs w:val="28"/>
        </w:rPr>
      </w:pPr>
      <w:r>
        <w:rPr>
          <w:sz w:val="28"/>
          <w:szCs w:val="28"/>
        </w:rPr>
        <w:t xml:space="preserve">Специалист Администрации </w:t>
      </w:r>
      <w:r w:rsidR="0004143E">
        <w:rPr>
          <w:sz w:val="28"/>
          <w:szCs w:val="28"/>
        </w:rPr>
        <w:t xml:space="preserve"> </w:t>
      </w:r>
      <w:r>
        <w:rPr>
          <w:sz w:val="28"/>
          <w:szCs w:val="28"/>
        </w:rPr>
        <w:t xml:space="preserve">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903DD1" w:rsidRPr="0038603A" w:rsidRDefault="00903DD1" w:rsidP="00903DD1">
      <w:pPr>
        <w:tabs>
          <w:tab w:val="left" w:pos="7425"/>
        </w:tabs>
        <w:ind w:firstLine="709"/>
        <w:jc w:val="both"/>
        <w:rPr>
          <w:sz w:val="28"/>
          <w:szCs w:val="28"/>
        </w:rPr>
      </w:pPr>
      <w:r>
        <w:rPr>
          <w:sz w:val="28"/>
          <w:szCs w:val="28"/>
        </w:rPr>
        <w:t>Продолжительность информирования по телефону не должна превышать 10 минут.</w:t>
      </w:r>
    </w:p>
    <w:p w:rsidR="00903DD1" w:rsidRPr="0038603A" w:rsidRDefault="00903DD1" w:rsidP="00903DD1">
      <w:pPr>
        <w:autoSpaceDE w:val="0"/>
        <w:autoSpaceDN w:val="0"/>
        <w:adjustRightInd w:val="0"/>
        <w:ind w:firstLine="709"/>
        <w:jc w:val="both"/>
        <w:rPr>
          <w:sz w:val="28"/>
          <w:szCs w:val="28"/>
        </w:rPr>
      </w:pPr>
      <w:r w:rsidRPr="0038603A">
        <w:rPr>
          <w:sz w:val="28"/>
          <w:szCs w:val="28"/>
        </w:rPr>
        <w:t>Информирование осуществляется в соответствии с графиком приема граждан.</w:t>
      </w:r>
    </w:p>
    <w:p w:rsidR="00903DD1" w:rsidRPr="0038603A" w:rsidRDefault="00903DD1" w:rsidP="00903DD1">
      <w:pPr>
        <w:autoSpaceDE w:val="0"/>
        <w:autoSpaceDN w:val="0"/>
        <w:adjustRightInd w:val="0"/>
        <w:ind w:firstLine="709"/>
        <w:jc w:val="both"/>
        <w:rPr>
          <w:sz w:val="28"/>
          <w:szCs w:val="28"/>
        </w:rPr>
      </w:pPr>
      <w:r>
        <w:rPr>
          <w:sz w:val="28"/>
          <w:szCs w:val="28"/>
        </w:rPr>
        <w:t>1.8</w:t>
      </w:r>
      <w:r w:rsidRPr="0038603A">
        <w:rPr>
          <w:sz w:val="28"/>
          <w:szCs w:val="28"/>
        </w:rPr>
        <w:t xml:space="preserve">. По письменному обращению </w:t>
      </w:r>
      <w:r>
        <w:rPr>
          <w:sz w:val="28"/>
          <w:szCs w:val="28"/>
        </w:rPr>
        <w:t xml:space="preserve">специалист </w:t>
      </w:r>
      <w:r w:rsidRPr="0038603A">
        <w:rPr>
          <w:sz w:val="28"/>
          <w:szCs w:val="28"/>
        </w:rPr>
        <w:t>Администрации,</w:t>
      </w:r>
      <w:proofErr w:type="gramStart"/>
      <w:r w:rsidRPr="0038603A">
        <w:rPr>
          <w:sz w:val="28"/>
          <w:szCs w:val="28"/>
        </w:rPr>
        <w:t xml:space="preserve"> </w:t>
      </w:r>
      <w:r w:rsidR="0004143E">
        <w:rPr>
          <w:sz w:val="28"/>
          <w:szCs w:val="28"/>
        </w:rPr>
        <w:t xml:space="preserve"> </w:t>
      </w:r>
      <w:r>
        <w:rPr>
          <w:sz w:val="28"/>
          <w:szCs w:val="28"/>
        </w:rPr>
        <w:t>,</w:t>
      </w:r>
      <w:proofErr w:type="gramEnd"/>
      <w:r>
        <w:rPr>
          <w:sz w:val="28"/>
          <w:szCs w:val="28"/>
        </w:rPr>
        <w:t xml:space="preserve"> ответственный</w:t>
      </w:r>
      <w:r w:rsidRPr="0038603A">
        <w:rPr>
          <w:sz w:val="28"/>
          <w:szCs w:val="28"/>
        </w:rPr>
        <w:t xml:space="preserve">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38603A">
          <w:rPr>
            <w:sz w:val="28"/>
            <w:szCs w:val="28"/>
          </w:rPr>
          <w:t>пункте</w:t>
        </w:r>
      </w:hyperlink>
      <w:r>
        <w:rPr>
          <w:sz w:val="28"/>
          <w:szCs w:val="28"/>
        </w:rPr>
        <w:t xml:space="preserve"> 1.6</w:t>
      </w:r>
      <w:r w:rsidRPr="0038603A">
        <w:rPr>
          <w:sz w:val="28"/>
          <w:szCs w:val="28"/>
        </w:rPr>
        <w:t xml:space="preserve">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903DD1" w:rsidRPr="0038603A" w:rsidRDefault="00903DD1" w:rsidP="00903DD1">
      <w:pPr>
        <w:autoSpaceDE w:val="0"/>
        <w:autoSpaceDN w:val="0"/>
        <w:adjustRightInd w:val="0"/>
        <w:ind w:firstLine="709"/>
        <w:jc w:val="both"/>
        <w:rPr>
          <w:sz w:val="28"/>
          <w:szCs w:val="28"/>
        </w:rPr>
      </w:pPr>
      <w:r>
        <w:rPr>
          <w:sz w:val="28"/>
          <w:szCs w:val="28"/>
        </w:rPr>
        <w:t xml:space="preserve">1.9. </w:t>
      </w:r>
      <w:r w:rsidRPr="0038603A">
        <w:rPr>
          <w:sz w:val="28"/>
          <w:szCs w:val="28"/>
        </w:rPr>
        <w:t xml:space="preserve"> На РПГУ размещается следующая информация:</w:t>
      </w:r>
    </w:p>
    <w:p w:rsidR="00903DD1" w:rsidRPr="003E480E" w:rsidRDefault="00903DD1" w:rsidP="00903DD1">
      <w:pPr>
        <w:pStyle w:val="a3"/>
        <w:numPr>
          <w:ilvl w:val="0"/>
          <w:numId w:val="45"/>
        </w:numPr>
        <w:autoSpaceDE w:val="0"/>
        <w:autoSpaceDN w:val="0"/>
        <w:adjustRightInd w:val="0"/>
        <w:spacing w:after="0" w:line="240" w:lineRule="auto"/>
        <w:ind w:left="0" w:firstLine="709"/>
        <w:jc w:val="both"/>
        <w:rPr>
          <w:rFonts w:ascii="Times New Roman" w:hAnsi="Times New Roman"/>
          <w:sz w:val="28"/>
          <w:szCs w:val="28"/>
        </w:rPr>
      </w:pPr>
      <w:r w:rsidRPr="003E480E">
        <w:rPr>
          <w:rFonts w:ascii="Times New Roman" w:hAnsi="Times New Roman"/>
          <w:sz w:val="28"/>
          <w:szCs w:val="28"/>
        </w:rPr>
        <w:t>наименование (в том числе краткое) муниципальной услуги;</w:t>
      </w:r>
    </w:p>
    <w:p w:rsidR="00903DD1" w:rsidRPr="003E480E" w:rsidRDefault="00903DD1" w:rsidP="00903DD1">
      <w:pPr>
        <w:pStyle w:val="a3"/>
        <w:numPr>
          <w:ilvl w:val="0"/>
          <w:numId w:val="45"/>
        </w:numPr>
        <w:autoSpaceDE w:val="0"/>
        <w:autoSpaceDN w:val="0"/>
        <w:adjustRightInd w:val="0"/>
        <w:spacing w:after="0" w:line="240" w:lineRule="auto"/>
        <w:ind w:left="0" w:firstLine="709"/>
        <w:jc w:val="both"/>
        <w:rPr>
          <w:rFonts w:ascii="Times New Roman" w:hAnsi="Times New Roman"/>
          <w:sz w:val="28"/>
          <w:szCs w:val="28"/>
        </w:rPr>
      </w:pPr>
      <w:r w:rsidRPr="003E480E">
        <w:rPr>
          <w:rFonts w:ascii="Times New Roman" w:hAnsi="Times New Roman"/>
          <w:sz w:val="28"/>
          <w:szCs w:val="28"/>
        </w:rPr>
        <w:t>наименование органа (организации), предоставляющего муниципальную услугу;</w:t>
      </w:r>
    </w:p>
    <w:p w:rsidR="00903DD1" w:rsidRPr="003E480E" w:rsidRDefault="00903DD1" w:rsidP="00903DD1">
      <w:pPr>
        <w:pStyle w:val="a3"/>
        <w:numPr>
          <w:ilvl w:val="0"/>
          <w:numId w:val="45"/>
        </w:numPr>
        <w:autoSpaceDE w:val="0"/>
        <w:autoSpaceDN w:val="0"/>
        <w:adjustRightInd w:val="0"/>
        <w:spacing w:after="0" w:line="240" w:lineRule="auto"/>
        <w:ind w:left="0" w:firstLine="709"/>
        <w:jc w:val="both"/>
        <w:rPr>
          <w:rFonts w:ascii="Times New Roman" w:hAnsi="Times New Roman"/>
          <w:sz w:val="28"/>
          <w:szCs w:val="28"/>
        </w:rPr>
      </w:pPr>
      <w:r w:rsidRPr="003E480E">
        <w:rPr>
          <w:rFonts w:ascii="Times New Roman" w:hAnsi="Times New Roman"/>
          <w:sz w:val="28"/>
          <w:szCs w:val="28"/>
        </w:rPr>
        <w:t>наименования органов власти и организаций, участвующих в предоставлении муниципальной услуги;</w:t>
      </w:r>
    </w:p>
    <w:p w:rsidR="00903DD1" w:rsidRPr="003E480E" w:rsidRDefault="00903DD1" w:rsidP="00903DD1">
      <w:pPr>
        <w:pStyle w:val="a3"/>
        <w:numPr>
          <w:ilvl w:val="0"/>
          <w:numId w:val="45"/>
        </w:numPr>
        <w:autoSpaceDE w:val="0"/>
        <w:autoSpaceDN w:val="0"/>
        <w:adjustRightInd w:val="0"/>
        <w:spacing w:after="0" w:line="240" w:lineRule="auto"/>
        <w:ind w:left="0" w:firstLine="709"/>
        <w:jc w:val="both"/>
        <w:rPr>
          <w:rFonts w:ascii="Times New Roman" w:hAnsi="Times New Roman"/>
          <w:sz w:val="28"/>
          <w:szCs w:val="28"/>
        </w:rPr>
      </w:pPr>
      <w:r w:rsidRPr="003E480E">
        <w:rPr>
          <w:rFonts w:ascii="Times New Roman" w:hAnsi="Times New Roman"/>
          <w:sz w:val="28"/>
          <w:szCs w:val="28"/>
        </w:rPr>
        <w:t>перечень нормативных правовых актов, непосредственно регулирующих предоставление муниципальной услуги, с указанием их</w:t>
      </w:r>
      <w:r w:rsidRPr="0038603A">
        <w:rPr>
          <w:sz w:val="28"/>
          <w:szCs w:val="28"/>
        </w:rPr>
        <w:t xml:space="preserve"> </w:t>
      </w:r>
      <w:r w:rsidRPr="003E480E">
        <w:rPr>
          <w:rFonts w:ascii="Times New Roman" w:hAnsi="Times New Roman"/>
          <w:sz w:val="28"/>
          <w:szCs w:val="28"/>
        </w:rPr>
        <w:lastRenderedPageBreak/>
        <w:t>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w:t>
      </w:r>
      <w:proofErr w:type="gramStart"/>
      <w:r w:rsidRPr="003E480E">
        <w:rPr>
          <w:rFonts w:ascii="Times New Roman" w:hAnsi="Times New Roman"/>
          <w:sz w:val="28"/>
          <w:szCs w:val="28"/>
        </w:rPr>
        <w:t>кст пр</w:t>
      </w:r>
      <w:proofErr w:type="gramEnd"/>
      <w:r w:rsidRPr="003E480E">
        <w:rPr>
          <w:rFonts w:ascii="Times New Roman" w:hAnsi="Times New Roman"/>
          <w:sz w:val="28"/>
          <w:szCs w:val="28"/>
        </w:rPr>
        <w:t>оекта административного регламента);</w:t>
      </w:r>
    </w:p>
    <w:p w:rsidR="00903DD1" w:rsidRPr="003E480E" w:rsidRDefault="00903DD1" w:rsidP="00903DD1">
      <w:pPr>
        <w:pStyle w:val="a3"/>
        <w:numPr>
          <w:ilvl w:val="0"/>
          <w:numId w:val="45"/>
        </w:numPr>
        <w:autoSpaceDE w:val="0"/>
        <w:autoSpaceDN w:val="0"/>
        <w:adjustRightInd w:val="0"/>
        <w:spacing w:after="0" w:line="240" w:lineRule="auto"/>
        <w:ind w:left="0" w:firstLine="709"/>
        <w:jc w:val="both"/>
        <w:rPr>
          <w:rFonts w:ascii="Times New Roman" w:hAnsi="Times New Roman"/>
          <w:sz w:val="28"/>
          <w:szCs w:val="28"/>
        </w:rPr>
      </w:pPr>
      <w:r w:rsidRPr="003E480E">
        <w:rPr>
          <w:rFonts w:ascii="Times New Roman" w:hAnsi="Times New Roman"/>
          <w:sz w:val="28"/>
          <w:szCs w:val="28"/>
        </w:rPr>
        <w:t>способы предоставления муниципальной услуги;</w:t>
      </w:r>
    </w:p>
    <w:p w:rsidR="00903DD1" w:rsidRPr="003E480E" w:rsidRDefault="00903DD1" w:rsidP="00903DD1">
      <w:pPr>
        <w:pStyle w:val="a3"/>
        <w:numPr>
          <w:ilvl w:val="0"/>
          <w:numId w:val="45"/>
        </w:numPr>
        <w:autoSpaceDE w:val="0"/>
        <w:autoSpaceDN w:val="0"/>
        <w:adjustRightInd w:val="0"/>
        <w:spacing w:after="0" w:line="240" w:lineRule="auto"/>
        <w:ind w:left="0" w:firstLine="709"/>
        <w:jc w:val="both"/>
        <w:rPr>
          <w:rFonts w:ascii="Times New Roman" w:hAnsi="Times New Roman"/>
          <w:sz w:val="28"/>
          <w:szCs w:val="28"/>
        </w:rPr>
      </w:pPr>
      <w:r w:rsidRPr="003E480E">
        <w:rPr>
          <w:rFonts w:ascii="Times New Roman" w:hAnsi="Times New Roman"/>
          <w:sz w:val="28"/>
          <w:szCs w:val="28"/>
        </w:rPr>
        <w:t>описание результата предоставления муниципальной услуги;</w:t>
      </w:r>
    </w:p>
    <w:p w:rsidR="00903DD1" w:rsidRPr="003E480E" w:rsidRDefault="00903DD1" w:rsidP="00903DD1">
      <w:pPr>
        <w:pStyle w:val="a3"/>
        <w:numPr>
          <w:ilvl w:val="0"/>
          <w:numId w:val="45"/>
        </w:numPr>
        <w:autoSpaceDE w:val="0"/>
        <w:autoSpaceDN w:val="0"/>
        <w:adjustRightInd w:val="0"/>
        <w:spacing w:after="0" w:line="240" w:lineRule="auto"/>
        <w:ind w:left="0" w:firstLine="709"/>
        <w:jc w:val="both"/>
        <w:rPr>
          <w:rFonts w:ascii="Times New Roman" w:hAnsi="Times New Roman"/>
          <w:sz w:val="28"/>
          <w:szCs w:val="28"/>
        </w:rPr>
      </w:pPr>
      <w:r w:rsidRPr="003E480E">
        <w:rPr>
          <w:rFonts w:ascii="Times New Roman" w:hAnsi="Times New Roman"/>
          <w:sz w:val="28"/>
          <w:szCs w:val="28"/>
        </w:rPr>
        <w:t>категория заявителей, которым предоставляется муниципальная услуга;</w:t>
      </w:r>
    </w:p>
    <w:p w:rsidR="00903DD1" w:rsidRPr="003E480E" w:rsidRDefault="00903DD1" w:rsidP="00903DD1">
      <w:pPr>
        <w:pStyle w:val="a3"/>
        <w:numPr>
          <w:ilvl w:val="0"/>
          <w:numId w:val="45"/>
        </w:numPr>
        <w:autoSpaceDE w:val="0"/>
        <w:autoSpaceDN w:val="0"/>
        <w:adjustRightInd w:val="0"/>
        <w:spacing w:after="0" w:line="240" w:lineRule="auto"/>
        <w:ind w:left="0" w:firstLine="709"/>
        <w:jc w:val="both"/>
        <w:rPr>
          <w:rFonts w:ascii="Times New Roman" w:hAnsi="Times New Roman"/>
          <w:sz w:val="28"/>
          <w:szCs w:val="28"/>
        </w:rPr>
      </w:pPr>
      <w:r w:rsidRPr="003E480E">
        <w:rPr>
          <w:rFonts w:ascii="Times New Roman" w:hAnsi="Times New Roman"/>
          <w:sz w:val="28"/>
          <w:szCs w:val="28"/>
        </w:rPr>
        <w:t>справочная информация об Администрации (Уполномоченном органе, иных органах местного самоуправления, учреждениях (организациях)), в которых можно получить информацию о правилах предоставления муниципальной услуги;</w:t>
      </w:r>
    </w:p>
    <w:p w:rsidR="00903DD1" w:rsidRPr="003E480E" w:rsidRDefault="00903DD1" w:rsidP="00903DD1">
      <w:pPr>
        <w:pStyle w:val="a3"/>
        <w:numPr>
          <w:ilvl w:val="0"/>
          <w:numId w:val="45"/>
        </w:numPr>
        <w:autoSpaceDE w:val="0"/>
        <w:autoSpaceDN w:val="0"/>
        <w:adjustRightInd w:val="0"/>
        <w:spacing w:after="0" w:line="240" w:lineRule="auto"/>
        <w:ind w:left="0" w:firstLine="709"/>
        <w:jc w:val="both"/>
        <w:rPr>
          <w:rFonts w:ascii="Times New Roman" w:hAnsi="Times New Roman"/>
          <w:sz w:val="28"/>
          <w:szCs w:val="28"/>
        </w:rPr>
      </w:pPr>
      <w:r w:rsidRPr="003E480E">
        <w:rPr>
          <w:rFonts w:ascii="Times New Roman" w:hAnsi="Times New Roman"/>
          <w:sz w:val="28"/>
          <w:szCs w:val="28"/>
        </w:rPr>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rsidR="00903DD1" w:rsidRPr="003E480E" w:rsidRDefault="00903DD1" w:rsidP="00903DD1">
      <w:pPr>
        <w:pStyle w:val="a3"/>
        <w:numPr>
          <w:ilvl w:val="0"/>
          <w:numId w:val="45"/>
        </w:numPr>
        <w:autoSpaceDE w:val="0"/>
        <w:autoSpaceDN w:val="0"/>
        <w:adjustRightInd w:val="0"/>
        <w:spacing w:after="0" w:line="240" w:lineRule="auto"/>
        <w:ind w:left="0" w:firstLine="709"/>
        <w:jc w:val="both"/>
        <w:rPr>
          <w:rFonts w:ascii="Times New Roman" w:hAnsi="Times New Roman"/>
          <w:sz w:val="28"/>
          <w:szCs w:val="28"/>
        </w:rPr>
      </w:pPr>
      <w:r w:rsidRPr="003E480E">
        <w:rPr>
          <w:rFonts w:ascii="Times New Roman" w:hAnsi="Times New Roman"/>
          <w:sz w:val="28"/>
          <w:szCs w:val="28"/>
        </w:rPr>
        <w:t>срок, в течение которого заявление о предоставлении муниципальной услуги должно быть зарегистрировано;</w:t>
      </w:r>
    </w:p>
    <w:p w:rsidR="00903DD1" w:rsidRPr="003E480E" w:rsidRDefault="00903DD1" w:rsidP="00903DD1">
      <w:pPr>
        <w:pStyle w:val="a3"/>
        <w:numPr>
          <w:ilvl w:val="0"/>
          <w:numId w:val="45"/>
        </w:numPr>
        <w:autoSpaceDE w:val="0"/>
        <w:autoSpaceDN w:val="0"/>
        <w:adjustRightInd w:val="0"/>
        <w:spacing w:after="0" w:line="240" w:lineRule="auto"/>
        <w:ind w:left="0" w:firstLine="709"/>
        <w:jc w:val="both"/>
        <w:rPr>
          <w:rFonts w:ascii="Times New Roman" w:hAnsi="Times New Roman"/>
          <w:sz w:val="28"/>
          <w:szCs w:val="28"/>
        </w:rPr>
      </w:pPr>
      <w:r w:rsidRPr="003E480E">
        <w:rPr>
          <w:rFonts w:ascii="Times New Roman" w:hAnsi="Times New Roman"/>
          <w:sz w:val="28"/>
          <w:szCs w:val="28"/>
        </w:rPr>
        <w:t>максимальный срок ожидания в очереди при подаче заявления о предоставлении муниципальной услуги лично;</w:t>
      </w:r>
    </w:p>
    <w:p w:rsidR="00903DD1" w:rsidRPr="003E480E" w:rsidRDefault="00903DD1" w:rsidP="00903DD1">
      <w:pPr>
        <w:pStyle w:val="a3"/>
        <w:numPr>
          <w:ilvl w:val="0"/>
          <w:numId w:val="45"/>
        </w:numPr>
        <w:autoSpaceDE w:val="0"/>
        <w:autoSpaceDN w:val="0"/>
        <w:adjustRightInd w:val="0"/>
        <w:spacing w:after="0" w:line="240" w:lineRule="auto"/>
        <w:ind w:left="0" w:firstLine="709"/>
        <w:jc w:val="both"/>
        <w:rPr>
          <w:rFonts w:ascii="Times New Roman" w:hAnsi="Times New Roman"/>
          <w:sz w:val="28"/>
          <w:szCs w:val="28"/>
        </w:rPr>
      </w:pPr>
      <w:r w:rsidRPr="003E480E">
        <w:rPr>
          <w:rFonts w:ascii="Times New Roman" w:hAnsi="Times New Roman"/>
          <w:sz w:val="28"/>
          <w:szCs w:val="28"/>
        </w:rPr>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rsidR="00903DD1" w:rsidRPr="003E480E" w:rsidRDefault="00903DD1" w:rsidP="00903DD1">
      <w:pPr>
        <w:pStyle w:val="a3"/>
        <w:numPr>
          <w:ilvl w:val="0"/>
          <w:numId w:val="45"/>
        </w:numPr>
        <w:autoSpaceDE w:val="0"/>
        <w:autoSpaceDN w:val="0"/>
        <w:adjustRightInd w:val="0"/>
        <w:spacing w:after="0" w:line="240" w:lineRule="auto"/>
        <w:ind w:left="0" w:firstLine="709"/>
        <w:jc w:val="both"/>
        <w:rPr>
          <w:rFonts w:ascii="Times New Roman" w:hAnsi="Times New Roman"/>
          <w:sz w:val="28"/>
          <w:szCs w:val="28"/>
        </w:rPr>
      </w:pPr>
      <w:r w:rsidRPr="003E480E">
        <w:rPr>
          <w:rFonts w:ascii="Times New Roman" w:hAnsi="Times New Roman"/>
          <w:sz w:val="28"/>
          <w:szCs w:val="28"/>
        </w:rPr>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903DD1" w:rsidRPr="003E480E" w:rsidRDefault="00903DD1" w:rsidP="00903DD1">
      <w:pPr>
        <w:pStyle w:val="a3"/>
        <w:numPr>
          <w:ilvl w:val="0"/>
          <w:numId w:val="45"/>
        </w:numPr>
        <w:autoSpaceDE w:val="0"/>
        <w:autoSpaceDN w:val="0"/>
        <w:adjustRightInd w:val="0"/>
        <w:spacing w:after="0" w:line="240" w:lineRule="auto"/>
        <w:ind w:left="0" w:firstLine="709"/>
        <w:jc w:val="both"/>
        <w:rPr>
          <w:rFonts w:ascii="Times New Roman" w:hAnsi="Times New Roman"/>
          <w:sz w:val="28"/>
          <w:szCs w:val="28"/>
        </w:rPr>
      </w:pPr>
      <w:proofErr w:type="gramStart"/>
      <w:r w:rsidRPr="003E480E">
        <w:rPr>
          <w:rFonts w:ascii="Times New Roman" w:hAnsi="Times New Roman"/>
          <w:sz w:val="28"/>
          <w:szCs w:val="28"/>
        </w:rPr>
        <w:t>документы, необходимые для предоставления муниципальной  услуги и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roofErr w:type="gramEnd"/>
    </w:p>
    <w:p w:rsidR="00903DD1" w:rsidRPr="003E480E" w:rsidRDefault="00903DD1" w:rsidP="00903DD1">
      <w:pPr>
        <w:pStyle w:val="a3"/>
        <w:numPr>
          <w:ilvl w:val="0"/>
          <w:numId w:val="45"/>
        </w:numPr>
        <w:autoSpaceDE w:val="0"/>
        <w:autoSpaceDN w:val="0"/>
        <w:adjustRightInd w:val="0"/>
        <w:spacing w:after="0" w:line="240" w:lineRule="auto"/>
        <w:ind w:left="0" w:firstLine="709"/>
        <w:jc w:val="both"/>
        <w:rPr>
          <w:rFonts w:ascii="Times New Roman" w:hAnsi="Times New Roman"/>
          <w:sz w:val="28"/>
          <w:szCs w:val="28"/>
        </w:rPr>
      </w:pPr>
      <w:r w:rsidRPr="003E480E">
        <w:rPr>
          <w:rFonts w:ascii="Times New Roman" w:hAnsi="Times New Roman"/>
          <w:sz w:val="28"/>
          <w:szCs w:val="28"/>
        </w:rPr>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rsidR="00903DD1" w:rsidRPr="003E480E" w:rsidRDefault="00903DD1" w:rsidP="00903DD1">
      <w:pPr>
        <w:pStyle w:val="a3"/>
        <w:numPr>
          <w:ilvl w:val="0"/>
          <w:numId w:val="45"/>
        </w:numPr>
        <w:autoSpaceDE w:val="0"/>
        <w:autoSpaceDN w:val="0"/>
        <w:adjustRightInd w:val="0"/>
        <w:spacing w:after="0" w:line="240" w:lineRule="auto"/>
        <w:ind w:left="0" w:firstLine="709"/>
        <w:jc w:val="both"/>
        <w:rPr>
          <w:rFonts w:ascii="Times New Roman" w:hAnsi="Times New Roman"/>
          <w:sz w:val="28"/>
          <w:szCs w:val="28"/>
        </w:rPr>
      </w:pPr>
      <w:r w:rsidRPr="003E480E">
        <w:rPr>
          <w:rFonts w:ascii="Times New Roman" w:hAnsi="Times New Roman"/>
          <w:sz w:val="28"/>
          <w:szCs w:val="28"/>
        </w:rPr>
        <w:t xml:space="preserve">сведения о </w:t>
      </w:r>
      <w:proofErr w:type="spellStart"/>
      <w:r w:rsidRPr="003E480E">
        <w:rPr>
          <w:rFonts w:ascii="Times New Roman" w:hAnsi="Times New Roman"/>
          <w:sz w:val="28"/>
          <w:szCs w:val="28"/>
        </w:rPr>
        <w:t>возмездности</w:t>
      </w:r>
      <w:proofErr w:type="spellEnd"/>
      <w:r w:rsidRPr="003E480E">
        <w:rPr>
          <w:rFonts w:ascii="Times New Roman" w:hAnsi="Times New Roman"/>
          <w:sz w:val="28"/>
          <w:szCs w:val="28"/>
        </w:rPr>
        <w:t xml:space="preserve"> (безвозмездности) предоставления муниципальной услуги, правовых основаниях и размерах платы, взимаемой с заявителя (если услуга предоставляется на возмездной основе), методике</w:t>
      </w:r>
      <w:r w:rsidRPr="0038603A">
        <w:rPr>
          <w:sz w:val="28"/>
          <w:szCs w:val="28"/>
        </w:rPr>
        <w:t xml:space="preserve"> расчета </w:t>
      </w:r>
      <w:r w:rsidRPr="003E480E">
        <w:rPr>
          <w:rFonts w:ascii="Times New Roman" w:hAnsi="Times New Roman"/>
          <w:sz w:val="28"/>
          <w:szCs w:val="28"/>
        </w:rPr>
        <w:lastRenderedPageBreak/>
        <w:t>платы за предоставление муниципальной услуги с указанием нормативного правового акта, которым эта методика утверждена;</w:t>
      </w:r>
    </w:p>
    <w:p w:rsidR="00903DD1" w:rsidRPr="003E480E" w:rsidRDefault="00903DD1" w:rsidP="00903DD1">
      <w:pPr>
        <w:pStyle w:val="a3"/>
        <w:numPr>
          <w:ilvl w:val="0"/>
          <w:numId w:val="45"/>
        </w:numPr>
        <w:autoSpaceDE w:val="0"/>
        <w:autoSpaceDN w:val="0"/>
        <w:adjustRightInd w:val="0"/>
        <w:spacing w:after="0" w:line="240" w:lineRule="auto"/>
        <w:ind w:left="0" w:firstLine="709"/>
        <w:jc w:val="both"/>
        <w:rPr>
          <w:rFonts w:ascii="Times New Roman" w:hAnsi="Times New Roman"/>
          <w:sz w:val="28"/>
          <w:szCs w:val="28"/>
        </w:rPr>
      </w:pPr>
      <w:r w:rsidRPr="003E480E">
        <w:rPr>
          <w:rFonts w:ascii="Times New Roman" w:hAnsi="Times New Roman"/>
          <w:sz w:val="28"/>
          <w:szCs w:val="28"/>
        </w:rPr>
        <w:t>показатели доступности и качества муниципальной услуги;</w:t>
      </w:r>
    </w:p>
    <w:p w:rsidR="00903DD1" w:rsidRPr="003E480E" w:rsidRDefault="00903DD1" w:rsidP="00903DD1">
      <w:pPr>
        <w:pStyle w:val="a3"/>
        <w:numPr>
          <w:ilvl w:val="0"/>
          <w:numId w:val="45"/>
        </w:numPr>
        <w:autoSpaceDE w:val="0"/>
        <w:autoSpaceDN w:val="0"/>
        <w:adjustRightInd w:val="0"/>
        <w:spacing w:after="0" w:line="240" w:lineRule="auto"/>
        <w:ind w:left="0" w:firstLine="709"/>
        <w:jc w:val="both"/>
        <w:rPr>
          <w:rFonts w:ascii="Times New Roman" w:hAnsi="Times New Roman"/>
          <w:sz w:val="28"/>
          <w:szCs w:val="28"/>
        </w:rPr>
      </w:pPr>
      <w:r w:rsidRPr="003E480E">
        <w:rPr>
          <w:rFonts w:ascii="Times New Roman" w:hAnsi="Times New Roman"/>
          <w:sz w:val="28"/>
          <w:szCs w:val="28"/>
        </w:rPr>
        <w:t>информация о внутриведомственных и межведомственных административных процедурах, подлежащих выполнению Администрацией (Уполномоченным органом), в том числе информация о промежуточных и окончательных сроках таких административных процедур;</w:t>
      </w:r>
    </w:p>
    <w:p w:rsidR="00903DD1" w:rsidRPr="003E480E" w:rsidRDefault="00903DD1" w:rsidP="00903DD1">
      <w:pPr>
        <w:pStyle w:val="a3"/>
        <w:numPr>
          <w:ilvl w:val="0"/>
          <w:numId w:val="45"/>
        </w:numPr>
        <w:autoSpaceDE w:val="0"/>
        <w:autoSpaceDN w:val="0"/>
        <w:adjustRightInd w:val="0"/>
        <w:spacing w:after="0" w:line="240" w:lineRule="auto"/>
        <w:ind w:left="0" w:firstLine="709"/>
        <w:jc w:val="both"/>
        <w:rPr>
          <w:rFonts w:ascii="Times New Roman" w:hAnsi="Times New Roman"/>
          <w:sz w:val="28"/>
          <w:szCs w:val="28"/>
        </w:rPr>
      </w:pPr>
      <w:r w:rsidRPr="003E480E">
        <w:rPr>
          <w:rFonts w:ascii="Times New Roman" w:hAnsi="Times New Roman"/>
          <w:sz w:val="28"/>
          <w:szCs w:val="28"/>
        </w:rPr>
        <w:t>сведения о допустимости (возможности) и порядке досудебного (внесудебного) обжалования решений и действий (бездействия) Администрации</w:t>
      </w:r>
      <w:proofErr w:type="gramStart"/>
      <w:r w:rsidRPr="003E480E">
        <w:rPr>
          <w:rFonts w:ascii="Times New Roman" w:hAnsi="Times New Roman"/>
          <w:sz w:val="28"/>
          <w:szCs w:val="28"/>
        </w:rPr>
        <w:t xml:space="preserve"> ,</w:t>
      </w:r>
      <w:proofErr w:type="gramEnd"/>
      <w:r w:rsidRPr="003E480E">
        <w:rPr>
          <w:rFonts w:ascii="Times New Roman" w:hAnsi="Times New Roman"/>
          <w:sz w:val="28"/>
          <w:szCs w:val="28"/>
        </w:rPr>
        <w:t xml:space="preserve"> предоставляющего муниципальную услугу.</w:t>
      </w:r>
    </w:p>
    <w:p w:rsidR="00903DD1" w:rsidRPr="0038603A" w:rsidRDefault="00903DD1" w:rsidP="00903DD1">
      <w:pPr>
        <w:autoSpaceDE w:val="0"/>
        <w:autoSpaceDN w:val="0"/>
        <w:adjustRightInd w:val="0"/>
        <w:ind w:firstLine="709"/>
        <w:jc w:val="both"/>
        <w:rPr>
          <w:sz w:val="28"/>
          <w:szCs w:val="28"/>
        </w:rPr>
      </w:pPr>
      <w:r w:rsidRPr="0038603A">
        <w:rPr>
          <w:sz w:val="28"/>
          <w:szCs w:val="28"/>
        </w:rPr>
        <w:t>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rsidR="00903DD1" w:rsidRPr="0038603A" w:rsidRDefault="00903DD1" w:rsidP="00903DD1">
      <w:pPr>
        <w:autoSpaceDE w:val="0"/>
        <w:autoSpaceDN w:val="0"/>
        <w:adjustRightInd w:val="0"/>
        <w:ind w:firstLine="709"/>
        <w:jc w:val="both"/>
        <w:rPr>
          <w:sz w:val="28"/>
          <w:szCs w:val="28"/>
        </w:rPr>
      </w:pPr>
      <w:r w:rsidRPr="0038603A">
        <w:rPr>
          <w:sz w:val="28"/>
          <w:szCs w:val="28"/>
        </w:rPr>
        <w:t xml:space="preserve"> </w:t>
      </w:r>
      <w:proofErr w:type="gramStart"/>
      <w:r w:rsidRPr="0038603A">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903DD1" w:rsidRDefault="00903DD1" w:rsidP="00903DD1">
      <w:pPr>
        <w:autoSpaceDE w:val="0"/>
        <w:autoSpaceDN w:val="0"/>
        <w:adjustRightInd w:val="0"/>
        <w:ind w:firstLine="709"/>
        <w:jc w:val="both"/>
        <w:rPr>
          <w:sz w:val="28"/>
          <w:szCs w:val="28"/>
        </w:rPr>
      </w:pPr>
      <w:r>
        <w:rPr>
          <w:sz w:val="28"/>
          <w:szCs w:val="28"/>
        </w:rPr>
        <w:t>1.10. На официальном</w:t>
      </w:r>
      <w:r w:rsidRPr="0038603A">
        <w:rPr>
          <w:sz w:val="28"/>
          <w:szCs w:val="28"/>
        </w:rPr>
        <w:t xml:space="preserve"> </w:t>
      </w:r>
      <w:r>
        <w:rPr>
          <w:sz w:val="28"/>
          <w:szCs w:val="28"/>
        </w:rPr>
        <w:t xml:space="preserve">сайте Администрации </w:t>
      </w:r>
      <w:r w:rsidR="0004143E">
        <w:rPr>
          <w:sz w:val="28"/>
          <w:szCs w:val="28"/>
        </w:rPr>
        <w:t xml:space="preserve"> </w:t>
      </w:r>
      <w:r w:rsidRPr="0038603A">
        <w:rPr>
          <w:sz w:val="28"/>
          <w:szCs w:val="28"/>
        </w:rPr>
        <w:t xml:space="preserve"> наряду со сведе</w:t>
      </w:r>
      <w:r>
        <w:rPr>
          <w:sz w:val="28"/>
          <w:szCs w:val="28"/>
        </w:rPr>
        <w:t>ниями, указанными в пункте 1.9</w:t>
      </w:r>
      <w:r w:rsidRPr="0038603A">
        <w:rPr>
          <w:sz w:val="28"/>
          <w:szCs w:val="28"/>
        </w:rPr>
        <w:t xml:space="preserve"> Административного регламента, размещаются:</w:t>
      </w:r>
    </w:p>
    <w:p w:rsidR="00903DD1" w:rsidRDefault="00903DD1" w:rsidP="00903DD1">
      <w:pPr>
        <w:autoSpaceDE w:val="0"/>
        <w:autoSpaceDN w:val="0"/>
        <w:adjustRightInd w:val="0"/>
        <w:ind w:firstLine="709"/>
        <w:jc w:val="both"/>
        <w:rPr>
          <w:sz w:val="28"/>
          <w:szCs w:val="28"/>
        </w:rPr>
      </w:pPr>
      <w:r>
        <w:rPr>
          <w:sz w:val="28"/>
          <w:szCs w:val="28"/>
        </w:rPr>
        <w:t>- порядок и способы подачи заявления о предоставлении муниципальной услуги;</w:t>
      </w:r>
    </w:p>
    <w:p w:rsidR="00903DD1" w:rsidRDefault="00903DD1" w:rsidP="00903DD1">
      <w:pPr>
        <w:autoSpaceDE w:val="0"/>
        <w:autoSpaceDN w:val="0"/>
        <w:adjustRightInd w:val="0"/>
        <w:ind w:firstLine="709"/>
        <w:jc w:val="both"/>
        <w:rPr>
          <w:sz w:val="28"/>
          <w:szCs w:val="28"/>
        </w:rPr>
      </w:pPr>
      <w:r>
        <w:rPr>
          <w:sz w:val="28"/>
          <w:szCs w:val="28"/>
        </w:rPr>
        <w:t>- порядок и способы предварительной записи на подачу заявления о предоставлении муниципальной услуги;</w:t>
      </w:r>
    </w:p>
    <w:p w:rsidR="00903DD1" w:rsidRDefault="00903DD1" w:rsidP="00903DD1">
      <w:pPr>
        <w:autoSpaceDE w:val="0"/>
        <w:autoSpaceDN w:val="0"/>
        <w:adjustRightInd w:val="0"/>
        <w:ind w:firstLine="709"/>
        <w:jc w:val="both"/>
        <w:rPr>
          <w:sz w:val="28"/>
          <w:szCs w:val="28"/>
        </w:rPr>
      </w:pPr>
      <w:r>
        <w:rPr>
          <w:sz w:val="28"/>
          <w:szCs w:val="28"/>
        </w:rPr>
        <w:t>- информация по вопросам предоставления услуг, которые являются необходимыми и обязательными для предоставления муниципальной услуги;</w:t>
      </w:r>
    </w:p>
    <w:p w:rsidR="00903DD1" w:rsidRDefault="00903DD1" w:rsidP="00903DD1">
      <w:pPr>
        <w:autoSpaceDE w:val="0"/>
        <w:autoSpaceDN w:val="0"/>
        <w:adjustRightInd w:val="0"/>
        <w:ind w:firstLine="709"/>
        <w:jc w:val="both"/>
        <w:rPr>
          <w:sz w:val="28"/>
          <w:szCs w:val="28"/>
        </w:rPr>
      </w:pPr>
      <w:r>
        <w:rPr>
          <w:sz w:val="28"/>
          <w:szCs w:val="28"/>
        </w:rPr>
        <w:t>- 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903DD1" w:rsidRPr="0038603A" w:rsidRDefault="00903DD1" w:rsidP="00903DD1">
      <w:pPr>
        <w:autoSpaceDE w:val="0"/>
        <w:autoSpaceDN w:val="0"/>
        <w:adjustRightInd w:val="0"/>
        <w:jc w:val="both"/>
        <w:rPr>
          <w:sz w:val="28"/>
          <w:szCs w:val="28"/>
        </w:rPr>
      </w:pPr>
      <w:r>
        <w:rPr>
          <w:sz w:val="28"/>
          <w:szCs w:val="28"/>
        </w:rPr>
        <w:t xml:space="preserve">         1.11. На информационных стендах Администрации </w:t>
      </w:r>
      <w:r w:rsidR="0004143E">
        <w:rPr>
          <w:sz w:val="28"/>
          <w:szCs w:val="28"/>
        </w:rPr>
        <w:t xml:space="preserve"> </w:t>
      </w:r>
      <w:r>
        <w:rPr>
          <w:sz w:val="28"/>
          <w:szCs w:val="28"/>
        </w:rPr>
        <w:t xml:space="preserve"> подлежит размещению информация:</w:t>
      </w:r>
    </w:p>
    <w:p w:rsidR="00903DD1" w:rsidRPr="003E480E" w:rsidRDefault="00903DD1" w:rsidP="00903DD1">
      <w:pPr>
        <w:pStyle w:val="a3"/>
        <w:numPr>
          <w:ilvl w:val="0"/>
          <w:numId w:val="45"/>
        </w:numPr>
        <w:autoSpaceDE w:val="0"/>
        <w:autoSpaceDN w:val="0"/>
        <w:adjustRightInd w:val="0"/>
        <w:spacing w:after="0" w:line="240" w:lineRule="auto"/>
        <w:ind w:left="0" w:firstLine="709"/>
        <w:jc w:val="both"/>
        <w:rPr>
          <w:rFonts w:ascii="Times New Roman" w:hAnsi="Times New Roman"/>
          <w:sz w:val="28"/>
          <w:szCs w:val="28"/>
        </w:rPr>
      </w:pPr>
      <w:r w:rsidRPr="003E480E">
        <w:rPr>
          <w:rFonts w:ascii="Times New Roman" w:hAnsi="Times New Roman"/>
          <w:sz w:val="28"/>
          <w:szCs w:val="28"/>
        </w:rPr>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903DD1" w:rsidRPr="003E480E" w:rsidRDefault="00903DD1" w:rsidP="00903DD1">
      <w:pPr>
        <w:pStyle w:val="a3"/>
        <w:numPr>
          <w:ilvl w:val="0"/>
          <w:numId w:val="45"/>
        </w:numPr>
        <w:autoSpaceDE w:val="0"/>
        <w:autoSpaceDN w:val="0"/>
        <w:adjustRightInd w:val="0"/>
        <w:spacing w:after="0" w:line="240" w:lineRule="auto"/>
        <w:ind w:left="0" w:firstLine="709"/>
        <w:jc w:val="both"/>
        <w:rPr>
          <w:rFonts w:ascii="Times New Roman" w:hAnsi="Times New Roman"/>
          <w:sz w:val="28"/>
          <w:szCs w:val="28"/>
        </w:rPr>
      </w:pPr>
      <w:r w:rsidRPr="003E480E">
        <w:rPr>
          <w:rFonts w:ascii="Times New Roman" w:hAnsi="Times New Roman"/>
          <w:sz w:val="28"/>
          <w:szCs w:val="28"/>
        </w:rPr>
        <w:t>справочные телефоны структурных подразделений Администрации,</w:t>
      </w:r>
      <w:proofErr w:type="gramStart"/>
      <w:r w:rsidRPr="003E480E">
        <w:rPr>
          <w:rFonts w:ascii="Times New Roman" w:hAnsi="Times New Roman"/>
          <w:sz w:val="28"/>
          <w:szCs w:val="28"/>
        </w:rPr>
        <w:t xml:space="preserve"> </w:t>
      </w:r>
      <w:r w:rsidR="0004143E" w:rsidRPr="003E480E">
        <w:rPr>
          <w:rFonts w:ascii="Times New Roman" w:hAnsi="Times New Roman"/>
          <w:sz w:val="28"/>
          <w:szCs w:val="28"/>
        </w:rPr>
        <w:t xml:space="preserve"> </w:t>
      </w:r>
      <w:r w:rsidRPr="003E480E">
        <w:rPr>
          <w:rFonts w:ascii="Times New Roman" w:hAnsi="Times New Roman"/>
          <w:sz w:val="28"/>
          <w:szCs w:val="28"/>
        </w:rPr>
        <w:t>,</w:t>
      </w:r>
      <w:proofErr w:type="gramEnd"/>
      <w:r w:rsidRPr="003E480E">
        <w:rPr>
          <w:rFonts w:ascii="Times New Roman" w:hAnsi="Times New Roman"/>
          <w:sz w:val="28"/>
          <w:szCs w:val="28"/>
        </w:rPr>
        <w:t xml:space="preserve"> предоставляющих муниципальную услугу, участвующих в предоставлении муниципальной услуги;</w:t>
      </w:r>
    </w:p>
    <w:p w:rsidR="00903DD1" w:rsidRPr="003E480E" w:rsidRDefault="00903DD1" w:rsidP="00903DD1">
      <w:pPr>
        <w:pStyle w:val="a3"/>
        <w:numPr>
          <w:ilvl w:val="0"/>
          <w:numId w:val="45"/>
        </w:numPr>
        <w:autoSpaceDE w:val="0"/>
        <w:autoSpaceDN w:val="0"/>
        <w:adjustRightInd w:val="0"/>
        <w:spacing w:after="0" w:line="240" w:lineRule="auto"/>
        <w:ind w:left="0" w:firstLine="709"/>
        <w:jc w:val="both"/>
        <w:rPr>
          <w:rFonts w:ascii="Times New Roman" w:hAnsi="Times New Roman"/>
          <w:sz w:val="28"/>
          <w:szCs w:val="28"/>
        </w:rPr>
      </w:pPr>
      <w:r w:rsidRPr="003E480E">
        <w:rPr>
          <w:rFonts w:ascii="Times New Roman" w:hAnsi="Times New Roman"/>
          <w:sz w:val="28"/>
          <w:szCs w:val="28"/>
        </w:rPr>
        <w:t>адреса официального сайта, а также электронной почты и (или) формы обратной связи Администрации;</w:t>
      </w:r>
    </w:p>
    <w:p w:rsidR="00903DD1" w:rsidRPr="003E480E" w:rsidRDefault="00903DD1" w:rsidP="00903DD1">
      <w:pPr>
        <w:pStyle w:val="a3"/>
        <w:numPr>
          <w:ilvl w:val="0"/>
          <w:numId w:val="45"/>
        </w:numPr>
        <w:autoSpaceDE w:val="0"/>
        <w:autoSpaceDN w:val="0"/>
        <w:adjustRightInd w:val="0"/>
        <w:spacing w:after="0" w:line="240" w:lineRule="auto"/>
        <w:ind w:left="0" w:firstLine="709"/>
        <w:jc w:val="both"/>
        <w:rPr>
          <w:rFonts w:ascii="Times New Roman" w:hAnsi="Times New Roman"/>
          <w:sz w:val="28"/>
          <w:szCs w:val="28"/>
        </w:rPr>
      </w:pPr>
      <w:r w:rsidRPr="003E480E">
        <w:rPr>
          <w:rFonts w:ascii="Times New Roman" w:hAnsi="Times New Roman"/>
          <w:sz w:val="28"/>
          <w:szCs w:val="28"/>
        </w:rPr>
        <w:lastRenderedPageBreak/>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903DD1" w:rsidRPr="003E480E" w:rsidRDefault="00903DD1" w:rsidP="00903DD1">
      <w:pPr>
        <w:pStyle w:val="a3"/>
        <w:numPr>
          <w:ilvl w:val="0"/>
          <w:numId w:val="45"/>
        </w:numPr>
        <w:autoSpaceDE w:val="0"/>
        <w:autoSpaceDN w:val="0"/>
        <w:adjustRightInd w:val="0"/>
        <w:spacing w:after="0" w:line="240" w:lineRule="auto"/>
        <w:ind w:left="0" w:firstLine="709"/>
        <w:jc w:val="both"/>
        <w:rPr>
          <w:rFonts w:ascii="Times New Roman" w:hAnsi="Times New Roman"/>
          <w:sz w:val="28"/>
          <w:szCs w:val="28"/>
        </w:rPr>
      </w:pPr>
      <w:r w:rsidRPr="003E480E">
        <w:rPr>
          <w:rFonts w:ascii="Times New Roman" w:hAnsi="Times New Roman"/>
          <w:sz w:val="28"/>
          <w:szCs w:val="28"/>
        </w:rPr>
        <w:t>сроки предоставления муниципальной услуги;</w:t>
      </w:r>
    </w:p>
    <w:p w:rsidR="00903DD1" w:rsidRPr="003E480E" w:rsidRDefault="00903DD1" w:rsidP="00903DD1">
      <w:pPr>
        <w:pStyle w:val="a3"/>
        <w:numPr>
          <w:ilvl w:val="0"/>
          <w:numId w:val="45"/>
        </w:numPr>
        <w:autoSpaceDE w:val="0"/>
        <w:autoSpaceDN w:val="0"/>
        <w:adjustRightInd w:val="0"/>
        <w:spacing w:after="0" w:line="240" w:lineRule="auto"/>
        <w:ind w:left="0" w:firstLine="709"/>
        <w:jc w:val="both"/>
        <w:rPr>
          <w:rFonts w:ascii="Times New Roman" w:hAnsi="Times New Roman"/>
          <w:sz w:val="28"/>
          <w:szCs w:val="28"/>
        </w:rPr>
      </w:pPr>
      <w:r w:rsidRPr="003E480E">
        <w:rPr>
          <w:rFonts w:ascii="Times New Roman" w:hAnsi="Times New Roman"/>
          <w:sz w:val="28"/>
          <w:szCs w:val="28"/>
        </w:rPr>
        <w:t>образцы заполнения заявления и приложений к заявлениям;</w:t>
      </w:r>
    </w:p>
    <w:p w:rsidR="00903DD1" w:rsidRPr="003E480E" w:rsidRDefault="00903DD1" w:rsidP="00903DD1">
      <w:pPr>
        <w:pStyle w:val="a3"/>
        <w:numPr>
          <w:ilvl w:val="0"/>
          <w:numId w:val="45"/>
        </w:numPr>
        <w:autoSpaceDE w:val="0"/>
        <w:autoSpaceDN w:val="0"/>
        <w:adjustRightInd w:val="0"/>
        <w:spacing w:after="0" w:line="240" w:lineRule="auto"/>
        <w:ind w:left="0" w:firstLine="709"/>
        <w:jc w:val="both"/>
        <w:rPr>
          <w:rFonts w:ascii="Times New Roman" w:hAnsi="Times New Roman"/>
          <w:sz w:val="28"/>
          <w:szCs w:val="28"/>
        </w:rPr>
      </w:pPr>
      <w:r w:rsidRPr="003E480E">
        <w:rPr>
          <w:rFonts w:ascii="Times New Roman" w:hAnsi="Times New Roman"/>
          <w:sz w:val="28"/>
          <w:szCs w:val="28"/>
        </w:rPr>
        <w:t>исчерпывающий перечень документов, необходимых для предоставления муниципальной услуги;</w:t>
      </w:r>
    </w:p>
    <w:p w:rsidR="00903DD1" w:rsidRPr="003E480E" w:rsidRDefault="00903DD1" w:rsidP="00903DD1">
      <w:pPr>
        <w:pStyle w:val="a3"/>
        <w:numPr>
          <w:ilvl w:val="0"/>
          <w:numId w:val="45"/>
        </w:numPr>
        <w:autoSpaceDE w:val="0"/>
        <w:autoSpaceDN w:val="0"/>
        <w:adjustRightInd w:val="0"/>
        <w:spacing w:after="0" w:line="240" w:lineRule="auto"/>
        <w:ind w:left="0" w:firstLine="709"/>
        <w:jc w:val="both"/>
        <w:rPr>
          <w:rFonts w:ascii="Times New Roman" w:hAnsi="Times New Roman"/>
          <w:sz w:val="28"/>
          <w:szCs w:val="28"/>
        </w:rPr>
      </w:pPr>
      <w:r w:rsidRPr="003E480E">
        <w:rPr>
          <w:rFonts w:ascii="Times New Roman" w:hAnsi="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903DD1" w:rsidRPr="003E480E" w:rsidRDefault="00903DD1" w:rsidP="00903DD1">
      <w:pPr>
        <w:pStyle w:val="a3"/>
        <w:numPr>
          <w:ilvl w:val="0"/>
          <w:numId w:val="45"/>
        </w:numPr>
        <w:autoSpaceDE w:val="0"/>
        <w:autoSpaceDN w:val="0"/>
        <w:adjustRightInd w:val="0"/>
        <w:spacing w:after="0" w:line="240" w:lineRule="auto"/>
        <w:ind w:left="0" w:firstLine="709"/>
        <w:jc w:val="both"/>
        <w:rPr>
          <w:rFonts w:ascii="Times New Roman" w:hAnsi="Times New Roman"/>
          <w:sz w:val="28"/>
          <w:szCs w:val="28"/>
        </w:rPr>
      </w:pPr>
      <w:r w:rsidRPr="003E480E">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903DD1" w:rsidRPr="003E480E" w:rsidRDefault="00903DD1" w:rsidP="00903DD1">
      <w:pPr>
        <w:pStyle w:val="a3"/>
        <w:numPr>
          <w:ilvl w:val="0"/>
          <w:numId w:val="45"/>
        </w:numPr>
        <w:autoSpaceDE w:val="0"/>
        <w:autoSpaceDN w:val="0"/>
        <w:adjustRightInd w:val="0"/>
        <w:spacing w:after="0" w:line="240" w:lineRule="auto"/>
        <w:ind w:left="0" w:firstLine="709"/>
        <w:jc w:val="both"/>
        <w:rPr>
          <w:rFonts w:ascii="Times New Roman" w:hAnsi="Times New Roman"/>
          <w:sz w:val="28"/>
          <w:szCs w:val="28"/>
        </w:rPr>
      </w:pPr>
      <w:r w:rsidRPr="003E480E">
        <w:rPr>
          <w:rFonts w:ascii="Times New Roman" w:hAnsi="Times New Roman"/>
          <w:sz w:val="28"/>
          <w:szCs w:val="28"/>
        </w:rPr>
        <w:t>порядок и способы подачи заявления о предоставлении  муниципальной услуги;</w:t>
      </w:r>
    </w:p>
    <w:p w:rsidR="00903DD1" w:rsidRPr="003E480E" w:rsidRDefault="00903DD1" w:rsidP="00903DD1">
      <w:pPr>
        <w:pStyle w:val="a3"/>
        <w:numPr>
          <w:ilvl w:val="0"/>
          <w:numId w:val="45"/>
        </w:numPr>
        <w:autoSpaceDE w:val="0"/>
        <w:autoSpaceDN w:val="0"/>
        <w:adjustRightInd w:val="0"/>
        <w:spacing w:after="0" w:line="240" w:lineRule="auto"/>
        <w:ind w:left="0" w:firstLine="709"/>
        <w:jc w:val="both"/>
        <w:rPr>
          <w:rFonts w:ascii="Times New Roman" w:hAnsi="Times New Roman"/>
          <w:sz w:val="28"/>
          <w:szCs w:val="28"/>
        </w:rPr>
      </w:pPr>
      <w:r w:rsidRPr="003E480E">
        <w:rPr>
          <w:rFonts w:ascii="Times New Roman" w:hAnsi="Times New Roman"/>
          <w:sz w:val="28"/>
          <w:szCs w:val="28"/>
        </w:rPr>
        <w:t>размеры государственной пошлины за предоставление муниципальной услуги. Банковские реквизиты для уплаты государственной пошлины (при необходимости);</w:t>
      </w:r>
    </w:p>
    <w:p w:rsidR="00903DD1" w:rsidRPr="003E480E" w:rsidRDefault="00903DD1" w:rsidP="00903DD1">
      <w:pPr>
        <w:pStyle w:val="a3"/>
        <w:numPr>
          <w:ilvl w:val="0"/>
          <w:numId w:val="45"/>
        </w:numPr>
        <w:autoSpaceDE w:val="0"/>
        <w:autoSpaceDN w:val="0"/>
        <w:adjustRightInd w:val="0"/>
        <w:spacing w:after="0" w:line="240" w:lineRule="auto"/>
        <w:ind w:left="0" w:firstLine="709"/>
        <w:jc w:val="both"/>
        <w:rPr>
          <w:rFonts w:ascii="Times New Roman" w:hAnsi="Times New Roman"/>
          <w:sz w:val="28"/>
          <w:szCs w:val="28"/>
        </w:rPr>
      </w:pPr>
      <w:r w:rsidRPr="003E480E">
        <w:rPr>
          <w:rFonts w:ascii="Times New Roman" w:hAnsi="Times New Roman"/>
          <w:sz w:val="28"/>
          <w:szCs w:val="28"/>
        </w:rPr>
        <w:t>порядок и способы получения разъяснений по порядку предоставления муниципальной услуги;</w:t>
      </w:r>
    </w:p>
    <w:p w:rsidR="00903DD1" w:rsidRPr="003E480E" w:rsidRDefault="00903DD1" w:rsidP="00903DD1">
      <w:pPr>
        <w:pStyle w:val="a3"/>
        <w:numPr>
          <w:ilvl w:val="0"/>
          <w:numId w:val="45"/>
        </w:numPr>
        <w:autoSpaceDE w:val="0"/>
        <w:autoSpaceDN w:val="0"/>
        <w:adjustRightInd w:val="0"/>
        <w:spacing w:after="0" w:line="240" w:lineRule="auto"/>
        <w:ind w:left="0" w:firstLine="709"/>
        <w:jc w:val="both"/>
        <w:rPr>
          <w:rFonts w:ascii="Times New Roman" w:hAnsi="Times New Roman"/>
          <w:sz w:val="28"/>
          <w:szCs w:val="28"/>
        </w:rPr>
      </w:pPr>
      <w:r w:rsidRPr="003E480E">
        <w:rPr>
          <w:rFonts w:ascii="Times New Roman" w:hAnsi="Times New Roman"/>
          <w:sz w:val="28"/>
          <w:szCs w:val="28"/>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903DD1" w:rsidRPr="003E480E" w:rsidRDefault="00903DD1" w:rsidP="00903DD1">
      <w:pPr>
        <w:pStyle w:val="a3"/>
        <w:numPr>
          <w:ilvl w:val="0"/>
          <w:numId w:val="45"/>
        </w:numPr>
        <w:autoSpaceDE w:val="0"/>
        <w:autoSpaceDN w:val="0"/>
        <w:adjustRightInd w:val="0"/>
        <w:spacing w:after="0" w:line="240" w:lineRule="auto"/>
        <w:ind w:left="0" w:firstLine="709"/>
        <w:jc w:val="both"/>
        <w:rPr>
          <w:rFonts w:ascii="Times New Roman" w:hAnsi="Times New Roman"/>
          <w:sz w:val="28"/>
          <w:szCs w:val="28"/>
        </w:rPr>
      </w:pPr>
      <w:r w:rsidRPr="003E480E">
        <w:rPr>
          <w:rFonts w:ascii="Times New Roman" w:hAnsi="Times New Roman"/>
          <w:sz w:val="28"/>
          <w:szCs w:val="28"/>
        </w:rPr>
        <w:t>порядок записи на личный прием к должностным лицам;</w:t>
      </w:r>
    </w:p>
    <w:p w:rsidR="00903DD1" w:rsidRPr="003E480E" w:rsidRDefault="00903DD1" w:rsidP="00903DD1">
      <w:pPr>
        <w:pStyle w:val="a3"/>
        <w:numPr>
          <w:ilvl w:val="0"/>
          <w:numId w:val="45"/>
        </w:numPr>
        <w:autoSpaceDE w:val="0"/>
        <w:autoSpaceDN w:val="0"/>
        <w:adjustRightInd w:val="0"/>
        <w:spacing w:after="0" w:line="240" w:lineRule="auto"/>
        <w:ind w:left="0" w:firstLine="709"/>
        <w:jc w:val="both"/>
        <w:rPr>
          <w:rFonts w:ascii="Times New Roman" w:hAnsi="Times New Roman"/>
          <w:sz w:val="28"/>
          <w:szCs w:val="28"/>
        </w:rPr>
      </w:pPr>
      <w:r w:rsidRPr="003E480E">
        <w:rPr>
          <w:rFonts w:ascii="Times New Roman" w:hAnsi="Times New Roman"/>
          <w:sz w:val="28"/>
          <w:szCs w:val="28"/>
        </w:rPr>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903DD1" w:rsidRPr="0038603A" w:rsidRDefault="00903DD1" w:rsidP="00903DD1">
      <w:pPr>
        <w:autoSpaceDE w:val="0"/>
        <w:autoSpaceDN w:val="0"/>
        <w:adjustRightInd w:val="0"/>
        <w:ind w:firstLine="709"/>
        <w:jc w:val="both"/>
        <w:rPr>
          <w:sz w:val="28"/>
          <w:szCs w:val="28"/>
        </w:rPr>
      </w:pPr>
      <w:r>
        <w:rPr>
          <w:sz w:val="28"/>
          <w:szCs w:val="28"/>
        </w:rPr>
        <w:t>1.12</w:t>
      </w:r>
      <w:r w:rsidRPr="0038603A">
        <w:rPr>
          <w:sz w:val="28"/>
          <w:szCs w:val="28"/>
        </w:rPr>
        <w:t xml:space="preserve">. В </w:t>
      </w:r>
      <w:r>
        <w:rPr>
          <w:sz w:val="28"/>
          <w:szCs w:val="28"/>
        </w:rPr>
        <w:t xml:space="preserve">залах ожидания Администрации </w:t>
      </w:r>
      <w:r w:rsidR="0004143E">
        <w:rPr>
          <w:sz w:val="28"/>
          <w:szCs w:val="28"/>
        </w:rPr>
        <w:t xml:space="preserve"> </w:t>
      </w:r>
      <w:r>
        <w:rPr>
          <w:sz w:val="28"/>
          <w:szCs w:val="28"/>
        </w:rPr>
        <w:t xml:space="preserve"> размещаются</w:t>
      </w:r>
      <w:r w:rsidRPr="0038603A">
        <w:rPr>
          <w:sz w:val="28"/>
          <w:szCs w:val="28"/>
        </w:rPr>
        <w:t xml:space="preserve"> нормативные правовые акты, регулирующие порядок предоставления муниципальной услуги, в том числе Административный регламент, которые по требованию зая</w:t>
      </w:r>
      <w:r>
        <w:rPr>
          <w:sz w:val="28"/>
          <w:szCs w:val="28"/>
        </w:rPr>
        <w:t>вителя предоставляются</w:t>
      </w:r>
      <w:r w:rsidRPr="0038603A">
        <w:rPr>
          <w:sz w:val="28"/>
          <w:szCs w:val="28"/>
        </w:rPr>
        <w:t xml:space="preserve"> ему для ознакомления.</w:t>
      </w:r>
    </w:p>
    <w:p w:rsidR="00903DD1" w:rsidRDefault="00903DD1" w:rsidP="00903DD1">
      <w:pPr>
        <w:autoSpaceDE w:val="0"/>
        <w:autoSpaceDN w:val="0"/>
        <w:adjustRightInd w:val="0"/>
        <w:ind w:firstLine="709"/>
        <w:jc w:val="both"/>
        <w:rPr>
          <w:sz w:val="28"/>
          <w:szCs w:val="28"/>
        </w:rPr>
      </w:pPr>
      <w:r>
        <w:rPr>
          <w:sz w:val="28"/>
          <w:szCs w:val="28"/>
        </w:rPr>
        <w:t>1.13</w:t>
      </w:r>
      <w:r w:rsidRPr="0038603A">
        <w:rPr>
          <w:sz w:val="28"/>
          <w:szCs w:val="28"/>
        </w:rPr>
        <w:t>.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w:t>
      </w:r>
      <w:r>
        <w:rPr>
          <w:sz w:val="28"/>
          <w:szCs w:val="28"/>
        </w:rPr>
        <w:t xml:space="preserve">ым центром и Администрацией </w:t>
      </w:r>
      <w:r w:rsidRPr="0038603A">
        <w:rPr>
          <w:sz w:val="28"/>
          <w:szCs w:val="28"/>
        </w:rPr>
        <w:t>с учетом требований к информированию, установленных Административным регламентом.</w:t>
      </w:r>
    </w:p>
    <w:p w:rsidR="00903DD1" w:rsidRPr="0038603A" w:rsidRDefault="00903DD1" w:rsidP="00903DD1">
      <w:pPr>
        <w:autoSpaceDE w:val="0"/>
        <w:autoSpaceDN w:val="0"/>
        <w:adjustRightInd w:val="0"/>
        <w:ind w:firstLine="709"/>
        <w:jc w:val="both"/>
        <w:rPr>
          <w:sz w:val="28"/>
          <w:szCs w:val="28"/>
        </w:rPr>
      </w:pPr>
      <w:r>
        <w:rPr>
          <w:sz w:val="28"/>
          <w:szCs w:val="28"/>
        </w:rPr>
        <w:t xml:space="preserve">1.14.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РПГУ, а также в соответствующем структурном подразделении Администрации </w:t>
      </w:r>
      <w:r w:rsidR="0004143E">
        <w:rPr>
          <w:sz w:val="28"/>
          <w:szCs w:val="28"/>
        </w:rPr>
        <w:t xml:space="preserve"> </w:t>
      </w:r>
      <w:r>
        <w:rPr>
          <w:sz w:val="28"/>
          <w:szCs w:val="28"/>
        </w:rPr>
        <w:t xml:space="preserve"> при обращении заявителя лично, по телефону, посредством электронной почты.</w:t>
      </w:r>
    </w:p>
    <w:p w:rsidR="00903DD1" w:rsidRPr="0038603A" w:rsidRDefault="00903DD1" w:rsidP="00903DD1">
      <w:pPr>
        <w:widowControl w:val="0"/>
        <w:tabs>
          <w:tab w:val="left" w:pos="567"/>
        </w:tabs>
        <w:ind w:firstLine="709"/>
        <w:contextualSpacing/>
        <w:jc w:val="center"/>
        <w:rPr>
          <w:b/>
          <w:sz w:val="28"/>
          <w:szCs w:val="28"/>
        </w:rPr>
      </w:pPr>
    </w:p>
    <w:p w:rsidR="00903DD1" w:rsidRPr="0038603A" w:rsidRDefault="00903DD1" w:rsidP="00903DD1">
      <w:pPr>
        <w:widowControl w:val="0"/>
        <w:tabs>
          <w:tab w:val="left" w:pos="567"/>
        </w:tabs>
        <w:ind w:firstLine="709"/>
        <w:contextualSpacing/>
        <w:jc w:val="center"/>
        <w:rPr>
          <w:b/>
          <w:sz w:val="28"/>
          <w:szCs w:val="28"/>
        </w:rPr>
      </w:pPr>
      <w:r w:rsidRPr="0038603A">
        <w:rPr>
          <w:b/>
          <w:sz w:val="28"/>
          <w:szCs w:val="28"/>
        </w:rPr>
        <w:t>II. Стандарт предоставления муниципальной услуги</w:t>
      </w:r>
    </w:p>
    <w:p w:rsidR="00903DD1" w:rsidRPr="0038603A" w:rsidRDefault="00903DD1" w:rsidP="00903DD1">
      <w:pPr>
        <w:widowControl w:val="0"/>
        <w:tabs>
          <w:tab w:val="left" w:pos="567"/>
        </w:tabs>
        <w:ind w:firstLine="709"/>
        <w:contextualSpacing/>
        <w:jc w:val="both"/>
        <w:rPr>
          <w:sz w:val="28"/>
          <w:szCs w:val="28"/>
        </w:rPr>
      </w:pPr>
    </w:p>
    <w:p w:rsidR="00903DD1" w:rsidRPr="0038603A" w:rsidRDefault="00903DD1" w:rsidP="00903DD1">
      <w:pPr>
        <w:widowControl w:val="0"/>
        <w:autoSpaceDE w:val="0"/>
        <w:autoSpaceDN w:val="0"/>
        <w:adjustRightInd w:val="0"/>
        <w:ind w:firstLine="709"/>
        <w:jc w:val="center"/>
        <w:outlineLvl w:val="2"/>
        <w:rPr>
          <w:rFonts w:eastAsia="Calibri"/>
          <w:b/>
          <w:sz w:val="28"/>
          <w:szCs w:val="28"/>
        </w:rPr>
      </w:pPr>
      <w:r w:rsidRPr="0038603A">
        <w:rPr>
          <w:rFonts w:eastAsia="Calibri"/>
          <w:b/>
          <w:sz w:val="28"/>
          <w:szCs w:val="28"/>
        </w:rPr>
        <w:t xml:space="preserve">Наименование </w:t>
      </w:r>
      <w:r w:rsidRPr="0038603A">
        <w:rPr>
          <w:b/>
          <w:sz w:val="28"/>
          <w:szCs w:val="28"/>
        </w:rPr>
        <w:t>муниципальной</w:t>
      </w:r>
      <w:r w:rsidRPr="0038603A">
        <w:rPr>
          <w:rFonts w:eastAsia="Calibri"/>
          <w:b/>
          <w:sz w:val="28"/>
          <w:szCs w:val="28"/>
        </w:rPr>
        <w:t xml:space="preserve"> услуги</w:t>
      </w:r>
    </w:p>
    <w:p w:rsidR="00903DD1" w:rsidRPr="0038603A" w:rsidRDefault="00903DD1" w:rsidP="00903DD1">
      <w:pPr>
        <w:ind w:firstLine="709"/>
        <w:jc w:val="both"/>
        <w:rPr>
          <w:sz w:val="28"/>
          <w:szCs w:val="28"/>
        </w:rPr>
      </w:pPr>
      <w:r w:rsidRPr="0038603A">
        <w:rPr>
          <w:sz w:val="28"/>
          <w:szCs w:val="28"/>
        </w:rPr>
        <w:lastRenderedPageBreak/>
        <w:t xml:space="preserve">2.1 </w:t>
      </w:r>
      <w:r>
        <w:rPr>
          <w:sz w:val="28"/>
          <w:szCs w:val="28"/>
        </w:rPr>
        <w:t>Принятие</w:t>
      </w:r>
      <w:r w:rsidRPr="0038603A">
        <w:rPr>
          <w:sz w:val="28"/>
          <w:szCs w:val="28"/>
        </w:rPr>
        <w:t xml:space="preserve"> граждан на учет в качестве нуждающихся в жилых помещениях.</w:t>
      </w:r>
    </w:p>
    <w:p w:rsidR="00903DD1" w:rsidRPr="0038603A" w:rsidRDefault="00903DD1" w:rsidP="00903DD1">
      <w:pPr>
        <w:widowControl w:val="0"/>
        <w:tabs>
          <w:tab w:val="left" w:pos="567"/>
        </w:tabs>
        <w:ind w:firstLine="709"/>
        <w:jc w:val="both"/>
        <w:rPr>
          <w:b/>
          <w:sz w:val="28"/>
          <w:szCs w:val="28"/>
        </w:rPr>
      </w:pPr>
    </w:p>
    <w:p w:rsidR="00903DD1" w:rsidRPr="0038603A" w:rsidRDefault="00903DD1" w:rsidP="00903DD1">
      <w:pPr>
        <w:widowControl w:val="0"/>
        <w:tabs>
          <w:tab w:val="left" w:pos="567"/>
        </w:tabs>
        <w:ind w:firstLine="709"/>
        <w:contextualSpacing/>
        <w:jc w:val="center"/>
        <w:rPr>
          <w:rFonts w:eastAsia="Calibri"/>
          <w:b/>
          <w:sz w:val="28"/>
          <w:szCs w:val="28"/>
        </w:rPr>
      </w:pPr>
      <w:r w:rsidRPr="0038603A">
        <w:rPr>
          <w:rFonts w:eastAsia="Calibri"/>
          <w:b/>
          <w:sz w:val="28"/>
          <w:szCs w:val="28"/>
        </w:rPr>
        <w:t>Наименование органа местного самоуправления (организации), предоставляющег</w:t>
      </w:r>
      <w:proofErr w:type="gramStart"/>
      <w:r w:rsidRPr="0038603A">
        <w:rPr>
          <w:rFonts w:eastAsia="Calibri"/>
          <w:b/>
          <w:sz w:val="28"/>
          <w:szCs w:val="28"/>
        </w:rPr>
        <w:t>о(</w:t>
      </w:r>
      <w:proofErr w:type="gramEnd"/>
      <w:r w:rsidRPr="0038603A">
        <w:rPr>
          <w:rFonts w:eastAsia="Calibri"/>
          <w:b/>
          <w:sz w:val="28"/>
          <w:szCs w:val="28"/>
        </w:rPr>
        <w:t>-щей) муниципальную услугу</w:t>
      </w:r>
    </w:p>
    <w:p w:rsidR="003E480E" w:rsidRDefault="00903DD1" w:rsidP="00903DD1">
      <w:pPr>
        <w:autoSpaceDE w:val="0"/>
        <w:autoSpaceDN w:val="0"/>
        <w:adjustRightInd w:val="0"/>
        <w:ind w:firstLine="709"/>
        <w:jc w:val="both"/>
        <w:rPr>
          <w:rFonts w:eastAsia="Calibri"/>
          <w:sz w:val="28"/>
          <w:szCs w:val="28"/>
          <w:lang w:eastAsia="en-US"/>
        </w:rPr>
      </w:pPr>
      <w:r w:rsidRPr="0038603A">
        <w:rPr>
          <w:sz w:val="28"/>
          <w:szCs w:val="28"/>
        </w:rPr>
        <w:t xml:space="preserve">2.2. </w:t>
      </w:r>
      <w:r w:rsidRPr="0038603A">
        <w:rPr>
          <w:rFonts w:eastAsia="Calibri"/>
          <w:sz w:val="28"/>
          <w:szCs w:val="28"/>
          <w:lang w:eastAsia="en-US"/>
        </w:rPr>
        <w:t xml:space="preserve">Муниципальная услуга предоставляется Администрацией </w:t>
      </w:r>
      <w:r w:rsidR="003E480E">
        <w:rPr>
          <w:rFonts w:eastAsia="Calibri"/>
          <w:sz w:val="28"/>
          <w:szCs w:val="28"/>
          <w:lang w:eastAsia="en-US"/>
        </w:rPr>
        <w:t>сельского поселения.</w:t>
      </w:r>
    </w:p>
    <w:p w:rsidR="00903DD1" w:rsidRPr="0038603A" w:rsidRDefault="00903DD1" w:rsidP="00903DD1">
      <w:pPr>
        <w:autoSpaceDE w:val="0"/>
        <w:autoSpaceDN w:val="0"/>
        <w:adjustRightInd w:val="0"/>
        <w:ind w:firstLine="709"/>
        <w:jc w:val="both"/>
        <w:rPr>
          <w:rFonts w:eastAsia="Calibri"/>
          <w:sz w:val="28"/>
          <w:szCs w:val="28"/>
          <w:lang w:eastAsia="en-US"/>
        </w:rPr>
      </w:pPr>
      <w:r w:rsidRPr="0038603A">
        <w:rPr>
          <w:sz w:val="28"/>
          <w:szCs w:val="28"/>
        </w:rPr>
        <w:t xml:space="preserve">2.3. </w:t>
      </w:r>
      <w:r w:rsidRPr="0038603A">
        <w:rPr>
          <w:rFonts w:eastAsia="Calibri"/>
          <w:sz w:val="28"/>
          <w:szCs w:val="28"/>
          <w:lang w:eastAsia="en-US"/>
        </w:rPr>
        <w:t>В предоставлении муниципальной услуги принимают участие многофункциональные центры при наличии соответствующего соглашения о взаимодействии.</w:t>
      </w:r>
    </w:p>
    <w:p w:rsidR="00903DD1" w:rsidRDefault="00903DD1" w:rsidP="00903DD1">
      <w:pPr>
        <w:autoSpaceDE w:val="0"/>
        <w:autoSpaceDN w:val="0"/>
        <w:adjustRightInd w:val="0"/>
        <w:ind w:firstLine="709"/>
        <w:jc w:val="both"/>
        <w:rPr>
          <w:rFonts w:eastAsia="Calibri"/>
          <w:sz w:val="28"/>
          <w:szCs w:val="28"/>
          <w:lang w:eastAsia="en-US"/>
        </w:rPr>
      </w:pPr>
      <w:r w:rsidRPr="007B22DA">
        <w:rPr>
          <w:rFonts w:eastAsia="Calibri"/>
          <w:sz w:val="28"/>
          <w:szCs w:val="28"/>
          <w:lang w:eastAsia="en-US"/>
        </w:rPr>
        <w:t xml:space="preserve">При предоставлении муниципальной услуги </w:t>
      </w:r>
      <w:r>
        <w:rPr>
          <w:rFonts w:eastAsia="Calibri"/>
          <w:sz w:val="28"/>
          <w:szCs w:val="28"/>
          <w:lang w:eastAsia="en-US"/>
        </w:rPr>
        <w:t xml:space="preserve">Администрация </w:t>
      </w:r>
      <w:r w:rsidR="0004143E">
        <w:rPr>
          <w:rFonts w:eastAsia="Calibri"/>
          <w:sz w:val="28"/>
          <w:szCs w:val="28"/>
          <w:lang w:eastAsia="en-US"/>
        </w:rPr>
        <w:t xml:space="preserve">  </w:t>
      </w:r>
      <w:r w:rsidRPr="007B22DA">
        <w:rPr>
          <w:rFonts w:eastAsia="Calibri"/>
          <w:sz w:val="28"/>
          <w:szCs w:val="28"/>
          <w:lang w:eastAsia="en-US"/>
        </w:rPr>
        <w:t xml:space="preserve"> взаимодействует </w:t>
      </w:r>
      <w:proofErr w:type="gramStart"/>
      <w:r w:rsidRPr="007B22DA">
        <w:rPr>
          <w:rFonts w:eastAsia="Calibri"/>
          <w:sz w:val="28"/>
          <w:szCs w:val="28"/>
          <w:lang w:eastAsia="en-US"/>
        </w:rPr>
        <w:t>с</w:t>
      </w:r>
      <w:proofErr w:type="gramEnd"/>
      <w:r w:rsidRPr="007B22DA">
        <w:rPr>
          <w:rFonts w:eastAsia="Calibri"/>
          <w:sz w:val="28"/>
          <w:szCs w:val="28"/>
          <w:lang w:eastAsia="en-US"/>
        </w:rPr>
        <w:t>:</w:t>
      </w:r>
    </w:p>
    <w:p w:rsidR="00903DD1" w:rsidRDefault="00903DD1" w:rsidP="00903DD1">
      <w:pPr>
        <w:autoSpaceDE w:val="0"/>
        <w:autoSpaceDN w:val="0"/>
        <w:adjustRightInd w:val="0"/>
        <w:ind w:firstLine="709"/>
        <w:jc w:val="both"/>
        <w:rPr>
          <w:rFonts w:eastAsia="Calibri"/>
          <w:sz w:val="28"/>
          <w:szCs w:val="28"/>
          <w:lang w:eastAsia="en-US"/>
        </w:rPr>
      </w:pPr>
      <w:r>
        <w:rPr>
          <w:rFonts w:eastAsia="Calibri"/>
          <w:sz w:val="28"/>
          <w:szCs w:val="28"/>
          <w:lang w:eastAsia="en-US"/>
        </w:rPr>
        <w:t>Федеральной службой государственной регистрации, кадастра и картографии.</w:t>
      </w:r>
    </w:p>
    <w:p w:rsidR="00903DD1" w:rsidRDefault="00903DD1" w:rsidP="00903DD1">
      <w:pPr>
        <w:autoSpaceDE w:val="0"/>
        <w:autoSpaceDN w:val="0"/>
        <w:adjustRightInd w:val="0"/>
        <w:ind w:firstLine="709"/>
        <w:jc w:val="both"/>
        <w:rPr>
          <w:rFonts w:eastAsia="Calibri"/>
          <w:sz w:val="28"/>
          <w:szCs w:val="28"/>
          <w:lang w:eastAsia="en-US"/>
        </w:rPr>
      </w:pPr>
      <w:r w:rsidRPr="0038603A">
        <w:rPr>
          <w:rFonts w:eastAsia="Calibri"/>
          <w:sz w:val="28"/>
          <w:szCs w:val="28"/>
          <w:lang w:eastAsia="en-US"/>
        </w:rPr>
        <w:t xml:space="preserve">2.4. При предоставлении муниципальной услуги </w:t>
      </w:r>
      <w:r>
        <w:rPr>
          <w:rFonts w:eastAsia="Calibri"/>
          <w:sz w:val="28"/>
          <w:szCs w:val="28"/>
          <w:lang w:eastAsia="en-US"/>
        </w:rPr>
        <w:t xml:space="preserve">Администрации </w:t>
      </w:r>
      <w:r w:rsidR="0004143E">
        <w:rPr>
          <w:rFonts w:eastAsia="Calibri"/>
          <w:sz w:val="28"/>
          <w:szCs w:val="28"/>
          <w:lang w:eastAsia="en-US"/>
        </w:rPr>
        <w:t xml:space="preserve">   </w:t>
      </w:r>
      <w:r>
        <w:rPr>
          <w:rFonts w:eastAsia="Calibri"/>
          <w:sz w:val="28"/>
          <w:szCs w:val="28"/>
          <w:lang w:eastAsia="en-US"/>
        </w:rPr>
        <w:t xml:space="preserve"> </w:t>
      </w:r>
      <w:r w:rsidRPr="0038603A">
        <w:rPr>
          <w:rFonts w:eastAsia="Calibri"/>
          <w:sz w:val="28"/>
          <w:szCs w:val="28"/>
          <w:lang w:eastAsia="en-US"/>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903DD1" w:rsidRPr="0038603A" w:rsidRDefault="00903DD1" w:rsidP="00903DD1">
      <w:pPr>
        <w:autoSpaceDE w:val="0"/>
        <w:autoSpaceDN w:val="0"/>
        <w:adjustRightInd w:val="0"/>
        <w:ind w:firstLine="709"/>
        <w:jc w:val="both"/>
        <w:rPr>
          <w:rFonts w:eastAsia="Calibri"/>
          <w:sz w:val="28"/>
          <w:szCs w:val="28"/>
          <w:lang w:eastAsia="en-US"/>
        </w:rPr>
      </w:pPr>
    </w:p>
    <w:p w:rsidR="00903DD1" w:rsidRPr="0038603A" w:rsidRDefault="00903DD1" w:rsidP="00903DD1">
      <w:pPr>
        <w:widowControl w:val="0"/>
        <w:autoSpaceDE w:val="0"/>
        <w:autoSpaceDN w:val="0"/>
        <w:adjustRightInd w:val="0"/>
        <w:ind w:firstLine="709"/>
        <w:jc w:val="center"/>
        <w:outlineLvl w:val="2"/>
        <w:rPr>
          <w:rFonts w:eastAsia="Calibri"/>
          <w:b/>
          <w:sz w:val="28"/>
          <w:szCs w:val="28"/>
        </w:rPr>
      </w:pPr>
      <w:r w:rsidRPr="0038603A">
        <w:rPr>
          <w:rFonts w:eastAsia="Calibri"/>
          <w:b/>
          <w:sz w:val="28"/>
          <w:szCs w:val="28"/>
        </w:rPr>
        <w:t xml:space="preserve">Описание результата предоставления </w:t>
      </w:r>
      <w:r w:rsidRPr="0038603A">
        <w:rPr>
          <w:b/>
          <w:sz w:val="28"/>
          <w:szCs w:val="28"/>
        </w:rPr>
        <w:t>муниципальной</w:t>
      </w:r>
      <w:r w:rsidRPr="0038603A">
        <w:rPr>
          <w:rFonts w:eastAsia="Calibri"/>
          <w:b/>
          <w:sz w:val="28"/>
          <w:szCs w:val="28"/>
        </w:rPr>
        <w:t xml:space="preserve"> услуги</w:t>
      </w:r>
    </w:p>
    <w:p w:rsidR="00903DD1" w:rsidRDefault="00903DD1" w:rsidP="00903DD1">
      <w:pPr>
        <w:widowControl w:val="0"/>
        <w:tabs>
          <w:tab w:val="left" w:pos="567"/>
        </w:tabs>
        <w:ind w:firstLine="709"/>
        <w:contextualSpacing/>
        <w:jc w:val="both"/>
        <w:rPr>
          <w:sz w:val="28"/>
          <w:szCs w:val="28"/>
        </w:rPr>
      </w:pPr>
      <w:r w:rsidRPr="0038603A">
        <w:rPr>
          <w:sz w:val="28"/>
          <w:szCs w:val="28"/>
        </w:rPr>
        <w:t>2.5. Результатом предоставления муниципальной услуги являются:</w:t>
      </w:r>
    </w:p>
    <w:p w:rsidR="00903DD1" w:rsidRPr="0038603A" w:rsidRDefault="00903DD1" w:rsidP="00903DD1">
      <w:pPr>
        <w:autoSpaceDE w:val="0"/>
        <w:autoSpaceDN w:val="0"/>
        <w:adjustRightInd w:val="0"/>
        <w:ind w:firstLine="709"/>
        <w:jc w:val="both"/>
        <w:rPr>
          <w:sz w:val="28"/>
          <w:szCs w:val="28"/>
        </w:rPr>
      </w:pPr>
      <w:r w:rsidRPr="0038603A">
        <w:rPr>
          <w:sz w:val="28"/>
          <w:szCs w:val="28"/>
        </w:rPr>
        <w:t xml:space="preserve"> </w:t>
      </w:r>
      <w:r>
        <w:rPr>
          <w:sz w:val="28"/>
          <w:szCs w:val="28"/>
        </w:rPr>
        <w:t xml:space="preserve">решение о принятии </w:t>
      </w:r>
      <w:r w:rsidRPr="0038603A">
        <w:rPr>
          <w:sz w:val="28"/>
          <w:szCs w:val="28"/>
        </w:rPr>
        <w:t>гражданина на учет в качестве</w:t>
      </w:r>
      <w:r>
        <w:rPr>
          <w:sz w:val="28"/>
          <w:szCs w:val="28"/>
        </w:rPr>
        <w:t xml:space="preserve"> нуждающегося в жилом помещении.</w:t>
      </w:r>
    </w:p>
    <w:p w:rsidR="00903DD1" w:rsidRDefault="00903DD1" w:rsidP="00903DD1">
      <w:pPr>
        <w:autoSpaceDE w:val="0"/>
        <w:autoSpaceDN w:val="0"/>
        <w:adjustRightInd w:val="0"/>
        <w:ind w:firstLine="709"/>
        <w:jc w:val="both"/>
        <w:rPr>
          <w:sz w:val="28"/>
          <w:szCs w:val="28"/>
        </w:rPr>
      </w:pPr>
      <w:r>
        <w:rPr>
          <w:sz w:val="28"/>
          <w:szCs w:val="28"/>
        </w:rPr>
        <w:t>мотивированный отказ в принятии на учет гражданина в качестве нуждающегося в жилом помещении.</w:t>
      </w:r>
    </w:p>
    <w:p w:rsidR="00903DD1" w:rsidRPr="0038603A" w:rsidRDefault="00903DD1" w:rsidP="00903DD1">
      <w:pPr>
        <w:ind w:firstLine="709"/>
        <w:jc w:val="both"/>
        <w:rPr>
          <w:sz w:val="28"/>
          <w:szCs w:val="28"/>
        </w:rPr>
      </w:pPr>
    </w:p>
    <w:p w:rsidR="00903DD1" w:rsidRDefault="00903DD1" w:rsidP="00903DD1">
      <w:pPr>
        <w:widowControl w:val="0"/>
        <w:autoSpaceDE w:val="0"/>
        <w:autoSpaceDN w:val="0"/>
        <w:adjustRightInd w:val="0"/>
        <w:ind w:firstLine="709"/>
        <w:jc w:val="center"/>
        <w:outlineLvl w:val="2"/>
        <w:rPr>
          <w:rFonts w:eastAsia="Calibri"/>
          <w:b/>
          <w:sz w:val="28"/>
          <w:szCs w:val="28"/>
        </w:rPr>
      </w:pPr>
      <w:r w:rsidRPr="0038603A">
        <w:rPr>
          <w:rFonts w:eastAsia="Calibri"/>
          <w:b/>
          <w:sz w:val="28"/>
          <w:szCs w:val="28"/>
        </w:rPr>
        <w:t xml:space="preserve">Срок предоставления </w:t>
      </w:r>
      <w:r w:rsidRPr="0038603A">
        <w:rPr>
          <w:b/>
          <w:bCs/>
          <w:sz w:val="28"/>
          <w:szCs w:val="28"/>
        </w:rPr>
        <w:t>муниципальной</w:t>
      </w:r>
      <w:r w:rsidRPr="0038603A">
        <w:rPr>
          <w:rFonts w:eastAsia="Calibri"/>
          <w:b/>
          <w:sz w:val="28"/>
          <w:szCs w:val="28"/>
        </w:rPr>
        <w:t xml:space="preserve"> услуги</w:t>
      </w:r>
      <w:r>
        <w:rPr>
          <w:rFonts w:eastAsia="Calibri"/>
          <w:b/>
          <w:sz w:val="28"/>
          <w:szCs w:val="28"/>
        </w:rPr>
        <w:t xml:space="preserve">,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муниципальной услуги </w:t>
      </w:r>
    </w:p>
    <w:p w:rsidR="00903DD1" w:rsidRPr="0038603A" w:rsidRDefault="00903DD1" w:rsidP="00903DD1">
      <w:pPr>
        <w:widowControl w:val="0"/>
        <w:autoSpaceDE w:val="0"/>
        <w:autoSpaceDN w:val="0"/>
        <w:adjustRightInd w:val="0"/>
        <w:ind w:firstLine="709"/>
        <w:jc w:val="center"/>
        <w:outlineLvl w:val="2"/>
        <w:rPr>
          <w:rFonts w:eastAsia="Calibri"/>
          <w:b/>
          <w:sz w:val="28"/>
          <w:szCs w:val="28"/>
        </w:rPr>
      </w:pPr>
    </w:p>
    <w:p w:rsidR="00903DD1" w:rsidRPr="0038603A" w:rsidRDefault="00903DD1" w:rsidP="00903DD1">
      <w:pPr>
        <w:autoSpaceDE w:val="0"/>
        <w:autoSpaceDN w:val="0"/>
        <w:adjustRightInd w:val="0"/>
        <w:ind w:firstLine="709"/>
        <w:jc w:val="both"/>
        <w:rPr>
          <w:sz w:val="28"/>
          <w:szCs w:val="28"/>
        </w:rPr>
      </w:pPr>
      <w:r w:rsidRPr="0038603A">
        <w:rPr>
          <w:sz w:val="28"/>
          <w:szCs w:val="28"/>
        </w:rPr>
        <w:t>2.6. Срок</w:t>
      </w:r>
      <w:r>
        <w:rPr>
          <w:sz w:val="28"/>
          <w:szCs w:val="28"/>
        </w:rPr>
        <w:t xml:space="preserve"> принятия</w:t>
      </w:r>
      <w:r w:rsidRPr="0038603A">
        <w:rPr>
          <w:sz w:val="28"/>
          <w:szCs w:val="28"/>
        </w:rPr>
        <w:t xml:space="preserve"> </w:t>
      </w:r>
      <w:r>
        <w:rPr>
          <w:sz w:val="28"/>
          <w:szCs w:val="28"/>
        </w:rPr>
        <w:t xml:space="preserve">решения о принятии </w:t>
      </w:r>
      <w:r w:rsidRPr="0038603A">
        <w:rPr>
          <w:sz w:val="28"/>
          <w:szCs w:val="28"/>
        </w:rPr>
        <w:t>гражданина на учет в качестве нуждающегося в жилом помещении</w:t>
      </w:r>
      <w:r w:rsidRPr="00D12BC2">
        <w:rPr>
          <w:sz w:val="28"/>
          <w:szCs w:val="28"/>
        </w:rPr>
        <w:t xml:space="preserve"> </w:t>
      </w:r>
      <w:r>
        <w:rPr>
          <w:sz w:val="28"/>
          <w:szCs w:val="28"/>
        </w:rPr>
        <w:t xml:space="preserve">либо принятия решения </w:t>
      </w:r>
      <w:r w:rsidRPr="006C1DF1">
        <w:rPr>
          <w:sz w:val="28"/>
          <w:szCs w:val="28"/>
        </w:rPr>
        <w:t>об</w:t>
      </w:r>
      <w:r>
        <w:rPr>
          <w:sz w:val="28"/>
          <w:szCs w:val="28"/>
        </w:rPr>
        <w:t xml:space="preserve"> отказе в принятии на учет гражданина в качестве нуждающегося в жилом помещении исчисляется со дня предоставления заявления в Администрацию</w:t>
      </w:r>
      <w:proofErr w:type="gramStart"/>
      <w:r>
        <w:rPr>
          <w:sz w:val="28"/>
          <w:szCs w:val="28"/>
        </w:rPr>
        <w:t xml:space="preserve"> </w:t>
      </w:r>
      <w:r w:rsidR="0004143E">
        <w:rPr>
          <w:sz w:val="28"/>
          <w:szCs w:val="28"/>
        </w:rPr>
        <w:t xml:space="preserve">  </w:t>
      </w:r>
      <w:r>
        <w:rPr>
          <w:sz w:val="28"/>
          <w:szCs w:val="28"/>
        </w:rPr>
        <w:t>.</w:t>
      </w:r>
      <w:proofErr w:type="gramEnd"/>
      <w:r>
        <w:rPr>
          <w:sz w:val="28"/>
          <w:szCs w:val="28"/>
        </w:rPr>
        <w:t xml:space="preserve"> В том числе посредством почтового отправления, через многофункциональный центр либо в форме электронного документа с использованием РПГУ, и не должен превышать  30 рабочих дней</w:t>
      </w:r>
      <w:r w:rsidRPr="0038603A">
        <w:rPr>
          <w:sz w:val="28"/>
          <w:szCs w:val="28"/>
        </w:rPr>
        <w:t>.</w:t>
      </w:r>
    </w:p>
    <w:p w:rsidR="00903DD1" w:rsidRDefault="00903DD1" w:rsidP="00903DD1">
      <w:pPr>
        <w:autoSpaceDE w:val="0"/>
        <w:autoSpaceDN w:val="0"/>
        <w:adjustRightInd w:val="0"/>
        <w:ind w:firstLine="709"/>
        <w:jc w:val="both"/>
        <w:rPr>
          <w:rFonts w:eastAsia="Calibri"/>
          <w:sz w:val="28"/>
          <w:szCs w:val="28"/>
          <w:lang w:eastAsia="en-US"/>
        </w:rPr>
      </w:pPr>
      <w:r w:rsidRPr="0038603A">
        <w:rPr>
          <w:rFonts w:eastAsia="Calibri"/>
          <w:sz w:val="28"/>
          <w:szCs w:val="28"/>
          <w:lang w:eastAsia="en-US"/>
        </w:rPr>
        <w:lastRenderedPageBreak/>
        <w:t xml:space="preserve">Датой </w:t>
      </w:r>
      <w:r>
        <w:rPr>
          <w:rFonts w:eastAsia="Calibri"/>
          <w:sz w:val="28"/>
          <w:szCs w:val="28"/>
          <w:lang w:eastAsia="en-US"/>
        </w:rPr>
        <w:t>представления</w:t>
      </w:r>
      <w:r w:rsidRPr="0038603A">
        <w:rPr>
          <w:rFonts w:eastAsia="Calibri"/>
          <w:sz w:val="28"/>
          <w:szCs w:val="28"/>
          <w:lang w:eastAsia="en-US"/>
        </w:rPr>
        <w:t xml:space="preserve"> заявления при личном обращении заявителя в </w:t>
      </w:r>
      <w:r>
        <w:rPr>
          <w:rFonts w:eastAsia="Calibri"/>
          <w:sz w:val="28"/>
          <w:szCs w:val="28"/>
          <w:lang w:eastAsia="en-US"/>
        </w:rPr>
        <w:t>Администрацию</w:t>
      </w:r>
      <w:r w:rsidRPr="0038603A">
        <w:rPr>
          <w:rFonts w:eastAsia="Calibri"/>
          <w:sz w:val="28"/>
          <w:szCs w:val="28"/>
          <w:lang w:eastAsia="en-US"/>
        </w:rPr>
        <w:t xml:space="preserve"> считается день подачи заявления с приложением предусмотренных пункт</w:t>
      </w:r>
      <w:r>
        <w:rPr>
          <w:rFonts w:eastAsia="Calibri"/>
          <w:sz w:val="28"/>
          <w:szCs w:val="28"/>
          <w:lang w:eastAsia="en-US"/>
        </w:rPr>
        <w:t>ом</w:t>
      </w:r>
      <w:r w:rsidRPr="0038603A">
        <w:rPr>
          <w:rFonts w:eastAsia="Calibri"/>
          <w:sz w:val="28"/>
          <w:szCs w:val="28"/>
          <w:lang w:eastAsia="en-US"/>
        </w:rPr>
        <w:t xml:space="preserve"> </w:t>
      </w:r>
      <w:r w:rsidRPr="00D85C46">
        <w:rPr>
          <w:rFonts w:eastAsia="Calibri"/>
          <w:sz w:val="28"/>
          <w:szCs w:val="28"/>
          <w:lang w:eastAsia="en-US"/>
        </w:rPr>
        <w:t xml:space="preserve">2.8 </w:t>
      </w:r>
      <w:r w:rsidRPr="0038603A">
        <w:rPr>
          <w:rFonts w:eastAsia="Calibri"/>
          <w:sz w:val="28"/>
          <w:szCs w:val="28"/>
          <w:lang w:eastAsia="en-US"/>
        </w:rPr>
        <w:t>Административного регламента надлежащим образом оформленных документов.</w:t>
      </w:r>
    </w:p>
    <w:p w:rsidR="00903DD1" w:rsidRDefault="00903DD1" w:rsidP="00903DD1">
      <w:pPr>
        <w:autoSpaceDE w:val="0"/>
        <w:autoSpaceDN w:val="0"/>
        <w:adjustRightInd w:val="0"/>
        <w:ind w:firstLine="709"/>
        <w:jc w:val="both"/>
        <w:rPr>
          <w:sz w:val="28"/>
          <w:szCs w:val="28"/>
        </w:rPr>
      </w:pPr>
      <w:r>
        <w:rPr>
          <w:rFonts w:eastAsia="Calibri"/>
          <w:sz w:val="28"/>
          <w:szCs w:val="28"/>
          <w:lang w:eastAsia="en-US"/>
        </w:rPr>
        <w:t xml:space="preserve">Датой предоставления заявления в форме электронного документа с использованием РПГУ считается день направления заявителю электронного сообщения </w:t>
      </w:r>
      <w:proofErr w:type="gramStart"/>
      <w:r>
        <w:rPr>
          <w:rFonts w:eastAsia="Calibri"/>
          <w:sz w:val="28"/>
          <w:szCs w:val="28"/>
          <w:lang w:eastAsia="en-US"/>
        </w:rPr>
        <w:t xml:space="preserve">о приеме заявления о принятии на учет </w:t>
      </w:r>
      <w:r w:rsidRPr="0038603A">
        <w:rPr>
          <w:sz w:val="28"/>
          <w:szCs w:val="28"/>
        </w:rPr>
        <w:t>в качестве нуждающегося в жилом помещении</w:t>
      </w:r>
      <w:proofErr w:type="gramEnd"/>
      <w:r>
        <w:rPr>
          <w:sz w:val="28"/>
          <w:szCs w:val="28"/>
        </w:rPr>
        <w:t>.</w:t>
      </w:r>
      <w:r w:rsidRPr="00D12BC2">
        <w:rPr>
          <w:sz w:val="28"/>
          <w:szCs w:val="28"/>
        </w:rPr>
        <w:t xml:space="preserve"> </w:t>
      </w:r>
    </w:p>
    <w:p w:rsidR="00903DD1" w:rsidRDefault="00903DD1" w:rsidP="00903DD1">
      <w:pPr>
        <w:autoSpaceDE w:val="0"/>
        <w:autoSpaceDN w:val="0"/>
        <w:adjustRightInd w:val="0"/>
        <w:ind w:firstLine="709"/>
        <w:jc w:val="both"/>
        <w:rPr>
          <w:rFonts w:eastAsia="Calibri"/>
          <w:sz w:val="28"/>
          <w:szCs w:val="28"/>
          <w:lang w:eastAsia="en-US"/>
        </w:rPr>
      </w:pPr>
      <w:r w:rsidRPr="0038603A">
        <w:rPr>
          <w:rFonts w:eastAsia="Calibri"/>
          <w:sz w:val="28"/>
          <w:szCs w:val="28"/>
          <w:lang w:eastAsia="en-US"/>
        </w:rPr>
        <w:t xml:space="preserve">Датой </w:t>
      </w:r>
      <w:r>
        <w:rPr>
          <w:rFonts w:eastAsia="Calibri"/>
          <w:sz w:val="28"/>
          <w:szCs w:val="28"/>
          <w:lang w:eastAsia="en-US"/>
        </w:rPr>
        <w:t>предоставления</w:t>
      </w:r>
      <w:r w:rsidRPr="0038603A">
        <w:rPr>
          <w:rFonts w:eastAsia="Calibri"/>
          <w:sz w:val="28"/>
          <w:szCs w:val="28"/>
          <w:lang w:eastAsia="en-US"/>
        </w:rPr>
        <w:t xml:space="preserve"> заявления при обращении гражданина в многофункциональный центр считается день передачи многофункциональным центром в </w:t>
      </w:r>
      <w:r>
        <w:rPr>
          <w:rFonts w:eastAsia="Calibri"/>
          <w:sz w:val="28"/>
          <w:szCs w:val="28"/>
          <w:lang w:eastAsia="en-US"/>
        </w:rPr>
        <w:t>Администрацию</w:t>
      </w:r>
      <w:r w:rsidRPr="0038603A">
        <w:rPr>
          <w:rFonts w:eastAsia="Calibri"/>
          <w:sz w:val="28"/>
          <w:szCs w:val="28"/>
          <w:lang w:eastAsia="en-US"/>
        </w:rPr>
        <w:t xml:space="preserve">  заявления с приложением предусмотренных пунктом </w:t>
      </w:r>
      <w:r w:rsidRPr="00D85C46">
        <w:rPr>
          <w:rFonts w:eastAsia="Calibri"/>
          <w:sz w:val="28"/>
          <w:szCs w:val="28"/>
          <w:lang w:eastAsia="en-US"/>
        </w:rPr>
        <w:t>2.8</w:t>
      </w:r>
      <w:r w:rsidRPr="0038603A">
        <w:rPr>
          <w:rFonts w:eastAsia="Calibri"/>
          <w:sz w:val="28"/>
          <w:szCs w:val="28"/>
          <w:lang w:eastAsia="en-US"/>
        </w:rPr>
        <w:t xml:space="preserve"> Административного регламента надлежащим образом оформленных документов. </w:t>
      </w:r>
    </w:p>
    <w:p w:rsidR="00903DD1" w:rsidRDefault="00903DD1" w:rsidP="00903DD1">
      <w:pPr>
        <w:autoSpaceDE w:val="0"/>
        <w:autoSpaceDN w:val="0"/>
        <w:adjustRightInd w:val="0"/>
        <w:ind w:firstLine="709"/>
        <w:jc w:val="both"/>
        <w:rPr>
          <w:rFonts w:eastAsia="Calibri"/>
          <w:sz w:val="28"/>
          <w:szCs w:val="28"/>
          <w:lang w:eastAsia="en-US"/>
        </w:rPr>
      </w:pPr>
      <w:r>
        <w:rPr>
          <w:rFonts w:eastAsia="Calibri"/>
          <w:sz w:val="28"/>
          <w:szCs w:val="28"/>
          <w:lang w:eastAsia="en-US"/>
        </w:rPr>
        <w:t>Датой предоставления заявления, направленного заявителем почтовым отправлением, считается дата поступления заявления в Администрацию</w:t>
      </w:r>
      <w:r w:rsidRPr="0038603A">
        <w:rPr>
          <w:rFonts w:eastAsia="Calibri"/>
          <w:sz w:val="28"/>
          <w:szCs w:val="28"/>
          <w:lang w:eastAsia="en-US"/>
        </w:rPr>
        <w:t xml:space="preserve"> </w:t>
      </w:r>
      <w:r w:rsidR="0004143E">
        <w:rPr>
          <w:rFonts w:eastAsia="Calibri"/>
          <w:sz w:val="28"/>
          <w:szCs w:val="28"/>
          <w:lang w:eastAsia="en-US"/>
        </w:rPr>
        <w:t xml:space="preserve">  </w:t>
      </w:r>
      <w:r w:rsidRPr="00FC43E5">
        <w:rPr>
          <w:rFonts w:eastAsia="Calibri"/>
          <w:sz w:val="28"/>
          <w:szCs w:val="28"/>
          <w:lang w:eastAsia="en-US"/>
        </w:rPr>
        <w:t xml:space="preserve"> </w:t>
      </w:r>
      <w:r w:rsidRPr="0038603A">
        <w:rPr>
          <w:rFonts w:eastAsia="Calibri"/>
          <w:sz w:val="28"/>
          <w:szCs w:val="28"/>
          <w:lang w:eastAsia="en-US"/>
        </w:rPr>
        <w:t>с приложением предусмотренных пункт</w:t>
      </w:r>
      <w:r>
        <w:rPr>
          <w:rFonts w:eastAsia="Calibri"/>
          <w:sz w:val="28"/>
          <w:szCs w:val="28"/>
          <w:lang w:eastAsia="en-US"/>
        </w:rPr>
        <w:t>ом</w:t>
      </w:r>
      <w:r w:rsidRPr="0038603A">
        <w:rPr>
          <w:rFonts w:eastAsia="Calibri"/>
          <w:sz w:val="28"/>
          <w:szCs w:val="28"/>
          <w:lang w:eastAsia="en-US"/>
        </w:rPr>
        <w:t xml:space="preserve"> </w:t>
      </w:r>
      <w:r w:rsidRPr="00D85C46">
        <w:rPr>
          <w:rFonts w:eastAsia="Calibri"/>
          <w:sz w:val="28"/>
          <w:szCs w:val="28"/>
          <w:lang w:eastAsia="en-US"/>
        </w:rPr>
        <w:t xml:space="preserve">2.8 </w:t>
      </w:r>
      <w:r w:rsidRPr="0038603A">
        <w:rPr>
          <w:rFonts w:eastAsia="Calibri"/>
          <w:sz w:val="28"/>
          <w:szCs w:val="28"/>
          <w:lang w:eastAsia="en-US"/>
        </w:rPr>
        <w:t>Административного регламента надлежащим образом оформленных документов</w:t>
      </w:r>
      <w:r>
        <w:rPr>
          <w:rFonts w:eastAsia="Calibri"/>
          <w:sz w:val="28"/>
          <w:szCs w:val="28"/>
          <w:lang w:eastAsia="en-US"/>
        </w:rPr>
        <w:t>.</w:t>
      </w:r>
    </w:p>
    <w:p w:rsidR="00903DD1" w:rsidRDefault="00903DD1" w:rsidP="00903DD1">
      <w:pPr>
        <w:autoSpaceDE w:val="0"/>
        <w:autoSpaceDN w:val="0"/>
        <w:adjustRightInd w:val="0"/>
        <w:ind w:firstLine="709"/>
        <w:jc w:val="both"/>
        <w:rPr>
          <w:rFonts w:eastAsia="Calibri"/>
          <w:sz w:val="28"/>
          <w:szCs w:val="28"/>
          <w:lang w:eastAsia="en-US"/>
        </w:rPr>
      </w:pPr>
      <w:r>
        <w:rPr>
          <w:rFonts w:eastAsia="Calibri"/>
          <w:sz w:val="28"/>
          <w:szCs w:val="28"/>
          <w:lang w:eastAsia="en-US"/>
        </w:rPr>
        <w:t>Датой предоставления заявления, направленного на официальную электронную почту Администрации</w:t>
      </w:r>
      <w:r w:rsidRPr="0038603A">
        <w:rPr>
          <w:rFonts w:eastAsia="Calibri"/>
          <w:sz w:val="28"/>
          <w:szCs w:val="28"/>
          <w:lang w:eastAsia="en-US"/>
        </w:rPr>
        <w:t xml:space="preserve"> </w:t>
      </w:r>
      <w:r w:rsidR="0004143E">
        <w:rPr>
          <w:rFonts w:eastAsia="Calibri"/>
          <w:sz w:val="28"/>
          <w:szCs w:val="28"/>
          <w:lang w:eastAsia="en-US"/>
        </w:rPr>
        <w:t xml:space="preserve"> </w:t>
      </w:r>
      <w:r>
        <w:rPr>
          <w:rFonts w:eastAsia="Calibri"/>
          <w:sz w:val="28"/>
          <w:szCs w:val="28"/>
          <w:lang w:eastAsia="en-US"/>
        </w:rPr>
        <w:t xml:space="preserve"> считается дата поступления заявления в Администрацию</w:t>
      </w:r>
      <w:r w:rsidR="003E480E">
        <w:rPr>
          <w:rFonts w:eastAsia="Calibri"/>
          <w:sz w:val="28"/>
          <w:szCs w:val="28"/>
          <w:lang w:eastAsia="en-US"/>
        </w:rPr>
        <w:t xml:space="preserve"> </w:t>
      </w:r>
      <w:r>
        <w:rPr>
          <w:rFonts w:eastAsia="Calibri"/>
          <w:sz w:val="28"/>
          <w:szCs w:val="28"/>
          <w:lang w:eastAsia="en-US"/>
        </w:rPr>
        <w:t xml:space="preserve">с </w:t>
      </w:r>
      <w:r w:rsidRPr="0038603A">
        <w:rPr>
          <w:rFonts w:eastAsia="Calibri"/>
          <w:sz w:val="28"/>
          <w:szCs w:val="28"/>
          <w:lang w:eastAsia="en-US"/>
        </w:rPr>
        <w:t>приложением предусмотренных пункт</w:t>
      </w:r>
      <w:r>
        <w:rPr>
          <w:rFonts w:eastAsia="Calibri"/>
          <w:sz w:val="28"/>
          <w:szCs w:val="28"/>
          <w:lang w:eastAsia="en-US"/>
        </w:rPr>
        <w:t>ом</w:t>
      </w:r>
      <w:r w:rsidRPr="0038603A">
        <w:rPr>
          <w:rFonts w:eastAsia="Calibri"/>
          <w:sz w:val="28"/>
          <w:szCs w:val="28"/>
          <w:lang w:eastAsia="en-US"/>
        </w:rPr>
        <w:t xml:space="preserve"> </w:t>
      </w:r>
      <w:r w:rsidRPr="00D85C46">
        <w:rPr>
          <w:rFonts w:eastAsia="Calibri"/>
          <w:sz w:val="28"/>
          <w:szCs w:val="28"/>
          <w:lang w:eastAsia="en-US"/>
        </w:rPr>
        <w:t xml:space="preserve">2.8 </w:t>
      </w:r>
      <w:r w:rsidRPr="0038603A">
        <w:rPr>
          <w:rFonts w:eastAsia="Calibri"/>
          <w:sz w:val="28"/>
          <w:szCs w:val="28"/>
          <w:lang w:eastAsia="en-US"/>
        </w:rPr>
        <w:t>Административного регламента надлежащим образом оформленных документов</w:t>
      </w:r>
      <w:r>
        <w:rPr>
          <w:rFonts w:eastAsia="Calibri"/>
          <w:sz w:val="28"/>
          <w:szCs w:val="28"/>
          <w:lang w:eastAsia="en-US"/>
        </w:rPr>
        <w:t>.</w:t>
      </w:r>
    </w:p>
    <w:p w:rsidR="00903DD1" w:rsidRDefault="00903DD1" w:rsidP="00903DD1">
      <w:pPr>
        <w:autoSpaceDE w:val="0"/>
        <w:autoSpaceDN w:val="0"/>
        <w:adjustRightInd w:val="0"/>
        <w:ind w:firstLine="709"/>
        <w:jc w:val="both"/>
        <w:rPr>
          <w:rFonts w:eastAsia="Calibri"/>
          <w:sz w:val="28"/>
          <w:szCs w:val="28"/>
          <w:lang w:eastAsia="en-US"/>
        </w:rPr>
      </w:pPr>
      <w:r>
        <w:rPr>
          <w:rFonts w:eastAsia="Calibri"/>
          <w:sz w:val="28"/>
          <w:szCs w:val="28"/>
          <w:lang w:eastAsia="en-US"/>
        </w:rPr>
        <w:t>Направление заявителю уведомления о принятом решении осуществляется в течение 3 –</w:t>
      </w:r>
      <w:proofErr w:type="spellStart"/>
      <w:r>
        <w:rPr>
          <w:rFonts w:eastAsia="Calibri"/>
          <w:sz w:val="28"/>
          <w:szCs w:val="28"/>
          <w:lang w:eastAsia="en-US"/>
        </w:rPr>
        <w:t>х</w:t>
      </w:r>
      <w:proofErr w:type="spellEnd"/>
      <w:r>
        <w:rPr>
          <w:rFonts w:eastAsia="Calibri"/>
          <w:sz w:val="28"/>
          <w:szCs w:val="28"/>
          <w:lang w:eastAsia="en-US"/>
        </w:rPr>
        <w:t xml:space="preserve"> рабочих дней с момента принятия решения.</w:t>
      </w:r>
    </w:p>
    <w:p w:rsidR="00903DD1" w:rsidRDefault="00903DD1" w:rsidP="00903DD1">
      <w:pPr>
        <w:autoSpaceDE w:val="0"/>
        <w:autoSpaceDN w:val="0"/>
        <w:adjustRightInd w:val="0"/>
        <w:ind w:firstLine="709"/>
        <w:jc w:val="both"/>
        <w:rPr>
          <w:rFonts w:eastAsia="Calibri"/>
          <w:sz w:val="28"/>
          <w:szCs w:val="28"/>
          <w:lang w:eastAsia="en-US"/>
        </w:rPr>
      </w:pPr>
    </w:p>
    <w:p w:rsidR="00903DD1" w:rsidRDefault="00903DD1" w:rsidP="00903DD1">
      <w:pPr>
        <w:autoSpaceDE w:val="0"/>
        <w:autoSpaceDN w:val="0"/>
        <w:adjustRightInd w:val="0"/>
        <w:ind w:firstLine="709"/>
        <w:jc w:val="both"/>
        <w:rPr>
          <w:rFonts w:eastAsia="Calibri"/>
          <w:sz w:val="28"/>
          <w:szCs w:val="28"/>
          <w:lang w:eastAsia="en-US"/>
        </w:rPr>
      </w:pPr>
    </w:p>
    <w:p w:rsidR="00903DD1" w:rsidRDefault="00903DD1" w:rsidP="00903DD1">
      <w:pPr>
        <w:autoSpaceDE w:val="0"/>
        <w:autoSpaceDN w:val="0"/>
        <w:adjustRightInd w:val="0"/>
        <w:ind w:firstLine="709"/>
        <w:jc w:val="both"/>
        <w:rPr>
          <w:rFonts w:eastAsia="Calibri"/>
          <w:sz w:val="28"/>
          <w:szCs w:val="28"/>
          <w:lang w:eastAsia="en-US"/>
        </w:rPr>
      </w:pPr>
    </w:p>
    <w:p w:rsidR="00903DD1" w:rsidRDefault="00903DD1" w:rsidP="00903DD1">
      <w:pPr>
        <w:widowControl w:val="0"/>
        <w:autoSpaceDE w:val="0"/>
        <w:autoSpaceDN w:val="0"/>
        <w:adjustRightInd w:val="0"/>
        <w:jc w:val="center"/>
        <w:outlineLvl w:val="2"/>
        <w:rPr>
          <w:rFonts w:eastAsia="Calibri"/>
          <w:b/>
          <w:sz w:val="28"/>
          <w:szCs w:val="28"/>
        </w:rPr>
      </w:pPr>
      <w:r>
        <w:rPr>
          <w:rFonts w:eastAsia="Calibri"/>
          <w:b/>
          <w:sz w:val="28"/>
          <w:szCs w:val="28"/>
        </w:rPr>
        <w:t xml:space="preserve"> Нормативные правовые акты, регулирующие предоставление</w:t>
      </w:r>
      <w:r w:rsidRPr="0038603A">
        <w:rPr>
          <w:rFonts w:eastAsia="Calibri"/>
          <w:b/>
          <w:sz w:val="28"/>
          <w:szCs w:val="28"/>
        </w:rPr>
        <w:t xml:space="preserve"> </w:t>
      </w:r>
      <w:r w:rsidRPr="0038603A">
        <w:rPr>
          <w:b/>
          <w:bCs/>
          <w:sz w:val="28"/>
          <w:szCs w:val="28"/>
        </w:rPr>
        <w:t>муниципальной</w:t>
      </w:r>
      <w:r w:rsidRPr="0038603A">
        <w:rPr>
          <w:rFonts w:eastAsia="Calibri"/>
          <w:b/>
          <w:sz w:val="28"/>
          <w:szCs w:val="28"/>
        </w:rPr>
        <w:t xml:space="preserve"> услуги</w:t>
      </w:r>
    </w:p>
    <w:p w:rsidR="00903DD1" w:rsidRPr="0038603A" w:rsidRDefault="00903DD1" w:rsidP="00903DD1">
      <w:pPr>
        <w:widowControl w:val="0"/>
        <w:autoSpaceDE w:val="0"/>
        <w:autoSpaceDN w:val="0"/>
        <w:adjustRightInd w:val="0"/>
        <w:jc w:val="center"/>
        <w:outlineLvl w:val="2"/>
        <w:rPr>
          <w:rFonts w:eastAsia="Calibri"/>
          <w:b/>
          <w:sz w:val="28"/>
          <w:szCs w:val="28"/>
        </w:rPr>
      </w:pPr>
    </w:p>
    <w:p w:rsidR="00903DD1" w:rsidRPr="0038603A" w:rsidRDefault="00903DD1" w:rsidP="00903DD1">
      <w:pPr>
        <w:autoSpaceDE w:val="0"/>
        <w:autoSpaceDN w:val="0"/>
        <w:adjustRightInd w:val="0"/>
        <w:ind w:firstLine="540"/>
        <w:jc w:val="both"/>
        <w:rPr>
          <w:rFonts w:eastAsia="Calibri"/>
          <w:sz w:val="28"/>
          <w:szCs w:val="28"/>
          <w:lang w:eastAsia="en-US"/>
        </w:rPr>
      </w:pPr>
      <w:r w:rsidRPr="0038603A">
        <w:rPr>
          <w:rFonts w:eastAsia="Calibri"/>
          <w:sz w:val="28"/>
          <w:szCs w:val="28"/>
          <w:lang w:eastAsia="en-US"/>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r>
        <w:rPr>
          <w:rFonts w:eastAsia="Calibri"/>
          <w:sz w:val="28"/>
          <w:szCs w:val="28"/>
          <w:lang w:eastAsia="en-US"/>
        </w:rPr>
        <w:t xml:space="preserve"> размещен на официальном сайте Администрации, в государственной  информационной системе Реестр государственных и муниципальных услуг (функций) Республики Башкортостан» и на РПГУ</w:t>
      </w:r>
      <w:r w:rsidRPr="0038603A">
        <w:rPr>
          <w:rFonts w:eastAsia="Calibri"/>
          <w:sz w:val="28"/>
          <w:szCs w:val="28"/>
          <w:lang w:eastAsia="en-US"/>
        </w:rPr>
        <w:t>.</w:t>
      </w:r>
    </w:p>
    <w:p w:rsidR="00903DD1" w:rsidRPr="0038603A" w:rsidRDefault="00903DD1" w:rsidP="00903DD1">
      <w:pPr>
        <w:widowControl w:val="0"/>
        <w:contextualSpacing/>
        <w:jc w:val="both"/>
        <w:rPr>
          <w:sz w:val="28"/>
          <w:szCs w:val="28"/>
        </w:rPr>
      </w:pPr>
    </w:p>
    <w:p w:rsidR="00903DD1" w:rsidRDefault="00903DD1" w:rsidP="00903DD1">
      <w:pPr>
        <w:widowControl w:val="0"/>
        <w:contextualSpacing/>
        <w:jc w:val="center"/>
        <w:rPr>
          <w:b/>
          <w:sz w:val="28"/>
          <w:szCs w:val="28"/>
        </w:rPr>
      </w:pPr>
      <w:r w:rsidRPr="0038603A">
        <w:rPr>
          <w:b/>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903DD1" w:rsidRPr="0038603A" w:rsidRDefault="00903DD1" w:rsidP="00903DD1">
      <w:pPr>
        <w:widowControl w:val="0"/>
        <w:contextualSpacing/>
        <w:jc w:val="center"/>
        <w:rPr>
          <w:b/>
          <w:sz w:val="28"/>
          <w:szCs w:val="28"/>
        </w:rPr>
      </w:pPr>
    </w:p>
    <w:p w:rsidR="00903DD1" w:rsidRPr="0038603A" w:rsidRDefault="00903DD1" w:rsidP="00903DD1">
      <w:pPr>
        <w:autoSpaceDE w:val="0"/>
        <w:autoSpaceDN w:val="0"/>
        <w:adjustRightInd w:val="0"/>
        <w:ind w:firstLine="709"/>
        <w:jc w:val="both"/>
        <w:rPr>
          <w:sz w:val="28"/>
          <w:szCs w:val="28"/>
        </w:rPr>
      </w:pPr>
      <w:r w:rsidRPr="0038603A">
        <w:rPr>
          <w:bCs/>
          <w:sz w:val="28"/>
          <w:szCs w:val="28"/>
        </w:rPr>
        <w:lastRenderedPageBreak/>
        <w:t xml:space="preserve">2.8. </w:t>
      </w:r>
      <w:r w:rsidRPr="0038603A">
        <w:rPr>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903DD1" w:rsidRDefault="00903DD1" w:rsidP="00903DD1">
      <w:pPr>
        <w:autoSpaceDE w:val="0"/>
        <w:autoSpaceDN w:val="0"/>
        <w:adjustRightInd w:val="0"/>
        <w:ind w:firstLine="709"/>
        <w:jc w:val="both"/>
        <w:rPr>
          <w:sz w:val="28"/>
          <w:szCs w:val="28"/>
        </w:rPr>
      </w:pPr>
      <w:r w:rsidRPr="0038603A">
        <w:rPr>
          <w:sz w:val="28"/>
          <w:szCs w:val="28"/>
        </w:rPr>
        <w:t>2.8.1.</w:t>
      </w:r>
      <w:r w:rsidRPr="000947A6">
        <w:rPr>
          <w:sz w:val="28"/>
          <w:szCs w:val="28"/>
        </w:rPr>
        <w:t xml:space="preserve"> </w:t>
      </w:r>
      <w:r w:rsidRPr="0038603A">
        <w:rPr>
          <w:sz w:val="28"/>
          <w:szCs w:val="28"/>
        </w:rPr>
        <w:t>Заявлени</w:t>
      </w:r>
      <w:r>
        <w:rPr>
          <w:sz w:val="28"/>
          <w:szCs w:val="28"/>
        </w:rPr>
        <w:t>е</w:t>
      </w:r>
      <w:r w:rsidRPr="0038603A">
        <w:rPr>
          <w:sz w:val="28"/>
          <w:szCs w:val="28"/>
        </w:rPr>
        <w:t xml:space="preserve"> по форме согласно приложени</w:t>
      </w:r>
      <w:r>
        <w:rPr>
          <w:sz w:val="28"/>
          <w:szCs w:val="28"/>
        </w:rPr>
        <w:t>ю</w:t>
      </w:r>
      <w:r w:rsidRPr="0038603A">
        <w:rPr>
          <w:sz w:val="28"/>
          <w:szCs w:val="28"/>
        </w:rPr>
        <w:t xml:space="preserve"> № </w:t>
      </w:r>
      <w:r>
        <w:rPr>
          <w:sz w:val="28"/>
          <w:szCs w:val="28"/>
        </w:rPr>
        <w:t>1</w:t>
      </w:r>
      <w:r w:rsidRPr="0038603A">
        <w:rPr>
          <w:sz w:val="28"/>
          <w:szCs w:val="28"/>
        </w:rPr>
        <w:t xml:space="preserve"> к настоящему Административному регламенту</w:t>
      </w:r>
      <w:r>
        <w:rPr>
          <w:sz w:val="28"/>
          <w:szCs w:val="28"/>
        </w:rPr>
        <w:t xml:space="preserve">, поданное в адрес Администрации </w:t>
      </w:r>
      <w:r w:rsidR="0004143E">
        <w:rPr>
          <w:sz w:val="28"/>
          <w:szCs w:val="28"/>
        </w:rPr>
        <w:t xml:space="preserve"> </w:t>
      </w:r>
      <w:r>
        <w:rPr>
          <w:sz w:val="28"/>
          <w:szCs w:val="28"/>
        </w:rPr>
        <w:t xml:space="preserve"> следующими способами:</w:t>
      </w:r>
    </w:p>
    <w:p w:rsidR="00903DD1" w:rsidRDefault="00903DD1" w:rsidP="00903DD1">
      <w:pPr>
        <w:autoSpaceDE w:val="0"/>
        <w:autoSpaceDN w:val="0"/>
        <w:adjustRightInd w:val="0"/>
        <w:ind w:firstLine="709"/>
        <w:jc w:val="both"/>
        <w:rPr>
          <w:sz w:val="28"/>
          <w:szCs w:val="28"/>
        </w:rPr>
      </w:pPr>
      <w:r>
        <w:rPr>
          <w:sz w:val="28"/>
          <w:szCs w:val="28"/>
        </w:rPr>
        <w:t>1) в форме документа на бумажном носителе – посредством личного обращения в Администрацию, через структурное подразделение многофункционального центра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903DD1" w:rsidRDefault="00903DD1" w:rsidP="00903DD1">
      <w:pPr>
        <w:autoSpaceDE w:val="0"/>
        <w:autoSpaceDN w:val="0"/>
        <w:adjustRightInd w:val="0"/>
        <w:ind w:firstLine="709"/>
        <w:jc w:val="both"/>
        <w:rPr>
          <w:sz w:val="28"/>
          <w:szCs w:val="28"/>
        </w:rPr>
      </w:pPr>
      <w:r>
        <w:rPr>
          <w:sz w:val="28"/>
          <w:szCs w:val="28"/>
        </w:rPr>
        <w:t>2) путем заполнения формы запроса через «личный кабинет» РПГУ (далее – отправление в электронной форме);</w:t>
      </w:r>
    </w:p>
    <w:p w:rsidR="00903DD1" w:rsidRDefault="00903DD1" w:rsidP="00903DD1">
      <w:pPr>
        <w:autoSpaceDE w:val="0"/>
        <w:autoSpaceDN w:val="0"/>
        <w:adjustRightInd w:val="0"/>
        <w:ind w:firstLine="709"/>
        <w:jc w:val="both"/>
        <w:rPr>
          <w:sz w:val="28"/>
          <w:szCs w:val="28"/>
          <w:shd w:val="clear" w:color="auto" w:fill="FF0000"/>
        </w:rPr>
      </w:pPr>
      <w:r>
        <w:rPr>
          <w:sz w:val="28"/>
          <w:szCs w:val="28"/>
        </w:rPr>
        <w:t xml:space="preserve">3) путем направления электронного документа на официальную электронную почту Администрации (далее – предоставление посредством электронной почты). </w:t>
      </w:r>
    </w:p>
    <w:p w:rsidR="00903DD1" w:rsidRDefault="00903DD1" w:rsidP="00903DD1">
      <w:pPr>
        <w:autoSpaceDE w:val="0"/>
        <w:autoSpaceDN w:val="0"/>
        <w:adjustRightInd w:val="0"/>
        <w:ind w:firstLine="709"/>
        <w:jc w:val="both"/>
        <w:rPr>
          <w:sz w:val="28"/>
          <w:szCs w:val="28"/>
        </w:rPr>
      </w:pPr>
      <w:r>
        <w:rPr>
          <w:sz w:val="28"/>
          <w:szCs w:val="28"/>
        </w:rPr>
        <w:t>В заявлении также указывается один из следующих способов предоставления результатов муниципальной услуги:</w:t>
      </w:r>
    </w:p>
    <w:p w:rsidR="00903DD1" w:rsidRDefault="00903DD1" w:rsidP="00903DD1">
      <w:pPr>
        <w:autoSpaceDE w:val="0"/>
        <w:autoSpaceDN w:val="0"/>
        <w:adjustRightInd w:val="0"/>
        <w:ind w:firstLine="709"/>
        <w:jc w:val="both"/>
        <w:rPr>
          <w:sz w:val="28"/>
          <w:szCs w:val="28"/>
        </w:rPr>
      </w:pPr>
      <w:r>
        <w:rPr>
          <w:sz w:val="28"/>
          <w:szCs w:val="28"/>
        </w:rPr>
        <w:t>в виде бумажного документа, который заявитель получает непосредственно при  л</w:t>
      </w:r>
      <w:r w:rsidR="003E480E">
        <w:rPr>
          <w:sz w:val="28"/>
          <w:szCs w:val="28"/>
        </w:rPr>
        <w:t>ичном обращении в Администрации</w:t>
      </w:r>
      <w:r>
        <w:rPr>
          <w:sz w:val="28"/>
          <w:szCs w:val="28"/>
        </w:rPr>
        <w:t>;</w:t>
      </w:r>
    </w:p>
    <w:p w:rsidR="00903DD1" w:rsidRDefault="00903DD1" w:rsidP="00903DD1">
      <w:pPr>
        <w:autoSpaceDE w:val="0"/>
        <w:autoSpaceDN w:val="0"/>
        <w:adjustRightInd w:val="0"/>
        <w:ind w:firstLine="709"/>
        <w:jc w:val="both"/>
        <w:rPr>
          <w:sz w:val="28"/>
          <w:szCs w:val="28"/>
        </w:rPr>
      </w:pPr>
      <w:r>
        <w:rPr>
          <w:sz w:val="28"/>
          <w:szCs w:val="28"/>
        </w:rPr>
        <w:t>в виде бумажного документа, который заявитель получает непосредственно при личном обращении в многофункциональном центре;</w:t>
      </w:r>
    </w:p>
    <w:p w:rsidR="00903DD1" w:rsidRDefault="00903DD1" w:rsidP="00903DD1">
      <w:pPr>
        <w:autoSpaceDE w:val="0"/>
        <w:autoSpaceDN w:val="0"/>
        <w:adjustRightInd w:val="0"/>
        <w:ind w:firstLine="709"/>
        <w:jc w:val="both"/>
        <w:rPr>
          <w:sz w:val="28"/>
          <w:szCs w:val="28"/>
        </w:rPr>
      </w:pPr>
      <w:r>
        <w:rPr>
          <w:sz w:val="28"/>
          <w:szCs w:val="28"/>
        </w:rPr>
        <w:t>в виде бумажного документа, который направляется заявителю посредством почтового обращения;</w:t>
      </w:r>
    </w:p>
    <w:p w:rsidR="00903DD1" w:rsidRDefault="00903DD1" w:rsidP="00903DD1">
      <w:pPr>
        <w:autoSpaceDE w:val="0"/>
        <w:autoSpaceDN w:val="0"/>
        <w:adjustRightInd w:val="0"/>
        <w:ind w:firstLine="709"/>
        <w:jc w:val="both"/>
        <w:rPr>
          <w:sz w:val="28"/>
          <w:szCs w:val="28"/>
        </w:rPr>
      </w:pPr>
      <w:r>
        <w:rPr>
          <w:sz w:val="28"/>
          <w:szCs w:val="28"/>
        </w:rPr>
        <w:t>в виде электронного документа,  размещенного на официальном сайте Администрации, ссылка на который направляется заявителю посредством электронной почты;</w:t>
      </w:r>
    </w:p>
    <w:p w:rsidR="00903DD1" w:rsidRDefault="00903DD1" w:rsidP="00903DD1">
      <w:pPr>
        <w:autoSpaceDE w:val="0"/>
        <w:autoSpaceDN w:val="0"/>
        <w:adjustRightInd w:val="0"/>
        <w:ind w:firstLine="709"/>
        <w:jc w:val="both"/>
        <w:rPr>
          <w:sz w:val="28"/>
          <w:szCs w:val="28"/>
        </w:rPr>
      </w:pPr>
      <w:r>
        <w:rPr>
          <w:sz w:val="28"/>
          <w:szCs w:val="28"/>
        </w:rPr>
        <w:t>в виде электронного документа, который направляется заявителю в «Личный кабинет» на РПГУ.</w:t>
      </w:r>
    </w:p>
    <w:p w:rsidR="00903DD1" w:rsidRPr="0038603A" w:rsidRDefault="00903DD1" w:rsidP="00903DD1">
      <w:pPr>
        <w:autoSpaceDE w:val="0"/>
        <w:autoSpaceDN w:val="0"/>
        <w:adjustRightInd w:val="0"/>
        <w:ind w:firstLine="709"/>
        <w:jc w:val="both"/>
        <w:rPr>
          <w:sz w:val="28"/>
          <w:szCs w:val="28"/>
        </w:rPr>
      </w:pPr>
      <w:r>
        <w:rPr>
          <w:sz w:val="28"/>
          <w:szCs w:val="28"/>
        </w:rPr>
        <w:t>2.8.2. Д</w:t>
      </w:r>
      <w:r w:rsidRPr="0038603A">
        <w:rPr>
          <w:sz w:val="28"/>
          <w:szCs w:val="28"/>
        </w:rPr>
        <w:t>окумент, удостоверяющий личность заявителя, представителя (в случае обращения за получением муниципальной услуги представителя), предусмотренный законодательством Российской Федерации.</w:t>
      </w:r>
    </w:p>
    <w:p w:rsidR="00903DD1" w:rsidRDefault="00903DD1" w:rsidP="00903DD1">
      <w:pPr>
        <w:autoSpaceDE w:val="0"/>
        <w:autoSpaceDN w:val="0"/>
        <w:adjustRightInd w:val="0"/>
        <w:ind w:firstLine="709"/>
        <w:jc w:val="both"/>
        <w:rPr>
          <w:sz w:val="28"/>
          <w:szCs w:val="28"/>
        </w:rPr>
      </w:pPr>
      <w:r w:rsidRPr="0038603A">
        <w:rPr>
          <w:sz w:val="28"/>
          <w:szCs w:val="28"/>
        </w:rPr>
        <w:t>2.8.3</w:t>
      </w:r>
      <w:r>
        <w:rPr>
          <w:sz w:val="28"/>
          <w:szCs w:val="28"/>
        </w:rPr>
        <w:t>.</w:t>
      </w:r>
      <w:r w:rsidRPr="0038603A">
        <w:rPr>
          <w:sz w:val="28"/>
          <w:szCs w:val="28"/>
        </w:rPr>
        <w:t xml:space="preserve"> Документ, подтверждающий полномочия представителя, в случае обращения за получением муниципальной услуги представителя.</w:t>
      </w:r>
    </w:p>
    <w:p w:rsidR="00903DD1" w:rsidRDefault="00903DD1" w:rsidP="00903DD1">
      <w:pPr>
        <w:autoSpaceDE w:val="0"/>
        <w:autoSpaceDN w:val="0"/>
        <w:adjustRightInd w:val="0"/>
        <w:ind w:firstLine="709"/>
        <w:jc w:val="both"/>
        <w:rPr>
          <w:sz w:val="28"/>
          <w:szCs w:val="28"/>
        </w:rPr>
      </w:pPr>
      <w:r>
        <w:rPr>
          <w:sz w:val="28"/>
          <w:szCs w:val="28"/>
        </w:rPr>
        <w:t>2.8.4.</w:t>
      </w:r>
      <w:r w:rsidRPr="0022279F">
        <w:rPr>
          <w:sz w:val="28"/>
          <w:szCs w:val="28"/>
        </w:rPr>
        <w:t xml:space="preserve"> </w:t>
      </w:r>
      <w:r>
        <w:rPr>
          <w:sz w:val="28"/>
          <w:szCs w:val="28"/>
        </w:rPr>
        <w:t>Документы, удостоверяющие личность каждого члена семьи Заявителя для лиц старше 14 лет и свидетельства о рождении для детей до 14 лет.</w:t>
      </w:r>
    </w:p>
    <w:p w:rsidR="00903DD1" w:rsidRDefault="00903DD1" w:rsidP="00903DD1">
      <w:pPr>
        <w:autoSpaceDE w:val="0"/>
        <w:autoSpaceDN w:val="0"/>
        <w:adjustRightInd w:val="0"/>
        <w:ind w:firstLine="709"/>
        <w:jc w:val="both"/>
        <w:rPr>
          <w:sz w:val="28"/>
          <w:szCs w:val="28"/>
        </w:rPr>
      </w:pPr>
      <w:r>
        <w:rPr>
          <w:sz w:val="28"/>
          <w:szCs w:val="28"/>
        </w:rPr>
        <w:t>2.8.5. Один из следующих документов, подтверждающих право пользования жилым помещением, занимаемым гражданином-заявителем и членами его семьи:</w:t>
      </w:r>
    </w:p>
    <w:p w:rsidR="00903DD1" w:rsidRDefault="00903DD1" w:rsidP="00903DD1">
      <w:pPr>
        <w:autoSpaceDE w:val="0"/>
        <w:autoSpaceDN w:val="0"/>
        <w:adjustRightInd w:val="0"/>
        <w:ind w:firstLine="709"/>
        <w:jc w:val="both"/>
        <w:rPr>
          <w:sz w:val="28"/>
          <w:szCs w:val="28"/>
        </w:rPr>
      </w:pPr>
      <w:r>
        <w:rPr>
          <w:sz w:val="28"/>
          <w:szCs w:val="28"/>
        </w:rPr>
        <w:t>- договор социального найма;</w:t>
      </w:r>
    </w:p>
    <w:p w:rsidR="00903DD1" w:rsidRDefault="00903DD1" w:rsidP="00903DD1">
      <w:pPr>
        <w:autoSpaceDE w:val="0"/>
        <w:autoSpaceDN w:val="0"/>
        <w:adjustRightInd w:val="0"/>
        <w:ind w:firstLine="709"/>
        <w:jc w:val="both"/>
        <w:rPr>
          <w:sz w:val="28"/>
          <w:szCs w:val="28"/>
        </w:rPr>
      </w:pPr>
      <w:r>
        <w:rPr>
          <w:sz w:val="28"/>
          <w:szCs w:val="28"/>
        </w:rPr>
        <w:t>- договор специализированного найма;</w:t>
      </w:r>
    </w:p>
    <w:p w:rsidR="00903DD1" w:rsidRDefault="00903DD1" w:rsidP="00903DD1">
      <w:pPr>
        <w:autoSpaceDE w:val="0"/>
        <w:autoSpaceDN w:val="0"/>
        <w:adjustRightInd w:val="0"/>
        <w:ind w:firstLine="709"/>
        <w:jc w:val="both"/>
        <w:rPr>
          <w:sz w:val="28"/>
          <w:szCs w:val="28"/>
        </w:rPr>
      </w:pPr>
      <w:r>
        <w:rPr>
          <w:sz w:val="28"/>
          <w:szCs w:val="28"/>
        </w:rPr>
        <w:t>- договор купли-продажи;</w:t>
      </w:r>
    </w:p>
    <w:p w:rsidR="00903DD1" w:rsidRDefault="00903DD1" w:rsidP="00903DD1">
      <w:pPr>
        <w:autoSpaceDE w:val="0"/>
        <w:autoSpaceDN w:val="0"/>
        <w:adjustRightInd w:val="0"/>
        <w:ind w:firstLine="709"/>
        <w:jc w:val="both"/>
        <w:rPr>
          <w:sz w:val="28"/>
          <w:szCs w:val="28"/>
        </w:rPr>
      </w:pPr>
      <w:r>
        <w:rPr>
          <w:sz w:val="28"/>
          <w:szCs w:val="28"/>
        </w:rPr>
        <w:t>- договор мены;</w:t>
      </w:r>
    </w:p>
    <w:p w:rsidR="00903DD1" w:rsidRDefault="00903DD1" w:rsidP="00903DD1">
      <w:pPr>
        <w:autoSpaceDE w:val="0"/>
        <w:autoSpaceDN w:val="0"/>
        <w:adjustRightInd w:val="0"/>
        <w:ind w:firstLine="709"/>
        <w:jc w:val="both"/>
        <w:rPr>
          <w:sz w:val="28"/>
          <w:szCs w:val="28"/>
        </w:rPr>
      </w:pPr>
      <w:r>
        <w:rPr>
          <w:sz w:val="28"/>
          <w:szCs w:val="28"/>
        </w:rPr>
        <w:lastRenderedPageBreak/>
        <w:t>- свидетельство о праве на наследство;</w:t>
      </w:r>
    </w:p>
    <w:p w:rsidR="00903DD1" w:rsidRDefault="00903DD1" w:rsidP="00903DD1">
      <w:pPr>
        <w:autoSpaceDE w:val="0"/>
        <w:autoSpaceDN w:val="0"/>
        <w:adjustRightInd w:val="0"/>
        <w:ind w:firstLine="709"/>
        <w:jc w:val="both"/>
        <w:rPr>
          <w:sz w:val="28"/>
          <w:szCs w:val="28"/>
        </w:rPr>
      </w:pPr>
      <w:r>
        <w:rPr>
          <w:sz w:val="28"/>
          <w:szCs w:val="28"/>
        </w:rPr>
        <w:t>- решение суда о признании права собственности (пользования) на жилое помещение;</w:t>
      </w:r>
    </w:p>
    <w:p w:rsidR="00903DD1" w:rsidRDefault="00903DD1" w:rsidP="00903DD1">
      <w:pPr>
        <w:autoSpaceDE w:val="0"/>
        <w:autoSpaceDN w:val="0"/>
        <w:adjustRightInd w:val="0"/>
        <w:ind w:firstLine="709"/>
        <w:jc w:val="both"/>
        <w:rPr>
          <w:sz w:val="28"/>
          <w:szCs w:val="28"/>
        </w:rPr>
      </w:pPr>
      <w:r>
        <w:rPr>
          <w:sz w:val="28"/>
          <w:szCs w:val="28"/>
        </w:rPr>
        <w:t>- договор аренды жилого помещения;</w:t>
      </w:r>
    </w:p>
    <w:p w:rsidR="00903DD1" w:rsidRDefault="00903DD1" w:rsidP="00903DD1">
      <w:pPr>
        <w:autoSpaceDE w:val="0"/>
        <w:autoSpaceDN w:val="0"/>
        <w:adjustRightInd w:val="0"/>
        <w:ind w:firstLine="709"/>
        <w:jc w:val="both"/>
        <w:rPr>
          <w:sz w:val="28"/>
          <w:szCs w:val="28"/>
        </w:rPr>
      </w:pPr>
      <w:r>
        <w:rPr>
          <w:sz w:val="28"/>
          <w:szCs w:val="28"/>
        </w:rPr>
        <w:t>- договор дарения;</w:t>
      </w:r>
    </w:p>
    <w:p w:rsidR="00903DD1" w:rsidRDefault="00903DD1" w:rsidP="00903DD1">
      <w:pPr>
        <w:autoSpaceDE w:val="0"/>
        <w:autoSpaceDN w:val="0"/>
        <w:adjustRightInd w:val="0"/>
        <w:ind w:firstLine="709"/>
        <w:jc w:val="both"/>
        <w:rPr>
          <w:sz w:val="28"/>
          <w:szCs w:val="28"/>
        </w:rPr>
      </w:pPr>
      <w:r>
        <w:rPr>
          <w:sz w:val="28"/>
          <w:szCs w:val="28"/>
        </w:rPr>
        <w:t>- договор о передаче имущества в собственность (договор приватизации);</w:t>
      </w:r>
    </w:p>
    <w:p w:rsidR="00903DD1" w:rsidRDefault="00903DD1" w:rsidP="00903DD1">
      <w:pPr>
        <w:autoSpaceDE w:val="0"/>
        <w:autoSpaceDN w:val="0"/>
        <w:adjustRightInd w:val="0"/>
        <w:ind w:firstLine="709"/>
        <w:jc w:val="both"/>
        <w:rPr>
          <w:sz w:val="28"/>
          <w:szCs w:val="28"/>
        </w:rPr>
      </w:pPr>
      <w:r>
        <w:rPr>
          <w:sz w:val="28"/>
          <w:szCs w:val="28"/>
        </w:rPr>
        <w:t>- договор безвозмездного пользования;</w:t>
      </w:r>
    </w:p>
    <w:p w:rsidR="00903DD1" w:rsidRDefault="00903DD1" w:rsidP="00903DD1">
      <w:pPr>
        <w:autoSpaceDE w:val="0"/>
        <w:autoSpaceDN w:val="0"/>
        <w:adjustRightInd w:val="0"/>
        <w:ind w:firstLine="709"/>
        <w:jc w:val="both"/>
        <w:rPr>
          <w:sz w:val="28"/>
          <w:szCs w:val="28"/>
        </w:rPr>
      </w:pPr>
      <w:r>
        <w:rPr>
          <w:sz w:val="28"/>
          <w:szCs w:val="28"/>
        </w:rPr>
        <w:t>- договор участия в долевом строительстве жилого помещения, акт приема-передачи жилого помещения;</w:t>
      </w:r>
    </w:p>
    <w:p w:rsidR="00903DD1" w:rsidRDefault="00903DD1" w:rsidP="00903DD1">
      <w:pPr>
        <w:autoSpaceDE w:val="0"/>
        <w:autoSpaceDN w:val="0"/>
        <w:adjustRightInd w:val="0"/>
        <w:ind w:firstLine="709"/>
        <w:jc w:val="both"/>
        <w:rPr>
          <w:sz w:val="28"/>
          <w:szCs w:val="28"/>
        </w:rPr>
      </w:pPr>
      <w:r>
        <w:rPr>
          <w:sz w:val="28"/>
          <w:szCs w:val="28"/>
        </w:rPr>
        <w:t>-  договор найма (поднайма).</w:t>
      </w:r>
    </w:p>
    <w:p w:rsidR="00903DD1" w:rsidRPr="003C3A93" w:rsidRDefault="00903DD1" w:rsidP="00903DD1">
      <w:pPr>
        <w:autoSpaceDE w:val="0"/>
        <w:autoSpaceDN w:val="0"/>
        <w:adjustRightInd w:val="0"/>
        <w:ind w:firstLine="709"/>
        <w:jc w:val="both"/>
        <w:rPr>
          <w:sz w:val="28"/>
          <w:szCs w:val="28"/>
        </w:rPr>
      </w:pPr>
      <w:r w:rsidRPr="003C3A93">
        <w:rPr>
          <w:sz w:val="28"/>
          <w:szCs w:val="28"/>
        </w:rPr>
        <w:t>2</w:t>
      </w:r>
      <w:r>
        <w:rPr>
          <w:sz w:val="28"/>
          <w:szCs w:val="28"/>
        </w:rPr>
        <w:t>.8.6. Справка из Государственного бюджетного учреждения</w:t>
      </w:r>
      <w:r w:rsidRPr="003C3A93">
        <w:rPr>
          <w:sz w:val="28"/>
          <w:szCs w:val="28"/>
        </w:rPr>
        <w:t xml:space="preserve"> Республики Башкортостан «Государственная кадастровая оценка и </w:t>
      </w:r>
      <w:r>
        <w:rPr>
          <w:sz w:val="28"/>
          <w:szCs w:val="28"/>
        </w:rPr>
        <w:t xml:space="preserve">техническая </w:t>
      </w:r>
      <w:r w:rsidRPr="003C3A93">
        <w:rPr>
          <w:sz w:val="28"/>
          <w:szCs w:val="28"/>
        </w:rPr>
        <w:t xml:space="preserve">инвентаризация» </w:t>
      </w:r>
      <w:r>
        <w:rPr>
          <w:sz w:val="28"/>
          <w:szCs w:val="28"/>
        </w:rPr>
        <w:t>на заявителя и членов семьи о наличии прав на объекты недвижимости.</w:t>
      </w:r>
    </w:p>
    <w:p w:rsidR="00903DD1" w:rsidRDefault="00903DD1" w:rsidP="00903DD1">
      <w:pPr>
        <w:autoSpaceDE w:val="0"/>
        <w:autoSpaceDN w:val="0"/>
        <w:adjustRightInd w:val="0"/>
        <w:ind w:firstLine="709"/>
        <w:jc w:val="both"/>
        <w:rPr>
          <w:sz w:val="28"/>
          <w:szCs w:val="28"/>
        </w:rPr>
      </w:pPr>
      <w:r>
        <w:rPr>
          <w:sz w:val="28"/>
          <w:szCs w:val="28"/>
        </w:rPr>
        <w:t>2.8.7. Документы, подтверждающие право граждан на внеочередное предоставление жилого помещения по договору социального найма (для граждан, имеющих право на предоставление жилого помещения по договору социального найма вне очереди):</w:t>
      </w:r>
    </w:p>
    <w:p w:rsidR="00903DD1" w:rsidRDefault="00903DD1" w:rsidP="00903DD1">
      <w:pPr>
        <w:autoSpaceDE w:val="0"/>
        <w:autoSpaceDN w:val="0"/>
        <w:adjustRightInd w:val="0"/>
        <w:ind w:firstLine="709"/>
        <w:jc w:val="both"/>
        <w:rPr>
          <w:sz w:val="28"/>
          <w:szCs w:val="28"/>
        </w:rPr>
      </w:pPr>
      <w:r>
        <w:rPr>
          <w:sz w:val="28"/>
          <w:szCs w:val="28"/>
        </w:rPr>
        <w:t>заключение врачебной комиссии о</w:t>
      </w:r>
      <w:r w:rsidRPr="0038603A">
        <w:rPr>
          <w:sz w:val="28"/>
          <w:szCs w:val="28"/>
        </w:rPr>
        <w:t xml:space="preserve"> наличие хронического заболевания,</w:t>
      </w:r>
      <w:r>
        <w:rPr>
          <w:sz w:val="28"/>
          <w:szCs w:val="28"/>
        </w:rPr>
        <w:t xml:space="preserve"> включенного</w:t>
      </w:r>
      <w:r w:rsidRPr="0038603A">
        <w:rPr>
          <w:sz w:val="28"/>
          <w:szCs w:val="28"/>
        </w:rPr>
        <w:t xml:space="preserve"> пере</w:t>
      </w:r>
      <w:r>
        <w:rPr>
          <w:sz w:val="28"/>
          <w:szCs w:val="28"/>
        </w:rPr>
        <w:t>чень тяжелых форм хронических заболеваний, при которых невозможно совместное проживание граждан в одной квартире, утвержденный приказом Министерства здравоохранения Российской Федерации от 29 ноября 2012 года № 987н.</w:t>
      </w:r>
    </w:p>
    <w:p w:rsidR="00903DD1" w:rsidRDefault="00903DD1" w:rsidP="00903DD1">
      <w:pPr>
        <w:autoSpaceDE w:val="0"/>
        <w:autoSpaceDN w:val="0"/>
        <w:adjustRightInd w:val="0"/>
        <w:ind w:firstLine="709"/>
        <w:jc w:val="both"/>
        <w:rPr>
          <w:sz w:val="28"/>
          <w:szCs w:val="28"/>
        </w:rPr>
      </w:pPr>
      <w:r>
        <w:rPr>
          <w:sz w:val="28"/>
          <w:szCs w:val="28"/>
        </w:rPr>
        <w:t>2.8.8.</w:t>
      </w:r>
      <w:r w:rsidRPr="005732C4">
        <w:rPr>
          <w:sz w:val="28"/>
          <w:szCs w:val="28"/>
        </w:rPr>
        <w:t xml:space="preserve"> </w:t>
      </w:r>
      <w:r>
        <w:rPr>
          <w:sz w:val="28"/>
          <w:szCs w:val="28"/>
        </w:rPr>
        <w:t>Для граждан, относящихся к определенной федеральным законом, указом Президента Российской Федерации или законом Республики Башкортостан категории, помимо документов указанных в пунктах 2.8.1-2.8.7 Административного регламента, представляются документы, подтверждающие отнесение Заявителя к одной из категорий, определенных федеральными законами, указами Президента Российской Федерации или законами Республики Башкортостан, а именно:</w:t>
      </w:r>
    </w:p>
    <w:p w:rsidR="00903DD1" w:rsidRDefault="00903DD1" w:rsidP="00903DD1">
      <w:pPr>
        <w:autoSpaceDE w:val="0"/>
        <w:autoSpaceDN w:val="0"/>
        <w:adjustRightInd w:val="0"/>
        <w:ind w:firstLine="709"/>
        <w:jc w:val="both"/>
        <w:rPr>
          <w:sz w:val="28"/>
          <w:szCs w:val="28"/>
        </w:rPr>
      </w:pPr>
      <w:r>
        <w:rPr>
          <w:sz w:val="28"/>
          <w:szCs w:val="28"/>
        </w:rPr>
        <w:t>- удостоверение, подтверждающее право на получение жилого помещения в соответствии с Законом РФ от 15.05.1991 года № 1244-1 «О социальной защите граждан, подвергшихся радиации вследствие катастрофы на Чернобыльской АЭС;</w:t>
      </w:r>
    </w:p>
    <w:p w:rsidR="00903DD1" w:rsidRDefault="00903DD1" w:rsidP="00903DD1">
      <w:pPr>
        <w:autoSpaceDE w:val="0"/>
        <w:autoSpaceDN w:val="0"/>
        <w:adjustRightInd w:val="0"/>
        <w:ind w:firstLine="709"/>
        <w:jc w:val="both"/>
        <w:rPr>
          <w:sz w:val="28"/>
          <w:szCs w:val="28"/>
        </w:rPr>
      </w:pPr>
      <w:r>
        <w:rPr>
          <w:sz w:val="28"/>
          <w:szCs w:val="28"/>
        </w:rPr>
        <w:t>- удостоверение, подтверждающее отнесение гражданина к категориям граждан, имеющим право на получения жилья, в соответствии с Законом РФ от 12.01.1995 № 5-ФЗ «О ветеранах»;</w:t>
      </w:r>
    </w:p>
    <w:p w:rsidR="00903DD1" w:rsidRDefault="00903DD1" w:rsidP="00903DD1">
      <w:pPr>
        <w:autoSpaceDE w:val="0"/>
        <w:autoSpaceDN w:val="0"/>
        <w:adjustRightInd w:val="0"/>
        <w:ind w:firstLine="709"/>
        <w:jc w:val="both"/>
        <w:rPr>
          <w:sz w:val="28"/>
          <w:szCs w:val="28"/>
        </w:rPr>
      </w:pPr>
      <w:r>
        <w:rPr>
          <w:sz w:val="28"/>
          <w:szCs w:val="28"/>
        </w:rPr>
        <w:t>- удостоверение вынужденного переселенца;</w:t>
      </w:r>
    </w:p>
    <w:p w:rsidR="00903DD1" w:rsidRDefault="00903DD1" w:rsidP="00903DD1">
      <w:pPr>
        <w:autoSpaceDE w:val="0"/>
        <w:autoSpaceDN w:val="0"/>
        <w:adjustRightInd w:val="0"/>
        <w:ind w:firstLine="709"/>
        <w:jc w:val="both"/>
        <w:rPr>
          <w:sz w:val="28"/>
          <w:szCs w:val="28"/>
        </w:rPr>
      </w:pPr>
      <w:r>
        <w:rPr>
          <w:sz w:val="28"/>
          <w:szCs w:val="28"/>
        </w:rPr>
        <w:t>- справка, подтверждающая факт прибытия в районы Крайнего Севера;</w:t>
      </w:r>
    </w:p>
    <w:p w:rsidR="00903DD1" w:rsidRDefault="00903DD1" w:rsidP="00903DD1">
      <w:pPr>
        <w:autoSpaceDE w:val="0"/>
        <w:autoSpaceDN w:val="0"/>
        <w:adjustRightInd w:val="0"/>
        <w:ind w:firstLine="709"/>
        <w:jc w:val="both"/>
        <w:rPr>
          <w:sz w:val="28"/>
          <w:szCs w:val="28"/>
        </w:rPr>
      </w:pPr>
      <w:r>
        <w:rPr>
          <w:sz w:val="28"/>
          <w:szCs w:val="28"/>
        </w:rPr>
        <w:t>- свидетельства о рождении детей.</w:t>
      </w:r>
    </w:p>
    <w:p w:rsidR="00903DD1" w:rsidRDefault="00903DD1" w:rsidP="00903DD1">
      <w:pPr>
        <w:autoSpaceDE w:val="0"/>
        <w:autoSpaceDN w:val="0"/>
        <w:adjustRightInd w:val="0"/>
        <w:ind w:firstLine="709"/>
        <w:jc w:val="both"/>
        <w:rPr>
          <w:sz w:val="28"/>
          <w:szCs w:val="28"/>
        </w:rPr>
      </w:pPr>
      <w:r>
        <w:rPr>
          <w:sz w:val="28"/>
          <w:szCs w:val="28"/>
        </w:rPr>
        <w:t>2.8.9. Решение суда об установлении факта проживания в жилом помещении для лиц, не имеющих регистрации по месту жительства.</w:t>
      </w:r>
    </w:p>
    <w:p w:rsidR="00903DD1" w:rsidRPr="00D15802" w:rsidRDefault="00903DD1" w:rsidP="00903DD1">
      <w:pPr>
        <w:autoSpaceDE w:val="0"/>
        <w:autoSpaceDN w:val="0"/>
        <w:adjustRightInd w:val="0"/>
        <w:ind w:firstLine="709"/>
        <w:jc w:val="both"/>
        <w:rPr>
          <w:rFonts w:eastAsia="Calibri"/>
          <w:sz w:val="28"/>
          <w:szCs w:val="28"/>
          <w:lang w:eastAsia="en-US"/>
        </w:rPr>
      </w:pPr>
      <w:r>
        <w:rPr>
          <w:sz w:val="28"/>
          <w:szCs w:val="28"/>
        </w:rPr>
        <w:lastRenderedPageBreak/>
        <w:t xml:space="preserve">2.8.10. </w:t>
      </w:r>
      <w:r>
        <w:rPr>
          <w:rFonts w:eastAsia="Calibri"/>
          <w:sz w:val="28"/>
          <w:szCs w:val="28"/>
          <w:lang w:eastAsia="en-US"/>
        </w:rPr>
        <w:t>Д</w:t>
      </w:r>
      <w:r w:rsidRPr="00D15802">
        <w:rPr>
          <w:rFonts w:eastAsia="Calibri"/>
          <w:sz w:val="28"/>
          <w:szCs w:val="28"/>
          <w:lang w:eastAsia="en-US"/>
        </w:rPr>
        <w:t xml:space="preserve">окументы, подтверждающие получение согласия лиц, не являющихся заявителем, или их законных представителей на обработку персональных данных по форме согласно приложению </w:t>
      </w:r>
      <w:r w:rsidRPr="006C1DF1">
        <w:rPr>
          <w:rFonts w:eastAsia="Calibri"/>
          <w:sz w:val="28"/>
          <w:szCs w:val="28"/>
          <w:lang w:eastAsia="en-US"/>
        </w:rPr>
        <w:t>№ 3</w:t>
      </w:r>
      <w:r>
        <w:rPr>
          <w:rFonts w:eastAsia="Calibri"/>
          <w:sz w:val="28"/>
          <w:szCs w:val="28"/>
          <w:lang w:eastAsia="en-US"/>
        </w:rPr>
        <w:t xml:space="preserve"> </w:t>
      </w:r>
      <w:r w:rsidRPr="00D15802">
        <w:rPr>
          <w:rFonts w:eastAsia="Calibri"/>
          <w:sz w:val="28"/>
          <w:szCs w:val="28"/>
          <w:lang w:eastAsia="en-US"/>
        </w:rPr>
        <w:t>к Административному регламенту.</w:t>
      </w:r>
    </w:p>
    <w:p w:rsidR="00903DD1" w:rsidRDefault="00903DD1" w:rsidP="00903DD1">
      <w:pPr>
        <w:autoSpaceDE w:val="0"/>
        <w:autoSpaceDN w:val="0"/>
        <w:adjustRightInd w:val="0"/>
        <w:ind w:firstLine="709"/>
        <w:jc w:val="both"/>
        <w:rPr>
          <w:sz w:val="28"/>
          <w:szCs w:val="28"/>
        </w:rPr>
      </w:pPr>
      <w:r>
        <w:rPr>
          <w:sz w:val="28"/>
          <w:szCs w:val="28"/>
        </w:rPr>
        <w:t>2.8.11. Документы, указанные в пунктах 2.8.2-2.8.9 Административного регламента, предоставляются в подлинниках либо копиях, верность которых засвидетельствована нотариально, либо заверенных в установленном порядке, выдавшими соответствующий документ органами государственной власти или органами местного самоуправления, а также организациями.</w:t>
      </w:r>
    </w:p>
    <w:p w:rsidR="00903DD1" w:rsidRPr="00D3799A" w:rsidRDefault="00903DD1" w:rsidP="00903DD1">
      <w:pPr>
        <w:autoSpaceDE w:val="0"/>
        <w:autoSpaceDN w:val="0"/>
        <w:adjustRightInd w:val="0"/>
        <w:ind w:firstLine="709"/>
        <w:jc w:val="both"/>
        <w:rPr>
          <w:sz w:val="28"/>
          <w:szCs w:val="28"/>
        </w:rPr>
      </w:pPr>
      <w:r>
        <w:rPr>
          <w:sz w:val="28"/>
          <w:szCs w:val="28"/>
        </w:rPr>
        <w:t>2.8.12 Документы, указанные в пунктах 2.8.2-2.8.9 Административного регламента, предоставляемые посредством почтового отправления, предоставляются в копиях, верность которых засвидетельствована нотариально, либо заверенных в установленном порядке, выдавшими соответствующий документ органами государственной власти или органами местного самоуправления, а также организациями.</w:t>
      </w:r>
    </w:p>
    <w:p w:rsidR="00903DD1" w:rsidRDefault="00903DD1" w:rsidP="00903DD1">
      <w:pPr>
        <w:widowControl w:val="0"/>
        <w:autoSpaceDE w:val="0"/>
        <w:autoSpaceDN w:val="0"/>
        <w:adjustRightInd w:val="0"/>
        <w:ind w:left="142"/>
        <w:jc w:val="center"/>
        <w:outlineLvl w:val="2"/>
        <w:rPr>
          <w:rFonts w:eastAsia="Calibri"/>
          <w:b/>
          <w:sz w:val="28"/>
          <w:szCs w:val="28"/>
        </w:rPr>
      </w:pPr>
    </w:p>
    <w:p w:rsidR="00903DD1" w:rsidRPr="0038603A" w:rsidRDefault="00903DD1" w:rsidP="00903DD1">
      <w:pPr>
        <w:widowControl w:val="0"/>
        <w:autoSpaceDE w:val="0"/>
        <w:autoSpaceDN w:val="0"/>
        <w:adjustRightInd w:val="0"/>
        <w:ind w:left="142"/>
        <w:jc w:val="center"/>
        <w:outlineLvl w:val="2"/>
        <w:rPr>
          <w:b/>
          <w:sz w:val="28"/>
          <w:szCs w:val="28"/>
        </w:rPr>
      </w:pPr>
      <w:proofErr w:type="gramStart"/>
      <w:r w:rsidRPr="0038603A">
        <w:rPr>
          <w:rFonts w:eastAsia="Calibri"/>
          <w:b/>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w:t>
      </w:r>
      <w:r w:rsidRPr="0038603A">
        <w:rPr>
          <w:b/>
          <w:sz w:val="28"/>
          <w:szCs w:val="28"/>
        </w:rPr>
        <w:t>находятся в распоряжении государственных органов, органов местного с</w:t>
      </w:r>
      <w:r>
        <w:rPr>
          <w:b/>
          <w:sz w:val="28"/>
          <w:szCs w:val="28"/>
        </w:rPr>
        <w:t>амоуправления и иных органов, участвующих в предоставлении государственных или муниципальных услуг,</w:t>
      </w:r>
      <w:r w:rsidRPr="0038603A">
        <w:rPr>
          <w:b/>
          <w:sz w:val="28"/>
          <w:szCs w:val="28"/>
        </w:rPr>
        <w:t xml:space="preserve">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903DD1" w:rsidRDefault="00903DD1" w:rsidP="00903DD1">
      <w:pPr>
        <w:autoSpaceDE w:val="0"/>
        <w:autoSpaceDN w:val="0"/>
        <w:adjustRightInd w:val="0"/>
        <w:ind w:firstLine="709"/>
        <w:jc w:val="both"/>
        <w:rPr>
          <w:sz w:val="28"/>
          <w:szCs w:val="28"/>
        </w:rPr>
      </w:pPr>
    </w:p>
    <w:p w:rsidR="00903DD1" w:rsidRPr="0038603A" w:rsidRDefault="00903DD1" w:rsidP="00903DD1">
      <w:pPr>
        <w:autoSpaceDE w:val="0"/>
        <w:autoSpaceDN w:val="0"/>
        <w:adjustRightInd w:val="0"/>
        <w:ind w:firstLine="709"/>
        <w:jc w:val="both"/>
        <w:rPr>
          <w:sz w:val="28"/>
          <w:szCs w:val="28"/>
        </w:rPr>
      </w:pPr>
      <w:r w:rsidRPr="0038603A">
        <w:rPr>
          <w:sz w:val="28"/>
          <w:szCs w:val="28"/>
        </w:rPr>
        <w:t>2.1</w:t>
      </w:r>
      <w:r>
        <w:rPr>
          <w:sz w:val="28"/>
          <w:szCs w:val="28"/>
        </w:rPr>
        <w:t>0</w:t>
      </w:r>
      <w:r w:rsidRPr="0038603A">
        <w:rPr>
          <w:sz w:val="28"/>
          <w:szCs w:val="28"/>
        </w:rPr>
        <w:t>. Для предоставления муниципальной услуги заявитель вправе представить:</w:t>
      </w:r>
    </w:p>
    <w:p w:rsidR="00903DD1" w:rsidRPr="0038603A" w:rsidRDefault="00903DD1" w:rsidP="00903DD1">
      <w:pPr>
        <w:autoSpaceDE w:val="0"/>
        <w:autoSpaceDN w:val="0"/>
        <w:adjustRightInd w:val="0"/>
        <w:ind w:firstLine="709"/>
        <w:jc w:val="both"/>
        <w:rPr>
          <w:sz w:val="28"/>
          <w:szCs w:val="28"/>
        </w:rPr>
      </w:pPr>
      <w:r w:rsidRPr="0038603A">
        <w:rPr>
          <w:sz w:val="28"/>
          <w:szCs w:val="28"/>
        </w:rPr>
        <w:t>2.1</w:t>
      </w:r>
      <w:r>
        <w:rPr>
          <w:sz w:val="28"/>
          <w:szCs w:val="28"/>
        </w:rPr>
        <w:t>0</w:t>
      </w:r>
      <w:r w:rsidRPr="0038603A">
        <w:rPr>
          <w:sz w:val="28"/>
          <w:szCs w:val="28"/>
        </w:rPr>
        <w:t>.1.</w:t>
      </w:r>
      <w:r>
        <w:rPr>
          <w:sz w:val="28"/>
          <w:szCs w:val="28"/>
        </w:rPr>
        <w:t xml:space="preserve"> </w:t>
      </w:r>
      <w:proofErr w:type="gramStart"/>
      <w:r>
        <w:rPr>
          <w:sz w:val="28"/>
          <w:szCs w:val="28"/>
        </w:rPr>
        <w:t>Для принятия на учет в качестве нуждающихся в жилых помещениях, предоставляемых по договорам социального найма</w:t>
      </w:r>
      <w:r w:rsidRPr="0038603A">
        <w:rPr>
          <w:sz w:val="28"/>
          <w:szCs w:val="28"/>
        </w:rPr>
        <w:t>:</w:t>
      </w:r>
      <w:proofErr w:type="gramEnd"/>
    </w:p>
    <w:p w:rsidR="00903DD1" w:rsidRDefault="00903DD1" w:rsidP="00903DD1">
      <w:pPr>
        <w:autoSpaceDE w:val="0"/>
        <w:autoSpaceDN w:val="0"/>
        <w:adjustRightInd w:val="0"/>
        <w:ind w:firstLine="709"/>
        <w:jc w:val="both"/>
        <w:rPr>
          <w:sz w:val="28"/>
          <w:szCs w:val="28"/>
        </w:rPr>
      </w:pPr>
      <w:r w:rsidRPr="00E12316">
        <w:rPr>
          <w:sz w:val="28"/>
          <w:szCs w:val="28"/>
        </w:rPr>
        <w:t>выписки из Единого государственного реестра недвижимости о правах отдельного лица на имевшиеся (имеющиеся) у него объекты недвижимости  на заявителя и членов его семьи, содержащие сведения за 5 лет, предшествующих обращению, в том числе на все принадлежащие ранее заявителю и членам его семьи имена (фамилии);</w:t>
      </w:r>
    </w:p>
    <w:p w:rsidR="00903DD1" w:rsidRPr="00E12316" w:rsidRDefault="00903DD1" w:rsidP="00903DD1">
      <w:pPr>
        <w:autoSpaceDE w:val="0"/>
        <w:autoSpaceDN w:val="0"/>
        <w:adjustRightInd w:val="0"/>
        <w:ind w:firstLine="709"/>
        <w:jc w:val="both"/>
        <w:rPr>
          <w:sz w:val="28"/>
          <w:szCs w:val="28"/>
        </w:rPr>
      </w:pPr>
      <w:r w:rsidRPr="00E12316">
        <w:rPr>
          <w:sz w:val="28"/>
          <w:szCs w:val="28"/>
        </w:rPr>
        <w:t>документ о гражданах, зарегистрированных в жилом помещении по месту жительства заявителя.</w:t>
      </w:r>
    </w:p>
    <w:p w:rsidR="00903DD1" w:rsidRPr="00E12316" w:rsidRDefault="00903DD1" w:rsidP="00903DD1">
      <w:pPr>
        <w:autoSpaceDE w:val="0"/>
        <w:autoSpaceDN w:val="0"/>
        <w:adjustRightInd w:val="0"/>
        <w:ind w:firstLine="709"/>
        <w:jc w:val="both"/>
        <w:rPr>
          <w:sz w:val="28"/>
          <w:szCs w:val="28"/>
        </w:rPr>
      </w:pPr>
      <w:r w:rsidRPr="00E12316">
        <w:rPr>
          <w:sz w:val="28"/>
          <w:szCs w:val="28"/>
        </w:rPr>
        <w:t>копию финансового лицевого счета</w:t>
      </w:r>
    </w:p>
    <w:p w:rsidR="00903DD1" w:rsidRDefault="00903DD1" w:rsidP="00903DD1">
      <w:pPr>
        <w:autoSpaceDE w:val="0"/>
        <w:autoSpaceDN w:val="0"/>
        <w:adjustRightInd w:val="0"/>
        <w:ind w:firstLine="709"/>
        <w:jc w:val="both"/>
        <w:rPr>
          <w:sz w:val="28"/>
          <w:szCs w:val="28"/>
        </w:rPr>
      </w:pPr>
      <w:r w:rsidRPr="00E12316">
        <w:rPr>
          <w:sz w:val="28"/>
          <w:szCs w:val="28"/>
        </w:rPr>
        <w:t>копию решения органа местного самоуправления</w:t>
      </w:r>
      <w:r>
        <w:rPr>
          <w:sz w:val="28"/>
          <w:szCs w:val="28"/>
        </w:rPr>
        <w:t xml:space="preserve"> о признании гражданина </w:t>
      </w:r>
      <w:proofErr w:type="gramStart"/>
      <w:r>
        <w:rPr>
          <w:sz w:val="28"/>
          <w:szCs w:val="28"/>
        </w:rPr>
        <w:t>малоимущим</w:t>
      </w:r>
      <w:proofErr w:type="gramEnd"/>
      <w:r>
        <w:rPr>
          <w:sz w:val="28"/>
          <w:szCs w:val="28"/>
        </w:rPr>
        <w:t>.</w:t>
      </w:r>
    </w:p>
    <w:p w:rsidR="00903DD1" w:rsidRDefault="00903DD1" w:rsidP="00903DD1">
      <w:pPr>
        <w:autoSpaceDE w:val="0"/>
        <w:autoSpaceDN w:val="0"/>
        <w:adjustRightInd w:val="0"/>
        <w:ind w:firstLine="709"/>
        <w:jc w:val="both"/>
        <w:rPr>
          <w:sz w:val="28"/>
          <w:szCs w:val="28"/>
        </w:rPr>
      </w:pPr>
      <w:r>
        <w:rPr>
          <w:sz w:val="28"/>
          <w:szCs w:val="28"/>
        </w:rPr>
        <w:t>2.10.2. Для подтверждения права граждан на внеочередное предоставление жилого помещения по договору социального найма:</w:t>
      </w:r>
    </w:p>
    <w:p w:rsidR="00903DD1" w:rsidRDefault="00903DD1" w:rsidP="00903DD1">
      <w:pPr>
        <w:autoSpaceDE w:val="0"/>
        <w:autoSpaceDN w:val="0"/>
        <w:adjustRightInd w:val="0"/>
        <w:ind w:firstLine="709"/>
        <w:jc w:val="both"/>
        <w:rPr>
          <w:sz w:val="28"/>
          <w:szCs w:val="28"/>
        </w:rPr>
      </w:pPr>
      <w:r>
        <w:rPr>
          <w:sz w:val="28"/>
          <w:szCs w:val="28"/>
        </w:rPr>
        <w:t xml:space="preserve">заключение межведомственной комиссии, образованной в соответствии с постановлением Правительства Российской Федерации от 28.01.2006 г. № 47, о </w:t>
      </w:r>
      <w:r>
        <w:rPr>
          <w:sz w:val="28"/>
          <w:szCs w:val="28"/>
        </w:rPr>
        <w:lastRenderedPageBreak/>
        <w:t>признания помещения непригодным для проживания и неподлежащим ремонту или реконструкции.</w:t>
      </w:r>
    </w:p>
    <w:p w:rsidR="00903DD1" w:rsidRPr="0038603A" w:rsidRDefault="00903DD1" w:rsidP="00903DD1">
      <w:pPr>
        <w:autoSpaceDE w:val="0"/>
        <w:autoSpaceDN w:val="0"/>
        <w:adjustRightInd w:val="0"/>
        <w:ind w:firstLine="709"/>
        <w:jc w:val="both"/>
        <w:rPr>
          <w:spacing w:val="-4"/>
          <w:sz w:val="28"/>
          <w:szCs w:val="28"/>
        </w:rPr>
      </w:pPr>
      <w:r w:rsidRPr="0038603A">
        <w:rPr>
          <w:spacing w:val="-4"/>
          <w:sz w:val="28"/>
          <w:szCs w:val="28"/>
        </w:rPr>
        <w:t>2.1</w:t>
      </w:r>
      <w:r>
        <w:rPr>
          <w:spacing w:val="-4"/>
          <w:sz w:val="28"/>
          <w:szCs w:val="28"/>
        </w:rPr>
        <w:t>1</w:t>
      </w:r>
      <w:r w:rsidRPr="0038603A">
        <w:rPr>
          <w:spacing w:val="-4"/>
          <w:sz w:val="28"/>
          <w:szCs w:val="28"/>
        </w:rPr>
        <w:t>. Непредставление заявителем документов, указанных в пункте 2.1</w:t>
      </w:r>
      <w:r>
        <w:rPr>
          <w:spacing w:val="-4"/>
          <w:sz w:val="28"/>
          <w:szCs w:val="28"/>
        </w:rPr>
        <w:t>0</w:t>
      </w:r>
      <w:r w:rsidRPr="0038603A">
        <w:rPr>
          <w:spacing w:val="-4"/>
          <w:sz w:val="28"/>
          <w:szCs w:val="28"/>
        </w:rPr>
        <w:t xml:space="preserve">  Административного регламента не является основанием для отказа заявителю в предоставлении муниципальной услуги.</w:t>
      </w:r>
    </w:p>
    <w:p w:rsidR="00903DD1" w:rsidRPr="0038603A" w:rsidRDefault="00903DD1" w:rsidP="00903DD1">
      <w:pPr>
        <w:autoSpaceDE w:val="0"/>
        <w:autoSpaceDN w:val="0"/>
        <w:adjustRightInd w:val="0"/>
        <w:ind w:firstLine="709"/>
        <w:jc w:val="both"/>
        <w:rPr>
          <w:spacing w:val="-4"/>
          <w:sz w:val="28"/>
          <w:szCs w:val="28"/>
        </w:rPr>
      </w:pPr>
    </w:p>
    <w:p w:rsidR="00903DD1" w:rsidRDefault="00903DD1" w:rsidP="00903DD1">
      <w:pPr>
        <w:autoSpaceDE w:val="0"/>
        <w:autoSpaceDN w:val="0"/>
        <w:adjustRightInd w:val="0"/>
        <w:ind w:firstLine="709"/>
        <w:jc w:val="center"/>
        <w:rPr>
          <w:b/>
          <w:sz w:val="28"/>
        </w:rPr>
      </w:pPr>
      <w:r w:rsidRPr="0038603A">
        <w:rPr>
          <w:b/>
          <w:sz w:val="28"/>
        </w:rPr>
        <w:t>Указание на запрет требовать от заявителя</w:t>
      </w:r>
    </w:p>
    <w:p w:rsidR="00903DD1" w:rsidRPr="0038603A" w:rsidRDefault="00903DD1" w:rsidP="00903DD1">
      <w:pPr>
        <w:autoSpaceDE w:val="0"/>
        <w:autoSpaceDN w:val="0"/>
        <w:adjustRightInd w:val="0"/>
        <w:ind w:firstLine="709"/>
        <w:jc w:val="center"/>
        <w:rPr>
          <w:b/>
          <w:sz w:val="32"/>
          <w:szCs w:val="28"/>
        </w:rPr>
      </w:pPr>
    </w:p>
    <w:p w:rsidR="00903DD1" w:rsidRPr="0038603A" w:rsidRDefault="00903DD1" w:rsidP="00903DD1">
      <w:pPr>
        <w:widowControl w:val="0"/>
        <w:tabs>
          <w:tab w:val="left" w:pos="567"/>
        </w:tabs>
        <w:ind w:firstLine="709"/>
        <w:contextualSpacing/>
        <w:jc w:val="both"/>
        <w:rPr>
          <w:rFonts w:eastAsia="Calibri"/>
          <w:sz w:val="28"/>
          <w:szCs w:val="28"/>
          <w:lang w:eastAsia="en-US"/>
        </w:rPr>
      </w:pPr>
      <w:r w:rsidRPr="0038603A">
        <w:rPr>
          <w:rFonts w:eastAsia="Calibri"/>
          <w:sz w:val="28"/>
          <w:szCs w:val="28"/>
          <w:lang w:eastAsia="en-US"/>
        </w:rPr>
        <w:t>2.1</w:t>
      </w:r>
      <w:r>
        <w:rPr>
          <w:rFonts w:eastAsia="Calibri"/>
          <w:sz w:val="28"/>
          <w:szCs w:val="28"/>
          <w:lang w:eastAsia="en-US"/>
        </w:rPr>
        <w:t>2</w:t>
      </w:r>
      <w:r w:rsidRPr="0038603A">
        <w:rPr>
          <w:rFonts w:eastAsia="Calibri"/>
          <w:sz w:val="28"/>
          <w:szCs w:val="28"/>
          <w:lang w:eastAsia="en-US"/>
        </w:rPr>
        <w:t>. При предоставлении муниципальной услуги запрещается требовать от заявителя:</w:t>
      </w:r>
    </w:p>
    <w:p w:rsidR="00903DD1" w:rsidRPr="0038603A" w:rsidRDefault="00903DD1" w:rsidP="00903DD1">
      <w:pPr>
        <w:widowControl w:val="0"/>
        <w:tabs>
          <w:tab w:val="left" w:pos="567"/>
        </w:tabs>
        <w:ind w:firstLine="709"/>
        <w:contextualSpacing/>
        <w:jc w:val="both"/>
        <w:rPr>
          <w:rFonts w:eastAsia="Calibri"/>
          <w:sz w:val="28"/>
          <w:szCs w:val="28"/>
          <w:lang w:eastAsia="en-US"/>
        </w:rPr>
      </w:pPr>
      <w:r w:rsidRPr="0038603A">
        <w:rPr>
          <w:rFonts w:eastAsia="Calibri"/>
          <w:sz w:val="28"/>
          <w:szCs w:val="28"/>
          <w:lang w:eastAsia="en-US"/>
        </w:rPr>
        <w:t>2.1</w:t>
      </w:r>
      <w:r>
        <w:rPr>
          <w:rFonts w:eastAsia="Calibri"/>
          <w:sz w:val="28"/>
          <w:szCs w:val="28"/>
          <w:lang w:eastAsia="en-US"/>
        </w:rPr>
        <w:t>2</w:t>
      </w:r>
      <w:r w:rsidRPr="0038603A">
        <w:rPr>
          <w:rFonts w:eastAsia="Calibri"/>
          <w:sz w:val="28"/>
          <w:szCs w:val="28"/>
          <w:lang w:eastAsia="en-US"/>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03DD1" w:rsidRPr="0038603A" w:rsidRDefault="00903DD1" w:rsidP="00903DD1">
      <w:pPr>
        <w:widowControl w:val="0"/>
        <w:tabs>
          <w:tab w:val="left" w:pos="567"/>
        </w:tabs>
        <w:ind w:firstLine="709"/>
        <w:contextualSpacing/>
        <w:jc w:val="both"/>
        <w:rPr>
          <w:rFonts w:eastAsia="Calibri"/>
          <w:sz w:val="28"/>
          <w:szCs w:val="28"/>
          <w:lang w:eastAsia="en-US"/>
        </w:rPr>
      </w:pPr>
      <w:proofErr w:type="gramStart"/>
      <w:r w:rsidRPr="0038603A">
        <w:rPr>
          <w:rFonts w:eastAsia="Calibri"/>
          <w:sz w:val="28"/>
          <w:szCs w:val="28"/>
          <w:lang w:eastAsia="en-US"/>
        </w:rPr>
        <w:t>2.1</w:t>
      </w:r>
      <w:r>
        <w:rPr>
          <w:rFonts w:eastAsia="Calibri"/>
          <w:sz w:val="28"/>
          <w:szCs w:val="28"/>
          <w:lang w:eastAsia="en-US"/>
        </w:rPr>
        <w:t>2</w:t>
      </w:r>
      <w:r w:rsidRPr="0038603A">
        <w:rPr>
          <w:rFonts w:eastAsia="Calibri"/>
          <w:sz w:val="28"/>
          <w:szCs w:val="28"/>
          <w:lang w:eastAsia="en-US"/>
        </w:rPr>
        <w:t>.2. 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w:t>
      </w:r>
      <w:proofErr w:type="gramEnd"/>
      <w:r w:rsidRPr="0038603A">
        <w:rPr>
          <w:rFonts w:eastAsia="Calibri"/>
          <w:sz w:val="28"/>
          <w:szCs w:val="28"/>
          <w:lang w:eastAsia="en-US"/>
        </w:rPr>
        <w:t xml:space="preserve"> июля 2010 года № 210-ФЗ «Об организации предоставления государственных и муниципальных услуг» (далее – Федеральный закон № 210-ФЗ);</w:t>
      </w:r>
    </w:p>
    <w:p w:rsidR="00903DD1" w:rsidRPr="0038603A" w:rsidRDefault="00903DD1" w:rsidP="00903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 w:val="28"/>
          <w:szCs w:val="28"/>
          <w:lang w:eastAsia="en-US"/>
        </w:rPr>
      </w:pPr>
      <w:r w:rsidRPr="0038603A">
        <w:rPr>
          <w:rFonts w:eastAsia="Calibri"/>
          <w:sz w:val="28"/>
          <w:szCs w:val="28"/>
          <w:lang w:eastAsia="en-US"/>
        </w:rPr>
        <w:t>2.1</w:t>
      </w:r>
      <w:r>
        <w:rPr>
          <w:rFonts w:eastAsia="Calibri"/>
          <w:sz w:val="28"/>
          <w:szCs w:val="28"/>
          <w:lang w:eastAsia="en-US"/>
        </w:rPr>
        <w:t>2</w:t>
      </w:r>
      <w:r w:rsidRPr="0038603A">
        <w:rPr>
          <w:rFonts w:eastAsia="Calibri"/>
          <w:sz w:val="28"/>
          <w:szCs w:val="28"/>
          <w:lang w:eastAsia="en-US"/>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03DD1" w:rsidRPr="0038603A" w:rsidRDefault="00903DD1" w:rsidP="00903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 w:val="28"/>
          <w:szCs w:val="28"/>
          <w:lang w:eastAsia="en-US"/>
        </w:rPr>
      </w:pPr>
      <w:r w:rsidRPr="0038603A">
        <w:rPr>
          <w:rFonts w:eastAsia="Calibri"/>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03DD1" w:rsidRPr="0038603A" w:rsidRDefault="00903DD1" w:rsidP="00903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 w:val="28"/>
          <w:szCs w:val="28"/>
          <w:lang w:eastAsia="en-US"/>
        </w:rPr>
      </w:pPr>
      <w:r w:rsidRPr="0038603A">
        <w:rPr>
          <w:rFonts w:eastAsia="Calibri"/>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03DD1" w:rsidRPr="0038603A" w:rsidRDefault="00903DD1" w:rsidP="00903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 w:val="28"/>
          <w:szCs w:val="28"/>
          <w:lang w:eastAsia="en-US"/>
        </w:rPr>
      </w:pPr>
      <w:r w:rsidRPr="0038603A">
        <w:rPr>
          <w:rFonts w:eastAsia="Calibri"/>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03DD1" w:rsidRPr="0038603A" w:rsidRDefault="00903DD1" w:rsidP="00903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 w:val="28"/>
          <w:szCs w:val="28"/>
          <w:lang w:eastAsia="en-US"/>
        </w:rPr>
      </w:pPr>
      <w:proofErr w:type="gramStart"/>
      <w:r w:rsidRPr="0038603A">
        <w:rPr>
          <w:rFonts w:eastAsia="Calibri"/>
          <w:sz w:val="28"/>
          <w:szCs w:val="28"/>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w:t>
      </w:r>
      <w:r>
        <w:rPr>
          <w:rFonts w:eastAsia="Calibri"/>
          <w:sz w:val="28"/>
          <w:szCs w:val="28"/>
          <w:lang w:eastAsia="en-US"/>
        </w:rPr>
        <w:t>Администрации</w:t>
      </w:r>
      <w:r w:rsidR="003E480E">
        <w:rPr>
          <w:rFonts w:eastAsia="Calibri"/>
          <w:sz w:val="28"/>
          <w:szCs w:val="28"/>
          <w:lang w:eastAsia="en-US"/>
        </w:rPr>
        <w:t>,</w:t>
      </w:r>
      <w:r w:rsidRPr="0038603A">
        <w:rPr>
          <w:rFonts w:eastAsia="Calibri"/>
          <w:sz w:val="28"/>
          <w:szCs w:val="28"/>
          <w:lang w:eastAsia="en-US"/>
        </w:rPr>
        <w:t xml:space="preserve"> муниципального служащего, работника многофункционального центра, работника организации, предусмотренной частью 1.1 статьи 16 </w:t>
      </w:r>
      <w:r w:rsidRPr="0038603A">
        <w:rPr>
          <w:rFonts w:eastAsia="Calibri"/>
          <w:sz w:val="28"/>
          <w:szCs w:val="28"/>
          <w:lang w:eastAsia="en-US"/>
        </w:rPr>
        <w:lastRenderedPageBreak/>
        <w:t xml:space="preserve">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Pr>
          <w:rFonts w:eastAsia="Calibri"/>
          <w:sz w:val="28"/>
          <w:szCs w:val="28"/>
          <w:lang w:eastAsia="en-US"/>
        </w:rPr>
        <w:t>Администрации</w:t>
      </w:r>
      <w:r w:rsidRPr="0038603A">
        <w:rPr>
          <w:rFonts w:eastAsia="Calibri"/>
          <w:sz w:val="28"/>
          <w:szCs w:val="28"/>
          <w:lang w:eastAsia="en-US"/>
        </w:rPr>
        <w:t>, руководителя многофункционального центра при первоначальном отказе в</w:t>
      </w:r>
      <w:proofErr w:type="gramEnd"/>
      <w:r w:rsidRPr="0038603A">
        <w:rPr>
          <w:rFonts w:eastAsia="Calibri"/>
          <w:sz w:val="28"/>
          <w:szCs w:val="28"/>
          <w:lang w:eastAsia="en-US"/>
        </w:rPr>
        <w:t xml:space="preserve"> </w:t>
      </w:r>
      <w:proofErr w:type="gramStart"/>
      <w:r w:rsidRPr="0038603A">
        <w:rPr>
          <w:rFonts w:eastAsia="Calibri"/>
          <w:sz w:val="28"/>
          <w:szCs w:val="28"/>
          <w:lang w:eastAsia="en-US"/>
        </w:rPr>
        <w:t>приеме</w:t>
      </w:r>
      <w:proofErr w:type="gramEnd"/>
      <w:r w:rsidRPr="0038603A">
        <w:rPr>
          <w:rFonts w:eastAsia="Calibri"/>
          <w:sz w:val="28"/>
          <w:szCs w:val="28"/>
          <w:lang w:eastAsia="en-US"/>
        </w:rPr>
        <w:t xml:space="preserve">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903DD1" w:rsidRPr="0038603A" w:rsidRDefault="00903DD1" w:rsidP="00903DD1">
      <w:pPr>
        <w:widowControl w:val="0"/>
        <w:autoSpaceDE w:val="0"/>
        <w:autoSpaceDN w:val="0"/>
        <w:adjustRightInd w:val="0"/>
        <w:ind w:firstLine="709"/>
        <w:jc w:val="both"/>
        <w:rPr>
          <w:rFonts w:eastAsia="Calibri"/>
          <w:sz w:val="28"/>
          <w:szCs w:val="28"/>
          <w:lang w:eastAsia="en-US"/>
        </w:rPr>
      </w:pPr>
      <w:r w:rsidRPr="0038603A">
        <w:rPr>
          <w:rFonts w:eastAsia="Calibri"/>
          <w:sz w:val="28"/>
          <w:szCs w:val="28"/>
          <w:lang w:eastAsia="en-US"/>
        </w:rPr>
        <w:t>2.1</w:t>
      </w:r>
      <w:r>
        <w:rPr>
          <w:rFonts w:eastAsia="Calibri"/>
          <w:sz w:val="28"/>
          <w:szCs w:val="28"/>
          <w:lang w:eastAsia="en-US"/>
        </w:rPr>
        <w:t>3</w:t>
      </w:r>
      <w:r w:rsidRPr="0038603A">
        <w:rPr>
          <w:rFonts w:eastAsia="Calibri"/>
          <w:sz w:val="28"/>
          <w:szCs w:val="28"/>
          <w:lang w:eastAsia="en-US"/>
        </w:rPr>
        <w:t>. При предоставлении муниципальных услуг в электронной форме с использованием РПГУ запрещено:</w:t>
      </w:r>
    </w:p>
    <w:p w:rsidR="00903DD1" w:rsidRPr="0038603A" w:rsidRDefault="00903DD1" w:rsidP="00903DD1">
      <w:pPr>
        <w:widowControl w:val="0"/>
        <w:autoSpaceDE w:val="0"/>
        <w:autoSpaceDN w:val="0"/>
        <w:adjustRightInd w:val="0"/>
        <w:ind w:firstLine="709"/>
        <w:jc w:val="both"/>
        <w:rPr>
          <w:rFonts w:eastAsia="Calibri"/>
          <w:sz w:val="28"/>
          <w:szCs w:val="28"/>
          <w:lang w:eastAsia="en-US"/>
        </w:rPr>
      </w:pPr>
      <w:r w:rsidRPr="0038603A">
        <w:rPr>
          <w:rFonts w:eastAsia="Calibri"/>
          <w:sz w:val="28"/>
          <w:szCs w:val="28"/>
          <w:lang w:eastAsia="en-US"/>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903DD1" w:rsidRPr="0038603A" w:rsidRDefault="00903DD1" w:rsidP="00903DD1">
      <w:pPr>
        <w:widowControl w:val="0"/>
        <w:autoSpaceDE w:val="0"/>
        <w:autoSpaceDN w:val="0"/>
        <w:adjustRightInd w:val="0"/>
        <w:ind w:firstLine="709"/>
        <w:jc w:val="both"/>
        <w:rPr>
          <w:rFonts w:eastAsia="Calibri"/>
          <w:sz w:val="28"/>
          <w:szCs w:val="28"/>
          <w:lang w:eastAsia="en-US"/>
        </w:rPr>
      </w:pPr>
      <w:r w:rsidRPr="0038603A">
        <w:rPr>
          <w:rFonts w:eastAsia="Calibri"/>
          <w:sz w:val="28"/>
          <w:szCs w:val="28"/>
          <w:lang w:eastAsia="en-US"/>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903DD1" w:rsidRPr="0038603A" w:rsidRDefault="00903DD1" w:rsidP="00903DD1">
      <w:pPr>
        <w:widowControl w:val="0"/>
        <w:autoSpaceDE w:val="0"/>
        <w:autoSpaceDN w:val="0"/>
        <w:adjustRightInd w:val="0"/>
        <w:ind w:firstLine="709"/>
        <w:jc w:val="both"/>
        <w:rPr>
          <w:rFonts w:eastAsia="Calibri"/>
          <w:sz w:val="28"/>
          <w:szCs w:val="28"/>
          <w:lang w:eastAsia="en-US"/>
        </w:rPr>
      </w:pPr>
      <w:r w:rsidRPr="0038603A">
        <w:rPr>
          <w:rFonts w:eastAsia="Calibri"/>
          <w:sz w:val="28"/>
          <w:szCs w:val="28"/>
          <w:lang w:eastAsia="en-US"/>
        </w:rPr>
        <w:t>требовать от заявителя совершения иных действий, кроме прохождения идентификац</w:t>
      </w:r>
      <w:proofErr w:type="gramStart"/>
      <w:r w:rsidRPr="0038603A">
        <w:rPr>
          <w:rFonts w:eastAsia="Calibri"/>
          <w:sz w:val="28"/>
          <w:szCs w:val="28"/>
          <w:lang w:eastAsia="en-US"/>
        </w:rPr>
        <w:t>ии и ау</w:t>
      </w:r>
      <w:proofErr w:type="gramEnd"/>
      <w:r w:rsidRPr="0038603A">
        <w:rPr>
          <w:rFonts w:eastAsia="Calibri"/>
          <w:sz w:val="28"/>
          <w:szCs w:val="28"/>
          <w:lang w:eastAsia="en-US"/>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rsidR="00903DD1" w:rsidRPr="0038603A" w:rsidRDefault="00903DD1" w:rsidP="00903DD1">
      <w:pPr>
        <w:widowControl w:val="0"/>
        <w:autoSpaceDE w:val="0"/>
        <w:autoSpaceDN w:val="0"/>
        <w:adjustRightInd w:val="0"/>
        <w:ind w:firstLine="709"/>
        <w:jc w:val="both"/>
        <w:rPr>
          <w:rFonts w:eastAsia="Calibri"/>
          <w:sz w:val="28"/>
          <w:szCs w:val="28"/>
          <w:lang w:eastAsia="en-US"/>
        </w:rPr>
      </w:pPr>
      <w:r w:rsidRPr="0038603A">
        <w:rPr>
          <w:rFonts w:eastAsia="Calibri"/>
          <w:sz w:val="28"/>
          <w:szCs w:val="28"/>
          <w:lang w:eastAsia="en-US"/>
        </w:rPr>
        <w:t>требовать от заявителя предоставления документов, подтверждающих внесение заявителем платы за предоставление муниципальной услуги.</w:t>
      </w:r>
    </w:p>
    <w:p w:rsidR="00903DD1" w:rsidRDefault="00903DD1" w:rsidP="00903DD1">
      <w:pPr>
        <w:autoSpaceDE w:val="0"/>
        <w:autoSpaceDN w:val="0"/>
        <w:adjustRightInd w:val="0"/>
        <w:ind w:left="142"/>
        <w:jc w:val="center"/>
        <w:rPr>
          <w:rFonts w:eastAsia="Calibri"/>
          <w:b/>
          <w:sz w:val="28"/>
          <w:szCs w:val="28"/>
        </w:rPr>
      </w:pPr>
    </w:p>
    <w:p w:rsidR="00903DD1" w:rsidRPr="0038603A" w:rsidRDefault="00903DD1" w:rsidP="00903DD1">
      <w:pPr>
        <w:autoSpaceDE w:val="0"/>
        <w:autoSpaceDN w:val="0"/>
        <w:adjustRightInd w:val="0"/>
        <w:rPr>
          <w:rFonts w:eastAsia="Calibri"/>
          <w:b/>
          <w:sz w:val="28"/>
          <w:szCs w:val="28"/>
        </w:rPr>
      </w:pPr>
    </w:p>
    <w:p w:rsidR="00903DD1" w:rsidRDefault="00903DD1" w:rsidP="00903DD1">
      <w:pPr>
        <w:autoSpaceDE w:val="0"/>
        <w:autoSpaceDN w:val="0"/>
        <w:adjustRightInd w:val="0"/>
        <w:ind w:left="142"/>
        <w:jc w:val="center"/>
        <w:rPr>
          <w:rFonts w:eastAsia="Calibri"/>
          <w:b/>
          <w:sz w:val="28"/>
          <w:szCs w:val="28"/>
        </w:rPr>
      </w:pPr>
      <w:r w:rsidRPr="0038603A">
        <w:rPr>
          <w:rFonts w:eastAsia="Calibri"/>
          <w:b/>
          <w:sz w:val="28"/>
          <w:szCs w:val="28"/>
        </w:rPr>
        <w:t>Исчерпывающий перечень оснований для отказа в приеме документов, необходимых для предоставления муниципальной услуги</w:t>
      </w:r>
    </w:p>
    <w:p w:rsidR="00903DD1" w:rsidRPr="0038603A" w:rsidRDefault="00903DD1" w:rsidP="00903DD1">
      <w:pPr>
        <w:autoSpaceDE w:val="0"/>
        <w:autoSpaceDN w:val="0"/>
        <w:adjustRightInd w:val="0"/>
        <w:ind w:left="142"/>
        <w:jc w:val="center"/>
        <w:rPr>
          <w:rFonts w:eastAsia="Calibri"/>
          <w:b/>
          <w:sz w:val="28"/>
          <w:szCs w:val="28"/>
        </w:rPr>
      </w:pPr>
    </w:p>
    <w:p w:rsidR="00903DD1" w:rsidRDefault="00903DD1" w:rsidP="00903DD1">
      <w:pPr>
        <w:autoSpaceDE w:val="0"/>
        <w:autoSpaceDN w:val="0"/>
        <w:adjustRightInd w:val="0"/>
        <w:ind w:firstLine="709"/>
        <w:jc w:val="both"/>
        <w:rPr>
          <w:rFonts w:eastAsia="Calibri"/>
          <w:sz w:val="28"/>
          <w:szCs w:val="28"/>
          <w:lang w:eastAsia="en-US"/>
        </w:rPr>
      </w:pPr>
      <w:r w:rsidRPr="0038603A">
        <w:rPr>
          <w:rFonts w:eastAsia="Calibri"/>
          <w:sz w:val="28"/>
          <w:szCs w:val="28"/>
          <w:lang w:eastAsia="en-US"/>
        </w:rPr>
        <w:t>2.1</w:t>
      </w:r>
      <w:r>
        <w:rPr>
          <w:rFonts w:eastAsia="Calibri"/>
          <w:sz w:val="28"/>
          <w:szCs w:val="28"/>
          <w:lang w:eastAsia="en-US"/>
        </w:rPr>
        <w:t>4</w:t>
      </w:r>
      <w:r w:rsidRPr="0038603A">
        <w:rPr>
          <w:rFonts w:eastAsia="Calibri"/>
          <w:sz w:val="28"/>
          <w:szCs w:val="28"/>
          <w:lang w:eastAsia="en-US"/>
        </w:rPr>
        <w:t>. Основаниями для отказа в приеме к рассмотрению документов, необходимых для предоставления муниципальной</w:t>
      </w:r>
      <w:r>
        <w:rPr>
          <w:rFonts w:eastAsia="Calibri"/>
          <w:sz w:val="28"/>
          <w:szCs w:val="28"/>
          <w:lang w:eastAsia="en-US"/>
        </w:rPr>
        <w:t xml:space="preserve"> услуги, является:</w:t>
      </w:r>
    </w:p>
    <w:p w:rsidR="00903DD1" w:rsidRDefault="00903DD1" w:rsidP="00903DD1">
      <w:pPr>
        <w:autoSpaceDE w:val="0"/>
        <w:autoSpaceDN w:val="0"/>
        <w:adjustRightInd w:val="0"/>
        <w:ind w:firstLine="709"/>
        <w:jc w:val="both"/>
        <w:rPr>
          <w:sz w:val="28"/>
          <w:szCs w:val="28"/>
        </w:rPr>
      </w:pPr>
      <w:r>
        <w:rPr>
          <w:sz w:val="28"/>
          <w:szCs w:val="28"/>
        </w:rPr>
        <w:t>непредставление д</w:t>
      </w:r>
      <w:r w:rsidRPr="0038603A">
        <w:rPr>
          <w:sz w:val="28"/>
          <w:szCs w:val="28"/>
        </w:rPr>
        <w:t>окумент</w:t>
      </w:r>
      <w:r>
        <w:rPr>
          <w:sz w:val="28"/>
          <w:szCs w:val="28"/>
        </w:rPr>
        <w:t>ов, указанных в пунктах 2.8.2-2.8.3 Административного регламента;</w:t>
      </w:r>
    </w:p>
    <w:p w:rsidR="00903DD1" w:rsidRDefault="00903DD1" w:rsidP="00903DD1">
      <w:pPr>
        <w:autoSpaceDE w:val="0"/>
        <w:autoSpaceDN w:val="0"/>
        <w:adjustRightInd w:val="0"/>
        <w:ind w:firstLine="709"/>
        <w:jc w:val="both"/>
        <w:rPr>
          <w:rFonts w:eastAsia="Calibri"/>
          <w:sz w:val="28"/>
          <w:szCs w:val="28"/>
          <w:lang w:eastAsia="en-US"/>
        </w:rPr>
      </w:pPr>
      <w:r>
        <w:rPr>
          <w:rFonts w:eastAsia="Calibri"/>
          <w:sz w:val="28"/>
          <w:szCs w:val="28"/>
          <w:lang w:eastAsia="en-US"/>
        </w:rPr>
        <w:t>представление заявителем документов, имеющих повреждение и наличие исправлений, не позволяющих однозначно истолковать их содержание,                         не содержащих обратного адреса, подписи, печати (при наличии);</w:t>
      </w:r>
    </w:p>
    <w:p w:rsidR="00903DD1" w:rsidRPr="0038603A" w:rsidRDefault="00903DD1" w:rsidP="00903DD1">
      <w:pPr>
        <w:autoSpaceDE w:val="0"/>
        <w:autoSpaceDN w:val="0"/>
        <w:adjustRightInd w:val="0"/>
        <w:ind w:firstLine="709"/>
        <w:jc w:val="both"/>
        <w:rPr>
          <w:rFonts w:eastAsia="Calibri"/>
          <w:sz w:val="28"/>
          <w:szCs w:val="28"/>
          <w:lang w:eastAsia="en-US"/>
        </w:rPr>
      </w:pPr>
      <w:r w:rsidRPr="0038603A">
        <w:rPr>
          <w:rFonts w:eastAsia="Calibri"/>
          <w:sz w:val="28"/>
          <w:szCs w:val="28"/>
          <w:lang w:eastAsia="en-US"/>
        </w:rPr>
        <w:t>2.1</w:t>
      </w:r>
      <w:r>
        <w:rPr>
          <w:rFonts w:eastAsia="Calibri"/>
          <w:sz w:val="28"/>
          <w:szCs w:val="28"/>
          <w:lang w:eastAsia="en-US"/>
        </w:rPr>
        <w:t>5</w:t>
      </w:r>
      <w:r w:rsidRPr="0038603A">
        <w:rPr>
          <w:rFonts w:eastAsia="Calibri"/>
          <w:sz w:val="28"/>
          <w:szCs w:val="28"/>
          <w:lang w:eastAsia="en-US"/>
        </w:rPr>
        <w:t>. Заявление, поданное в форме электронного документа с использованием РПГУ, к рассмотрению не принимается, если:</w:t>
      </w:r>
    </w:p>
    <w:p w:rsidR="00903DD1" w:rsidRPr="0038603A" w:rsidRDefault="00903DD1" w:rsidP="00903DD1">
      <w:pPr>
        <w:autoSpaceDE w:val="0"/>
        <w:autoSpaceDN w:val="0"/>
        <w:adjustRightInd w:val="0"/>
        <w:ind w:firstLine="709"/>
        <w:jc w:val="both"/>
        <w:rPr>
          <w:rFonts w:eastAsia="Calibri"/>
          <w:sz w:val="28"/>
          <w:szCs w:val="28"/>
          <w:lang w:eastAsia="en-US"/>
        </w:rPr>
      </w:pPr>
      <w:r w:rsidRPr="0038603A">
        <w:rPr>
          <w:rFonts w:eastAsia="Calibri"/>
          <w:sz w:val="28"/>
          <w:szCs w:val="28"/>
          <w:lang w:eastAsia="en-US"/>
        </w:rPr>
        <w:t xml:space="preserve">некорректное заполнение обязательных полей в форме интерактивного запроса РПГУ (отсутствие заполнения, недостоверное, неполное либо </w:t>
      </w:r>
      <w:r w:rsidRPr="0038603A">
        <w:rPr>
          <w:rFonts w:eastAsia="Calibri"/>
          <w:sz w:val="28"/>
          <w:szCs w:val="28"/>
          <w:lang w:eastAsia="en-US"/>
        </w:rPr>
        <w:lastRenderedPageBreak/>
        <w:t>неправильное, не соответствующее требованиям, установленным Административным регламентом);</w:t>
      </w:r>
    </w:p>
    <w:p w:rsidR="00903DD1" w:rsidRPr="0038603A" w:rsidRDefault="00903DD1" w:rsidP="00903DD1">
      <w:pPr>
        <w:autoSpaceDE w:val="0"/>
        <w:autoSpaceDN w:val="0"/>
        <w:adjustRightInd w:val="0"/>
        <w:ind w:firstLine="709"/>
        <w:jc w:val="both"/>
        <w:rPr>
          <w:rFonts w:eastAsia="Calibri"/>
          <w:sz w:val="28"/>
          <w:szCs w:val="28"/>
          <w:lang w:eastAsia="en-US"/>
        </w:rPr>
      </w:pPr>
      <w:r w:rsidRPr="0038603A">
        <w:rPr>
          <w:rFonts w:eastAsia="Calibri"/>
          <w:sz w:val="28"/>
          <w:szCs w:val="28"/>
          <w:lang w:eastAsia="en-US"/>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903DD1" w:rsidRPr="0038603A" w:rsidRDefault="00903DD1" w:rsidP="00903DD1">
      <w:pPr>
        <w:autoSpaceDE w:val="0"/>
        <w:autoSpaceDN w:val="0"/>
        <w:adjustRightInd w:val="0"/>
        <w:ind w:firstLine="709"/>
        <w:jc w:val="both"/>
        <w:rPr>
          <w:rFonts w:eastAsia="Calibri"/>
          <w:sz w:val="28"/>
          <w:szCs w:val="28"/>
          <w:lang w:eastAsia="en-US"/>
        </w:rPr>
      </w:pPr>
      <w:proofErr w:type="gramStart"/>
      <w:r w:rsidRPr="0038603A">
        <w:rPr>
          <w:rFonts w:eastAsia="Calibri"/>
          <w:sz w:val="28"/>
          <w:szCs w:val="28"/>
          <w:lang w:eastAsia="en-US"/>
        </w:rPr>
        <w:t xml:space="preserve">не соответствуют данные владельца квалифицированного сертификата ключа проверки электронной подписи данным заявителя, указанным в заявлении о </w:t>
      </w:r>
      <w:r>
        <w:rPr>
          <w:rFonts w:eastAsia="Calibri"/>
          <w:sz w:val="28"/>
          <w:szCs w:val="28"/>
          <w:lang w:eastAsia="en-US"/>
        </w:rPr>
        <w:t>постановке</w:t>
      </w:r>
      <w:r w:rsidRPr="0038603A">
        <w:rPr>
          <w:rFonts w:eastAsia="Calibri"/>
          <w:sz w:val="28"/>
          <w:szCs w:val="28"/>
          <w:lang w:eastAsia="en-US"/>
        </w:rPr>
        <w:t xml:space="preserve"> на учет в качестве нуждающихся в жилых помещениях</w:t>
      </w:r>
      <w:r>
        <w:rPr>
          <w:rFonts w:eastAsia="Calibri"/>
          <w:sz w:val="28"/>
          <w:szCs w:val="28"/>
          <w:lang w:eastAsia="en-US"/>
        </w:rPr>
        <w:t>, предоставляемых по договорам социального найма</w:t>
      </w:r>
      <w:r w:rsidRPr="0038603A">
        <w:rPr>
          <w:rFonts w:eastAsia="Calibri"/>
          <w:sz w:val="28"/>
          <w:szCs w:val="28"/>
          <w:lang w:eastAsia="en-US"/>
        </w:rPr>
        <w:t>, поданным в электронной форме с использованием РПГУ.</w:t>
      </w:r>
      <w:proofErr w:type="gramEnd"/>
    </w:p>
    <w:p w:rsidR="00903DD1" w:rsidRPr="0038603A" w:rsidRDefault="00903DD1" w:rsidP="00903DD1">
      <w:pPr>
        <w:widowControl w:val="0"/>
        <w:tabs>
          <w:tab w:val="left" w:pos="567"/>
        </w:tabs>
        <w:jc w:val="both"/>
        <w:rPr>
          <w:sz w:val="28"/>
          <w:szCs w:val="28"/>
        </w:rPr>
      </w:pPr>
    </w:p>
    <w:p w:rsidR="00903DD1" w:rsidRPr="0038603A" w:rsidRDefault="00903DD1" w:rsidP="00903DD1">
      <w:pPr>
        <w:widowControl w:val="0"/>
        <w:tabs>
          <w:tab w:val="left" w:pos="567"/>
        </w:tabs>
        <w:jc w:val="center"/>
        <w:rPr>
          <w:b/>
          <w:sz w:val="28"/>
          <w:szCs w:val="28"/>
        </w:rPr>
      </w:pPr>
      <w:r w:rsidRPr="0038603A">
        <w:rPr>
          <w:b/>
          <w:sz w:val="28"/>
          <w:szCs w:val="28"/>
        </w:rPr>
        <w:t>Исчерпывающий перечень оснований для приостановления или отказа в предоставлении муниципальной услуги.</w:t>
      </w:r>
    </w:p>
    <w:p w:rsidR="00903DD1" w:rsidRPr="0038603A" w:rsidRDefault="00903DD1" w:rsidP="00903DD1">
      <w:pPr>
        <w:ind w:firstLine="709"/>
        <w:jc w:val="both"/>
        <w:rPr>
          <w:sz w:val="28"/>
          <w:szCs w:val="28"/>
        </w:rPr>
      </w:pPr>
      <w:r w:rsidRPr="0038603A">
        <w:rPr>
          <w:sz w:val="28"/>
          <w:szCs w:val="28"/>
        </w:rPr>
        <w:t>2.1</w:t>
      </w:r>
      <w:r>
        <w:rPr>
          <w:sz w:val="28"/>
          <w:szCs w:val="28"/>
        </w:rPr>
        <w:t>6</w:t>
      </w:r>
      <w:r w:rsidRPr="0038603A">
        <w:rPr>
          <w:sz w:val="28"/>
          <w:szCs w:val="28"/>
        </w:rPr>
        <w:t xml:space="preserve">. </w:t>
      </w:r>
      <w:r w:rsidRPr="0038603A">
        <w:rPr>
          <w:rFonts w:eastAsia="Calibri"/>
          <w:sz w:val="28"/>
          <w:szCs w:val="28"/>
        </w:rPr>
        <w:t>Основания для приостановления предоставления муниципальной услуги отсутствуют</w:t>
      </w:r>
      <w:r w:rsidRPr="0038603A">
        <w:rPr>
          <w:sz w:val="28"/>
          <w:szCs w:val="28"/>
        </w:rPr>
        <w:t>.</w:t>
      </w:r>
    </w:p>
    <w:p w:rsidR="00903DD1" w:rsidRPr="0038603A" w:rsidRDefault="00903DD1" w:rsidP="00903DD1">
      <w:pPr>
        <w:ind w:firstLine="709"/>
        <w:jc w:val="both"/>
        <w:rPr>
          <w:sz w:val="28"/>
          <w:szCs w:val="28"/>
        </w:rPr>
      </w:pPr>
      <w:r w:rsidRPr="0038603A">
        <w:rPr>
          <w:sz w:val="28"/>
          <w:szCs w:val="28"/>
        </w:rPr>
        <w:t>2.1</w:t>
      </w:r>
      <w:r>
        <w:rPr>
          <w:sz w:val="28"/>
          <w:szCs w:val="28"/>
        </w:rPr>
        <w:t>7</w:t>
      </w:r>
      <w:r w:rsidRPr="0038603A">
        <w:rPr>
          <w:sz w:val="28"/>
          <w:szCs w:val="28"/>
        </w:rPr>
        <w:t>. Основания для отказа в предоставлении муниципальной услуги:</w:t>
      </w:r>
    </w:p>
    <w:p w:rsidR="00903DD1" w:rsidRDefault="00903DD1" w:rsidP="00903DD1">
      <w:pPr>
        <w:autoSpaceDE w:val="0"/>
        <w:autoSpaceDN w:val="0"/>
        <w:adjustRightInd w:val="0"/>
        <w:ind w:firstLine="709"/>
        <w:jc w:val="both"/>
        <w:rPr>
          <w:sz w:val="28"/>
          <w:szCs w:val="28"/>
        </w:rPr>
      </w:pPr>
      <w:r>
        <w:rPr>
          <w:sz w:val="28"/>
          <w:szCs w:val="28"/>
        </w:rPr>
        <w:t>непредставление документов, указанных в пунктах 2.8.4 - 2.8.9 Административного регламента, обязанность по предоставлению которых возложена на заявителя;</w:t>
      </w:r>
    </w:p>
    <w:p w:rsidR="00903DD1" w:rsidRDefault="00903DD1" w:rsidP="00903DD1">
      <w:pPr>
        <w:autoSpaceDE w:val="0"/>
        <w:autoSpaceDN w:val="0"/>
        <w:adjustRightInd w:val="0"/>
        <w:ind w:firstLine="709"/>
        <w:jc w:val="both"/>
        <w:rPr>
          <w:sz w:val="28"/>
          <w:szCs w:val="28"/>
        </w:rPr>
      </w:pPr>
      <w:r>
        <w:rPr>
          <w:sz w:val="28"/>
          <w:szCs w:val="28"/>
        </w:rPr>
        <w:t>предоставление заявителем недостоверных сведений;</w:t>
      </w:r>
    </w:p>
    <w:p w:rsidR="00903DD1" w:rsidRDefault="00903DD1" w:rsidP="00903DD1">
      <w:pPr>
        <w:autoSpaceDE w:val="0"/>
        <w:autoSpaceDN w:val="0"/>
        <w:adjustRightInd w:val="0"/>
        <w:ind w:firstLine="709"/>
        <w:jc w:val="both"/>
        <w:rPr>
          <w:sz w:val="28"/>
          <w:szCs w:val="28"/>
        </w:rPr>
      </w:pPr>
      <w:proofErr w:type="gramStart"/>
      <w:r>
        <w:rPr>
          <w:sz w:val="28"/>
          <w:szCs w:val="28"/>
        </w:rPr>
        <w:t>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пунктом 2.10. настоящего Административного регламента, если соответствующий документ не был представлен заявителем по собственной инициативе, за исключением случаев</w:t>
      </w:r>
      <w:proofErr w:type="gramEnd"/>
      <w:r>
        <w:rPr>
          <w:sz w:val="28"/>
          <w:szCs w:val="28"/>
        </w:rPr>
        <w:t>,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903DD1" w:rsidRPr="0038603A" w:rsidRDefault="00903DD1" w:rsidP="00903DD1">
      <w:pPr>
        <w:autoSpaceDE w:val="0"/>
        <w:autoSpaceDN w:val="0"/>
        <w:adjustRightInd w:val="0"/>
        <w:ind w:firstLine="709"/>
        <w:jc w:val="both"/>
        <w:rPr>
          <w:sz w:val="28"/>
          <w:szCs w:val="28"/>
        </w:rPr>
      </w:pPr>
      <w:r w:rsidRPr="0038603A">
        <w:rPr>
          <w:sz w:val="28"/>
          <w:szCs w:val="28"/>
        </w:rPr>
        <w:t xml:space="preserve">представлены </w:t>
      </w:r>
      <w:r>
        <w:rPr>
          <w:sz w:val="28"/>
          <w:szCs w:val="28"/>
        </w:rPr>
        <w:t>документы, которые не подтверждают право соответствующих граждан состоять на учете в качестве нуждающихся в жилых помещениях;</w:t>
      </w:r>
    </w:p>
    <w:p w:rsidR="00903DD1" w:rsidRPr="0038603A" w:rsidRDefault="00903DD1" w:rsidP="00903DD1">
      <w:pPr>
        <w:autoSpaceDE w:val="0"/>
        <w:autoSpaceDN w:val="0"/>
        <w:adjustRightInd w:val="0"/>
        <w:ind w:firstLine="709"/>
        <w:jc w:val="both"/>
        <w:rPr>
          <w:sz w:val="28"/>
          <w:szCs w:val="28"/>
        </w:rPr>
      </w:pPr>
      <w:r w:rsidRPr="0038603A">
        <w:rPr>
          <w:sz w:val="28"/>
          <w:szCs w:val="28"/>
        </w:rPr>
        <w:t>не истек срок совершения действий</w:t>
      </w:r>
      <w:r>
        <w:rPr>
          <w:sz w:val="28"/>
          <w:szCs w:val="28"/>
        </w:rPr>
        <w:t>, предусмотренных статьей 53 Жилищного кодекса</w:t>
      </w:r>
      <w:r w:rsidRPr="0038603A">
        <w:rPr>
          <w:sz w:val="28"/>
          <w:szCs w:val="28"/>
        </w:rPr>
        <w:t xml:space="preserve">, которые привели к ухудшению жилищных условий. </w:t>
      </w:r>
    </w:p>
    <w:p w:rsidR="00903DD1" w:rsidRPr="0038603A" w:rsidRDefault="00903DD1" w:rsidP="00903DD1">
      <w:pPr>
        <w:ind w:firstLine="709"/>
        <w:jc w:val="both"/>
        <w:rPr>
          <w:sz w:val="28"/>
          <w:szCs w:val="28"/>
        </w:rPr>
      </w:pPr>
    </w:p>
    <w:p w:rsidR="00903DD1" w:rsidRDefault="00903DD1" w:rsidP="00903DD1">
      <w:pPr>
        <w:widowControl w:val="0"/>
        <w:autoSpaceDE w:val="0"/>
        <w:autoSpaceDN w:val="0"/>
        <w:adjustRightInd w:val="0"/>
        <w:jc w:val="center"/>
        <w:rPr>
          <w:rFonts w:eastAsia="Calibri"/>
          <w:b/>
          <w:sz w:val="28"/>
          <w:szCs w:val="28"/>
          <w:lang w:eastAsia="en-US"/>
        </w:rPr>
      </w:pPr>
      <w:r w:rsidRPr="0038603A">
        <w:rPr>
          <w:rFonts w:eastAsia="Calibri"/>
          <w:b/>
          <w:sz w:val="28"/>
          <w:szCs w:val="28"/>
          <w:lang w:eastAsia="en-US"/>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903DD1" w:rsidRPr="0038603A" w:rsidRDefault="00903DD1" w:rsidP="00903DD1">
      <w:pPr>
        <w:widowControl w:val="0"/>
        <w:autoSpaceDE w:val="0"/>
        <w:autoSpaceDN w:val="0"/>
        <w:adjustRightInd w:val="0"/>
        <w:jc w:val="center"/>
        <w:rPr>
          <w:rFonts w:eastAsia="Calibri"/>
          <w:b/>
          <w:sz w:val="28"/>
          <w:szCs w:val="28"/>
          <w:lang w:eastAsia="en-US"/>
        </w:rPr>
      </w:pPr>
    </w:p>
    <w:p w:rsidR="00903DD1" w:rsidRDefault="00903DD1" w:rsidP="00903DD1">
      <w:pPr>
        <w:autoSpaceDE w:val="0"/>
        <w:autoSpaceDN w:val="0"/>
        <w:adjustRightInd w:val="0"/>
        <w:ind w:firstLine="709"/>
        <w:jc w:val="both"/>
        <w:rPr>
          <w:rFonts w:eastAsia="Calibri"/>
          <w:sz w:val="28"/>
          <w:szCs w:val="28"/>
          <w:lang w:eastAsia="en-US"/>
        </w:rPr>
      </w:pPr>
      <w:r w:rsidRPr="0038603A">
        <w:rPr>
          <w:rFonts w:eastAsia="Calibri"/>
          <w:sz w:val="28"/>
          <w:szCs w:val="28"/>
          <w:lang w:eastAsia="en-US"/>
        </w:rPr>
        <w:lastRenderedPageBreak/>
        <w:t>2.</w:t>
      </w:r>
      <w:r>
        <w:rPr>
          <w:rFonts w:eastAsia="Calibri"/>
          <w:sz w:val="28"/>
          <w:szCs w:val="28"/>
          <w:lang w:eastAsia="en-US"/>
        </w:rPr>
        <w:t>18</w:t>
      </w:r>
      <w:r w:rsidRPr="0038603A">
        <w:rPr>
          <w:rFonts w:eastAsia="Calibri"/>
          <w:sz w:val="28"/>
          <w:szCs w:val="28"/>
          <w:lang w:eastAsia="en-US"/>
        </w:rPr>
        <w:t xml:space="preserve">. </w:t>
      </w:r>
      <w:proofErr w:type="gramStart"/>
      <w:r w:rsidRPr="0038603A">
        <w:rPr>
          <w:rFonts w:eastAsia="Calibri"/>
          <w:sz w:val="28"/>
          <w:szCs w:val="28"/>
          <w:lang w:eastAsia="en-US"/>
        </w:rPr>
        <w:t>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w:t>
      </w:r>
      <w:r w:rsidR="009F4487">
        <w:rPr>
          <w:rFonts w:eastAsia="Calibri"/>
          <w:sz w:val="28"/>
          <w:szCs w:val="28"/>
          <w:lang w:eastAsia="en-US"/>
        </w:rPr>
        <w:t xml:space="preserve">ции, Республики Башкортостан и </w:t>
      </w:r>
      <w:r>
        <w:rPr>
          <w:rFonts w:eastAsia="Calibri"/>
          <w:sz w:val="28"/>
          <w:szCs w:val="28"/>
          <w:lang w:eastAsia="en-US"/>
        </w:rPr>
        <w:t>(муниципальные правовые акты):</w:t>
      </w:r>
      <w:proofErr w:type="gramEnd"/>
    </w:p>
    <w:p w:rsidR="00903DD1" w:rsidRDefault="00903DD1" w:rsidP="00903DD1">
      <w:pPr>
        <w:autoSpaceDE w:val="0"/>
        <w:autoSpaceDN w:val="0"/>
        <w:adjustRightInd w:val="0"/>
        <w:ind w:firstLine="709"/>
        <w:jc w:val="both"/>
        <w:rPr>
          <w:rFonts w:eastAsia="Calibri"/>
          <w:sz w:val="28"/>
          <w:szCs w:val="28"/>
          <w:lang w:eastAsia="en-US"/>
        </w:rPr>
      </w:pPr>
      <w:r>
        <w:rPr>
          <w:sz w:val="28"/>
          <w:szCs w:val="28"/>
        </w:rPr>
        <w:t>предоставление справки из Государственного бюджетного учреждения</w:t>
      </w:r>
      <w:r w:rsidRPr="003C3A93">
        <w:rPr>
          <w:sz w:val="28"/>
          <w:szCs w:val="28"/>
        </w:rPr>
        <w:t xml:space="preserve"> Республики Башкортостан «Государственная кадастровая оценка и </w:t>
      </w:r>
      <w:r>
        <w:rPr>
          <w:sz w:val="28"/>
          <w:szCs w:val="28"/>
        </w:rPr>
        <w:t xml:space="preserve">техническая </w:t>
      </w:r>
      <w:r w:rsidRPr="003C3A93">
        <w:rPr>
          <w:sz w:val="28"/>
          <w:szCs w:val="28"/>
        </w:rPr>
        <w:t xml:space="preserve">инвентаризация» </w:t>
      </w:r>
      <w:r>
        <w:rPr>
          <w:sz w:val="28"/>
          <w:szCs w:val="28"/>
        </w:rPr>
        <w:t>на заявителя и членов семьи о наличии прав на объекты недвижимости</w:t>
      </w:r>
      <w:r w:rsidRPr="00E12316">
        <w:rPr>
          <w:sz w:val="28"/>
          <w:szCs w:val="28"/>
        </w:rPr>
        <w:t xml:space="preserve"> на все принадлежащие ранее заявителю и членам его семьи имена (фамилии)</w:t>
      </w:r>
      <w:r w:rsidRPr="0038603A">
        <w:rPr>
          <w:rFonts w:eastAsia="Calibri"/>
          <w:sz w:val="28"/>
          <w:szCs w:val="28"/>
          <w:lang w:eastAsia="en-US"/>
        </w:rPr>
        <w:t>.</w:t>
      </w:r>
    </w:p>
    <w:p w:rsidR="00903DD1" w:rsidRPr="0038603A" w:rsidRDefault="00903DD1" w:rsidP="00903DD1">
      <w:pPr>
        <w:autoSpaceDE w:val="0"/>
        <w:autoSpaceDN w:val="0"/>
        <w:adjustRightInd w:val="0"/>
        <w:ind w:firstLine="709"/>
        <w:jc w:val="both"/>
        <w:rPr>
          <w:rFonts w:eastAsia="Calibri"/>
          <w:sz w:val="28"/>
          <w:szCs w:val="28"/>
          <w:lang w:eastAsia="en-US"/>
        </w:rPr>
      </w:pPr>
    </w:p>
    <w:p w:rsidR="00903DD1" w:rsidRDefault="00903DD1" w:rsidP="00903DD1">
      <w:pPr>
        <w:widowControl w:val="0"/>
        <w:autoSpaceDE w:val="0"/>
        <w:autoSpaceDN w:val="0"/>
        <w:adjustRightInd w:val="0"/>
        <w:jc w:val="center"/>
        <w:outlineLvl w:val="2"/>
        <w:rPr>
          <w:rFonts w:eastAsia="Calibri"/>
          <w:b/>
          <w:sz w:val="28"/>
          <w:szCs w:val="28"/>
        </w:rPr>
      </w:pPr>
      <w:r w:rsidRPr="0038603A">
        <w:rPr>
          <w:rFonts w:eastAsia="Calibri"/>
          <w:b/>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903DD1" w:rsidRPr="0038603A" w:rsidRDefault="00903DD1" w:rsidP="00903DD1">
      <w:pPr>
        <w:widowControl w:val="0"/>
        <w:autoSpaceDE w:val="0"/>
        <w:autoSpaceDN w:val="0"/>
        <w:adjustRightInd w:val="0"/>
        <w:jc w:val="center"/>
        <w:outlineLvl w:val="2"/>
        <w:rPr>
          <w:rFonts w:eastAsia="Calibri"/>
          <w:b/>
          <w:sz w:val="28"/>
          <w:szCs w:val="28"/>
        </w:rPr>
      </w:pPr>
    </w:p>
    <w:p w:rsidR="00903DD1" w:rsidRPr="0038603A" w:rsidRDefault="00903DD1" w:rsidP="00903DD1">
      <w:pPr>
        <w:widowControl w:val="0"/>
        <w:tabs>
          <w:tab w:val="left" w:pos="567"/>
        </w:tabs>
        <w:ind w:firstLine="709"/>
        <w:contextualSpacing/>
        <w:jc w:val="both"/>
        <w:rPr>
          <w:sz w:val="28"/>
          <w:szCs w:val="28"/>
        </w:rPr>
      </w:pPr>
      <w:r>
        <w:rPr>
          <w:sz w:val="28"/>
          <w:szCs w:val="28"/>
        </w:rPr>
        <w:t>2.19</w:t>
      </w:r>
      <w:r w:rsidRPr="0038603A">
        <w:rPr>
          <w:sz w:val="28"/>
          <w:szCs w:val="28"/>
        </w:rPr>
        <w:t>. Предоставление муниципальной услуги осуществляется на безвозмездной основе.</w:t>
      </w:r>
    </w:p>
    <w:p w:rsidR="00903DD1" w:rsidRPr="0038603A" w:rsidRDefault="00903DD1" w:rsidP="00903DD1">
      <w:pPr>
        <w:ind w:firstLine="709"/>
        <w:jc w:val="both"/>
        <w:rPr>
          <w:sz w:val="28"/>
          <w:szCs w:val="28"/>
        </w:rPr>
      </w:pPr>
    </w:p>
    <w:p w:rsidR="00903DD1" w:rsidRDefault="00903DD1" w:rsidP="00903DD1">
      <w:pPr>
        <w:autoSpaceDE w:val="0"/>
        <w:autoSpaceDN w:val="0"/>
        <w:adjustRightInd w:val="0"/>
        <w:jc w:val="center"/>
        <w:rPr>
          <w:b/>
          <w:sz w:val="28"/>
          <w:szCs w:val="28"/>
        </w:rPr>
      </w:pPr>
      <w:r w:rsidRPr="0038603A">
        <w:rPr>
          <w:b/>
          <w:sz w:val="28"/>
          <w:szCs w:val="28"/>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Pr="0038603A">
        <w:rPr>
          <w:rFonts w:eastAsia="Calibri"/>
          <w:b/>
          <w:sz w:val="28"/>
          <w:szCs w:val="28"/>
        </w:rPr>
        <w:t>муниципальной</w:t>
      </w:r>
      <w:r w:rsidRPr="0038603A">
        <w:rPr>
          <w:b/>
          <w:sz w:val="28"/>
          <w:szCs w:val="28"/>
        </w:rPr>
        <w:t xml:space="preserve"> услуги, включая информацию о методике расчета размера такой платы</w:t>
      </w:r>
    </w:p>
    <w:p w:rsidR="00903DD1" w:rsidRPr="0038603A" w:rsidRDefault="00903DD1" w:rsidP="00903DD1">
      <w:pPr>
        <w:autoSpaceDE w:val="0"/>
        <w:autoSpaceDN w:val="0"/>
        <w:adjustRightInd w:val="0"/>
        <w:jc w:val="center"/>
        <w:rPr>
          <w:b/>
          <w:sz w:val="28"/>
          <w:szCs w:val="28"/>
        </w:rPr>
      </w:pPr>
    </w:p>
    <w:p w:rsidR="00903DD1" w:rsidRPr="00B00CC1" w:rsidRDefault="00903DD1" w:rsidP="00903DD1">
      <w:pPr>
        <w:widowControl w:val="0"/>
        <w:tabs>
          <w:tab w:val="left" w:pos="567"/>
        </w:tabs>
        <w:ind w:firstLine="709"/>
        <w:contextualSpacing/>
        <w:jc w:val="both"/>
        <w:rPr>
          <w:sz w:val="28"/>
          <w:szCs w:val="28"/>
        </w:rPr>
      </w:pPr>
      <w:r w:rsidRPr="0038603A">
        <w:rPr>
          <w:sz w:val="28"/>
          <w:szCs w:val="28"/>
        </w:rPr>
        <w:t>2.2</w:t>
      </w:r>
      <w:r>
        <w:rPr>
          <w:sz w:val="28"/>
          <w:szCs w:val="28"/>
        </w:rPr>
        <w:t>0</w:t>
      </w:r>
      <w:r w:rsidRPr="0038603A">
        <w:rPr>
          <w:sz w:val="28"/>
          <w:szCs w:val="28"/>
        </w:rPr>
        <w:t xml:space="preserve">. </w:t>
      </w:r>
      <w:r>
        <w:rPr>
          <w:sz w:val="28"/>
          <w:szCs w:val="28"/>
        </w:rPr>
        <w:t>Получение справки из Государственного бюджетного учреждения</w:t>
      </w:r>
      <w:r w:rsidRPr="003C3A93">
        <w:rPr>
          <w:sz w:val="28"/>
          <w:szCs w:val="28"/>
        </w:rPr>
        <w:t xml:space="preserve"> Республики Башкортостан «Государственная кадастровая оценка и </w:t>
      </w:r>
      <w:r>
        <w:rPr>
          <w:sz w:val="28"/>
          <w:szCs w:val="28"/>
        </w:rPr>
        <w:t xml:space="preserve">техническая </w:t>
      </w:r>
      <w:r w:rsidRPr="003C3A93">
        <w:rPr>
          <w:sz w:val="28"/>
          <w:szCs w:val="28"/>
        </w:rPr>
        <w:t xml:space="preserve">инвентаризация» </w:t>
      </w:r>
      <w:r>
        <w:rPr>
          <w:sz w:val="28"/>
          <w:szCs w:val="28"/>
        </w:rPr>
        <w:t>на заявителя и членов семьи о наличии прав на объекты недвижимости</w:t>
      </w:r>
      <w:r w:rsidRPr="00E12316">
        <w:rPr>
          <w:sz w:val="28"/>
          <w:szCs w:val="28"/>
        </w:rPr>
        <w:t xml:space="preserve"> на все принадлежащие ранее заявителю и членам его семьи имена (фамилии)</w:t>
      </w:r>
      <w:r>
        <w:rPr>
          <w:rFonts w:eastAsia="Calibri"/>
          <w:sz w:val="28"/>
          <w:szCs w:val="28"/>
          <w:lang w:eastAsia="en-US"/>
        </w:rPr>
        <w:t xml:space="preserve"> осуществляется за счет заявителя.</w:t>
      </w:r>
    </w:p>
    <w:p w:rsidR="00903DD1" w:rsidRPr="0038603A" w:rsidRDefault="00903DD1" w:rsidP="00903DD1">
      <w:pPr>
        <w:widowControl w:val="0"/>
        <w:tabs>
          <w:tab w:val="left" w:pos="567"/>
        </w:tabs>
        <w:contextualSpacing/>
        <w:jc w:val="both"/>
        <w:rPr>
          <w:sz w:val="28"/>
          <w:szCs w:val="28"/>
        </w:rPr>
      </w:pPr>
    </w:p>
    <w:p w:rsidR="00903DD1" w:rsidRDefault="00903DD1" w:rsidP="00903DD1">
      <w:pPr>
        <w:widowControl w:val="0"/>
        <w:autoSpaceDE w:val="0"/>
        <w:autoSpaceDN w:val="0"/>
        <w:adjustRightInd w:val="0"/>
        <w:jc w:val="center"/>
        <w:outlineLvl w:val="2"/>
        <w:rPr>
          <w:rFonts w:eastAsia="Calibri"/>
          <w:b/>
          <w:sz w:val="28"/>
          <w:szCs w:val="28"/>
        </w:rPr>
      </w:pPr>
      <w:r w:rsidRPr="0038603A">
        <w:rPr>
          <w:rFonts w:eastAsia="Calibri"/>
          <w:b/>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903DD1" w:rsidRPr="0038603A" w:rsidRDefault="00903DD1" w:rsidP="00903DD1">
      <w:pPr>
        <w:widowControl w:val="0"/>
        <w:autoSpaceDE w:val="0"/>
        <w:autoSpaceDN w:val="0"/>
        <w:adjustRightInd w:val="0"/>
        <w:jc w:val="center"/>
        <w:outlineLvl w:val="2"/>
        <w:rPr>
          <w:rFonts w:eastAsia="Calibri"/>
          <w:b/>
          <w:sz w:val="28"/>
          <w:szCs w:val="28"/>
        </w:rPr>
      </w:pPr>
    </w:p>
    <w:p w:rsidR="00903DD1" w:rsidRPr="0038603A" w:rsidRDefault="00903DD1" w:rsidP="00903DD1">
      <w:pPr>
        <w:autoSpaceDE w:val="0"/>
        <w:autoSpaceDN w:val="0"/>
        <w:adjustRightInd w:val="0"/>
        <w:ind w:firstLine="709"/>
        <w:jc w:val="both"/>
        <w:rPr>
          <w:rFonts w:eastAsia="Calibri"/>
          <w:sz w:val="28"/>
          <w:szCs w:val="28"/>
          <w:lang w:eastAsia="en-US"/>
        </w:rPr>
      </w:pPr>
      <w:r w:rsidRPr="0038603A">
        <w:rPr>
          <w:sz w:val="28"/>
          <w:szCs w:val="28"/>
        </w:rPr>
        <w:t>2.2</w:t>
      </w:r>
      <w:r>
        <w:rPr>
          <w:sz w:val="28"/>
          <w:szCs w:val="28"/>
        </w:rPr>
        <w:t>1</w:t>
      </w:r>
      <w:r w:rsidRPr="0038603A">
        <w:rPr>
          <w:sz w:val="28"/>
          <w:szCs w:val="28"/>
        </w:rPr>
        <w:t xml:space="preserve">. </w:t>
      </w:r>
      <w:r w:rsidRPr="0038603A">
        <w:rPr>
          <w:rFonts w:eastAsia="Calibri"/>
          <w:sz w:val="28"/>
          <w:szCs w:val="28"/>
          <w:lang w:eastAsia="en-US"/>
        </w:rPr>
        <w:t>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903DD1" w:rsidRPr="0038603A" w:rsidRDefault="00903DD1" w:rsidP="00903DD1">
      <w:pPr>
        <w:autoSpaceDE w:val="0"/>
        <w:autoSpaceDN w:val="0"/>
        <w:adjustRightInd w:val="0"/>
        <w:ind w:firstLine="709"/>
        <w:jc w:val="both"/>
        <w:rPr>
          <w:rFonts w:eastAsia="Calibri"/>
          <w:sz w:val="28"/>
          <w:szCs w:val="28"/>
          <w:lang w:eastAsia="en-US"/>
        </w:rPr>
      </w:pPr>
      <w:r w:rsidRPr="0038603A">
        <w:rPr>
          <w:rFonts w:eastAsia="Calibri"/>
          <w:sz w:val="28"/>
          <w:szCs w:val="28"/>
          <w:lang w:eastAsia="en-US"/>
        </w:rPr>
        <w:t>Максимальный срок ожидания в очереди не превышает 15 минут.</w:t>
      </w:r>
    </w:p>
    <w:p w:rsidR="00903DD1" w:rsidRPr="0038603A" w:rsidRDefault="00903DD1" w:rsidP="00903DD1">
      <w:pPr>
        <w:widowControl w:val="0"/>
        <w:tabs>
          <w:tab w:val="left" w:pos="567"/>
        </w:tabs>
        <w:ind w:firstLine="709"/>
        <w:contextualSpacing/>
        <w:jc w:val="both"/>
        <w:rPr>
          <w:sz w:val="28"/>
          <w:szCs w:val="28"/>
        </w:rPr>
      </w:pPr>
    </w:p>
    <w:p w:rsidR="00903DD1" w:rsidRDefault="00903DD1" w:rsidP="00903DD1">
      <w:pPr>
        <w:widowControl w:val="0"/>
        <w:tabs>
          <w:tab w:val="left" w:pos="567"/>
        </w:tabs>
        <w:contextualSpacing/>
        <w:jc w:val="center"/>
        <w:rPr>
          <w:rFonts w:eastAsia="Calibri"/>
          <w:b/>
          <w:sz w:val="28"/>
          <w:szCs w:val="28"/>
        </w:rPr>
      </w:pPr>
      <w:r w:rsidRPr="0038603A">
        <w:rPr>
          <w:rFonts w:eastAsia="Calibri"/>
          <w:b/>
          <w:sz w:val="28"/>
          <w:szCs w:val="28"/>
        </w:rPr>
        <w:t>Срок и порядок регистрации запроса заявителя о предоставлении муниципальной услуги, в том числе в электронной форме</w:t>
      </w:r>
    </w:p>
    <w:p w:rsidR="00903DD1" w:rsidRPr="0038603A" w:rsidRDefault="00903DD1" w:rsidP="00903DD1">
      <w:pPr>
        <w:widowControl w:val="0"/>
        <w:tabs>
          <w:tab w:val="left" w:pos="567"/>
        </w:tabs>
        <w:contextualSpacing/>
        <w:jc w:val="center"/>
        <w:rPr>
          <w:rFonts w:eastAsia="Calibri"/>
          <w:b/>
          <w:sz w:val="28"/>
          <w:szCs w:val="28"/>
        </w:rPr>
      </w:pPr>
    </w:p>
    <w:p w:rsidR="00903DD1" w:rsidRPr="0038603A" w:rsidRDefault="00903DD1" w:rsidP="00903DD1">
      <w:pPr>
        <w:autoSpaceDE w:val="0"/>
        <w:autoSpaceDN w:val="0"/>
        <w:adjustRightInd w:val="0"/>
        <w:ind w:firstLine="709"/>
        <w:jc w:val="both"/>
        <w:rPr>
          <w:rFonts w:eastAsia="Calibri"/>
          <w:sz w:val="28"/>
          <w:szCs w:val="28"/>
          <w:lang w:eastAsia="en-US"/>
        </w:rPr>
      </w:pPr>
      <w:r w:rsidRPr="0038603A">
        <w:rPr>
          <w:sz w:val="28"/>
          <w:szCs w:val="28"/>
        </w:rPr>
        <w:t>2.2</w:t>
      </w:r>
      <w:r>
        <w:rPr>
          <w:sz w:val="28"/>
          <w:szCs w:val="28"/>
        </w:rPr>
        <w:t>2</w:t>
      </w:r>
      <w:r w:rsidRPr="0038603A">
        <w:rPr>
          <w:sz w:val="28"/>
          <w:szCs w:val="28"/>
        </w:rPr>
        <w:t xml:space="preserve">. </w:t>
      </w:r>
      <w:r>
        <w:rPr>
          <w:rFonts w:eastAsia="Calibri"/>
          <w:sz w:val="28"/>
          <w:szCs w:val="28"/>
          <w:lang w:eastAsia="en-US"/>
        </w:rPr>
        <w:t>Все заявления о принятии</w:t>
      </w:r>
      <w:r w:rsidRPr="0038603A">
        <w:rPr>
          <w:rFonts w:eastAsia="Calibri"/>
          <w:sz w:val="28"/>
          <w:szCs w:val="28"/>
          <w:lang w:eastAsia="en-US"/>
        </w:rPr>
        <w:t xml:space="preserve"> </w:t>
      </w:r>
      <w:r>
        <w:rPr>
          <w:rFonts w:eastAsia="Calibri"/>
          <w:sz w:val="28"/>
          <w:szCs w:val="28"/>
          <w:lang w:eastAsia="en-US"/>
        </w:rPr>
        <w:t xml:space="preserve">граждан </w:t>
      </w:r>
      <w:r w:rsidRPr="0038603A">
        <w:rPr>
          <w:rFonts w:eastAsia="Calibri"/>
          <w:sz w:val="28"/>
          <w:szCs w:val="28"/>
          <w:lang w:eastAsia="en-US"/>
        </w:rPr>
        <w:t>на учет в качестве нуждающихся в жилых помещениях</w:t>
      </w:r>
      <w:r>
        <w:rPr>
          <w:rFonts w:eastAsia="Calibri"/>
          <w:sz w:val="28"/>
          <w:szCs w:val="28"/>
          <w:lang w:eastAsia="en-US"/>
        </w:rPr>
        <w:t xml:space="preserve">, </w:t>
      </w:r>
      <w:r w:rsidRPr="0038603A">
        <w:rPr>
          <w:rFonts w:eastAsia="Calibri"/>
          <w:sz w:val="28"/>
          <w:szCs w:val="28"/>
          <w:lang w:eastAsia="en-US"/>
        </w:rPr>
        <w:t xml:space="preserve">в том числе поступившие в форме электронного документа </w:t>
      </w:r>
      <w:r w:rsidRPr="0038603A">
        <w:rPr>
          <w:rFonts w:eastAsia="Calibri"/>
          <w:sz w:val="28"/>
          <w:szCs w:val="28"/>
          <w:lang w:eastAsia="en-US"/>
        </w:rPr>
        <w:lastRenderedPageBreak/>
        <w:t xml:space="preserve">с использованием РПГУ, </w:t>
      </w:r>
      <w:r>
        <w:rPr>
          <w:rFonts w:eastAsia="Calibri"/>
          <w:sz w:val="28"/>
          <w:szCs w:val="28"/>
          <w:lang w:eastAsia="en-US"/>
        </w:rPr>
        <w:t xml:space="preserve">посредством почтового отправления, на электронную почту </w:t>
      </w:r>
      <w:r w:rsidRPr="0038603A">
        <w:rPr>
          <w:rFonts w:eastAsia="Calibri"/>
          <w:sz w:val="28"/>
          <w:szCs w:val="28"/>
          <w:lang w:eastAsia="en-US"/>
        </w:rPr>
        <w:t xml:space="preserve">либо поданные через многофункциональный центр, принятые к рассмотрению </w:t>
      </w:r>
      <w:r>
        <w:rPr>
          <w:rFonts w:eastAsia="Calibri"/>
          <w:sz w:val="28"/>
          <w:szCs w:val="28"/>
          <w:lang w:eastAsia="en-US"/>
        </w:rPr>
        <w:t>Администрацией</w:t>
      </w:r>
      <w:r w:rsidRPr="0038603A">
        <w:rPr>
          <w:rFonts w:eastAsia="Calibri"/>
          <w:sz w:val="28"/>
          <w:szCs w:val="28"/>
          <w:lang w:eastAsia="en-US"/>
        </w:rPr>
        <w:t>, подлежат регистрации в течение одного рабочего дня.</w:t>
      </w:r>
    </w:p>
    <w:p w:rsidR="00903DD1" w:rsidRPr="0038603A" w:rsidRDefault="00903DD1" w:rsidP="00903DD1">
      <w:pPr>
        <w:ind w:firstLine="709"/>
        <w:jc w:val="both"/>
        <w:rPr>
          <w:sz w:val="28"/>
          <w:szCs w:val="28"/>
        </w:rPr>
      </w:pPr>
    </w:p>
    <w:p w:rsidR="00903DD1" w:rsidRDefault="00903DD1" w:rsidP="00903DD1">
      <w:pPr>
        <w:autoSpaceDE w:val="0"/>
        <w:autoSpaceDN w:val="0"/>
        <w:adjustRightInd w:val="0"/>
        <w:jc w:val="center"/>
        <w:rPr>
          <w:rFonts w:eastAsia="Calibri"/>
          <w:b/>
          <w:sz w:val="28"/>
          <w:szCs w:val="28"/>
          <w:lang w:eastAsia="en-US"/>
        </w:rPr>
      </w:pPr>
      <w:r w:rsidRPr="0038603A">
        <w:rPr>
          <w:rFonts w:eastAsia="Calibri"/>
          <w:b/>
          <w:sz w:val="28"/>
          <w:szCs w:val="28"/>
          <w:lang w:eastAsia="en-US"/>
        </w:rPr>
        <w:t>Требования к помещениям, в которых предоставляется муниципальная услуга</w:t>
      </w:r>
    </w:p>
    <w:p w:rsidR="00903DD1" w:rsidRPr="0038603A" w:rsidRDefault="00903DD1" w:rsidP="00903DD1">
      <w:pPr>
        <w:autoSpaceDE w:val="0"/>
        <w:autoSpaceDN w:val="0"/>
        <w:adjustRightInd w:val="0"/>
        <w:jc w:val="center"/>
        <w:rPr>
          <w:rFonts w:eastAsia="Calibri"/>
          <w:b/>
          <w:sz w:val="28"/>
          <w:szCs w:val="28"/>
          <w:lang w:eastAsia="en-US"/>
        </w:rPr>
      </w:pPr>
    </w:p>
    <w:p w:rsidR="00903DD1" w:rsidRPr="0038603A" w:rsidRDefault="00903DD1" w:rsidP="00903DD1">
      <w:pPr>
        <w:widowControl w:val="0"/>
        <w:autoSpaceDE w:val="0"/>
        <w:autoSpaceDN w:val="0"/>
        <w:adjustRightInd w:val="0"/>
        <w:ind w:firstLine="709"/>
        <w:jc w:val="both"/>
        <w:rPr>
          <w:sz w:val="28"/>
          <w:szCs w:val="28"/>
        </w:rPr>
      </w:pPr>
      <w:r w:rsidRPr="0038603A">
        <w:rPr>
          <w:sz w:val="28"/>
          <w:szCs w:val="28"/>
        </w:rPr>
        <w:t>2.2</w:t>
      </w:r>
      <w:r>
        <w:rPr>
          <w:sz w:val="28"/>
          <w:szCs w:val="28"/>
        </w:rPr>
        <w:t>3</w:t>
      </w:r>
      <w:r w:rsidRPr="0038603A">
        <w:rPr>
          <w:sz w:val="28"/>
          <w:szCs w:val="28"/>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903DD1" w:rsidRPr="0038603A" w:rsidRDefault="00903DD1" w:rsidP="00903DD1">
      <w:pPr>
        <w:widowControl w:val="0"/>
        <w:tabs>
          <w:tab w:val="left" w:pos="567"/>
        </w:tabs>
        <w:ind w:firstLine="709"/>
        <w:contextualSpacing/>
        <w:jc w:val="both"/>
        <w:rPr>
          <w:sz w:val="28"/>
          <w:szCs w:val="28"/>
        </w:rPr>
      </w:pPr>
      <w:r w:rsidRPr="0038603A">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903DD1" w:rsidRPr="0038603A" w:rsidRDefault="00903DD1" w:rsidP="00903DD1">
      <w:pPr>
        <w:widowControl w:val="0"/>
        <w:autoSpaceDE w:val="0"/>
        <w:autoSpaceDN w:val="0"/>
        <w:adjustRightInd w:val="0"/>
        <w:ind w:firstLine="709"/>
        <w:jc w:val="both"/>
        <w:rPr>
          <w:sz w:val="28"/>
          <w:szCs w:val="28"/>
        </w:rPr>
      </w:pPr>
      <w:r w:rsidRPr="0038603A">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которые не должны занимать иные транспортные средства.</w:t>
      </w:r>
    </w:p>
    <w:p w:rsidR="00903DD1" w:rsidRPr="0038603A" w:rsidRDefault="00903DD1" w:rsidP="00903DD1">
      <w:pPr>
        <w:widowControl w:val="0"/>
        <w:autoSpaceDE w:val="0"/>
        <w:autoSpaceDN w:val="0"/>
        <w:adjustRightInd w:val="0"/>
        <w:ind w:firstLine="709"/>
        <w:jc w:val="both"/>
        <w:rPr>
          <w:sz w:val="28"/>
          <w:szCs w:val="28"/>
        </w:rPr>
      </w:pPr>
      <w:r w:rsidRPr="0038603A">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903DD1" w:rsidRPr="0038603A" w:rsidRDefault="00903DD1" w:rsidP="00903DD1">
      <w:pPr>
        <w:widowControl w:val="0"/>
        <w:autoSpaceDE w:val="0"/>
        <w:autoSpaceDN w:val="0"/>
        <w:adjustRightInd w:val="0"/>
        <w:ind w:firstLine="709"/>
        <w:jc w:val="both"/>
        <w:rPr>
          <w:sz w:val="28"/>
          <w:szCs w:val="28"/>
        </w:rPr>
      </w:pPr>
      <w:r w:rsidRPr="0038603A">
        <w:rPr>
          <w:sz w:val="28"/>
          <w:szCs w:val="28"/>
        </w:rPr>
        <w:t xml:space="preserve">Центральный вход в здание </w:t>
      </w:r>
      <w:r>
        <w:rPr>
          <w:sz w:val="28"/>
          <w:szCs w:val="28"/>
        </w:rPr>
        <w:t>Администрации</w:t>
      </w:r>
      <w:r w:rsidRPr="0038603A">
        <w:rPr>
          <w:sz w:val="28"/>
          <w:szCs w:val="28"/>
        </w:rPr>
        <w:t xml:space="preserve"> </w:t>
      </w:r>
      <w:r w:rsidR="0004143E">
        <w:rPr>
          <w:sz w:val="28"/>
          <w:szCs w:val="28"/>
        </w:rPr>
        <w:t xml:space="preserve"> </w:t>
      </w:r>
      <w:r w:rsidRPr="0038603A">
        <w:rPr>
          <w:sz w:val="28"/>
          <w:szCs w:val="28"/>
        </w:rPr>
        <w:t xml:space="preserve"> должен быть оборудован информационной табличкой (вывеской), содержащей информацию:</w:t>
      </w:r>
    </w:p>
    <w:p w:rsidR="00903DD1" w:rsidRPr="0038603A" w:rsidRDefault="00903DD1" w:rsidP="00903DD1">
      <w:pPr>
        <w:widowControl w:val="0"/>
        <w:numPr>
          <w:ilvl w:val="0"/>
          <w:numId w:val="44"/>
        </w:numPr>
        <w:tabs>
          <w:tab w:val="left" w:pos="567"/>
          <w:tab w:val="left" w:pos="1134"/>
        </w:tabs>
        <w:ind w:left="0" w:firstLine="709"/>
        <w:contextualSpacing/>
        <w:jc w:val="both"/>
        <w:rPr>
          <w:sz w:val="28"/>
          <w:szCs w:val="28"/>
        </w:rPr>
      </w:pPr>
      <w:r w:rsidRPr="0038603A">
        <w:rPr>
          <w:sz w:val="28"/>
          <w:szCs w:val="28"/>
        </w:rPr>
        <w:t>наименование;</w:t>
      </w:r>
    </w:p>
    <w:p w:rsidR="00903DD1" w:rsidRPr="0038603A" w:rsidRDefault="00903DD1" w:rsidP="00903DD1">
      <w:pPr>
        <w:widowControl w:val="0"/>
        <w:numPr>
          <w:ilvl w:val="0"/>
          <w:numId w:val="44"/>
        </w:numPr>
        <w:tabs>
          <w:tab w:val="left" w:pos="567"/>
          <w:tab w:val="left" w:pos="1134"/>
        </w:tabs>
        <w:ind w:left="0" w:firstLine="709"/>
        <w:contextualSpacing/>
        <w:jc w:val="both"/>
        <w:rPr>
          <w:sz w:val="28"/>
          <w:szCs w:val="28"/>
        </w:rPr>
      </w:pPr>
      <w:r w:rsidRPr="0038603A">
        <w:rPr>
          <w:sz w:val="28"/>
          <w:szCs w:val="28"/>
        </w:rPr>
        <w:t>местонахождение и юридический адрес;</w:t>
      </w:r>
    </w:p>
    <w:p w:rsidR="00903DD1" w:rsidRPr="0038603A" w:rsidRDefault="00903DD1" w:rsidP="00903DD1">
      <w:pPr>
        <w:widowControl w:val="0"/>
        <w:numPr>
          <w:ilvl w:val="0"/>
          <w:numId w:val="44"/>
        </w:numPr>
        <w:tabs>
          <w:tab w:val="left" w:pos="567"/>
          <w:tab w:val="left" w:pos="1134"/>
        </w:tabs>
        <w:ind w:left="0" w:firstLine="709"/>
        <w:contextualSpacing/>
        <w:jc w:val="both"/>
        <w:rPr>
          <w:sz w:val="28"/>
          <w:szCs w:val="28"/>
        </w:rPr>
      </w:pPr>
      <w:r w:rsidRPr="0038603A">
        <w:rPr>
          <w:sz w:val="28"/>
          <w:szCs w:val="28"/>
        </w:rPr>
        <w:t>режим работы;</w:t>
      </w:r>
    </w:p>
    <w:p w:rsidR="00903DD1" w:rsidRPr="0038603A" w:rsidRDefault="00903DD1" w:rsidP="00903DD1">
      <w:pPr>
        <w:widowControl w:val="0"/>
        <w:numPr>
          <w:ilvl w:val="0"/>
          <w:numId w:val="44"/>
        </w:numPr>
        <w:tabs>
          <w:tab w:val="left" w:pos="567"/>
          <w:tab w:val="left" w:pos="1134"/>
        </w:tabs>
        <w:ind w:left="0" w:firstLine="709"/>
        <w:contextualSpacing/>
        <w:jc w:val="both"/>
        <w:rPr>
          <w:sz w:val="28"/>
          <w:szCs w:val="28"/>
        </w:rPr>
      </w:pPr>
      <w:r w:rsidRPr="0038603A">
        <w:rPr>
          <w:sz w:val="28"/>
          <w:szCs w:val="28"/>
        </w:rPr>
        <w:t>график приема;</w:t>
      </w:r>
    </w:p>
    <w:p w:rsidR="00903DD1" w:rsidRPr="0038603A" w:rsidRDefault="00903DD1" w:rsidP="00903DD1">
      <w:pPr>
        <w:widowControl w:val="0"/>
        <w:numPr>
          <w:ilvl w:val="0"/>
          <w:numId w:val="44"/>
        </w:numPr>
        <w:tabs>
          <w:tab w:val="left" w:pos="567"/>
          <w:tab w:val="left" w:pos="1134"/>
        </w:tabs>
        <w:ind w:left="0" w:firstLine="709"/>
        <w:contextualSpacing/>
        <w:jc w:val="both"/>
        <w:rPr>
          <w:sz w:val="28"/>
          <w:szCs w:val="28"/>
        </w:rPr>
      </w:pPr>
      <w:r w:rsidRPr="0038603A">
        <w:rPr>
          <w:sz w:val="28"/>
          <w:szCs w:val="28"/>
        </w:rPr>
        <w:t>номера телефонов для справок.</w:t>
      </w:r>
    </w:p>
    <w:p w:rsidR="00903DD1" w:rsidRPr="0038603A" w:rsidRDefault="00903DD1" w:rsidP="00903DD1">
      <w:pPr>
        <w:widowControl w:val="0"/>
        <w:autoSpaceDE w:val="0"/>
        <w:autoSpaceDN w:val="0"/>
        <w:adjustRightInd w:val="0"/>
        <w:ind w:firstLine="709"/>
        <w:jc w:val="both"/>
        <w:rPr>
          <w:sz w:val="28"/>
          <w:szCs w:val="28"/>
        </w:rPr>
      </w:pPr>
      <w:r w:rsidRPr="0038603A">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903DD1" w:rsidRPr="0038603A" w:rsidRDefault="00903DD1" w:rsidP="00903DD1">
      <w:pPr>
        <w:widowControl w:val="0"/>
        <w:autoSpaceDE w:val="0"/>
        <w:autoSpaceDN w:val="0"/>
        <w:adjustRightInd w:val="0"/>
        <w:ind w:firstLine="709"/>
        <w:jc w:val="both"/>
        <w:rPr>
          <w:sz w:val="28"/>
          <w:szCs w:val="28"/>
        </w:rPr>
      </w:pPr>
      <w:r w:rsidRPr="0038603A">
        <w:rPr>
          <w:sz w:val="28"/>
          <w:szCs w:val="28"/>
        </w:rPr>
        <w:t>Помещения, в которых предоставляется муниципальная услуга, оснащаются:</w:t>
      </w:r>
    </w:p>
    <w:p w:rsidR="00903DD1" w:rsidRPr="0038603A" w:rsidRDefault="00903DD1" w:rsidP="00903DD1">
      <w:pPr>
        <w:widowControl w:val="0"/>
        <w:autoSpaceDE w:val="0"/>
        <w:autoSpaceDN w:val="0"/>
        <w:adjustRightInd w:val="0"/>
        <w:ind w:firstLine="709"/>
        <w:jc w:val="both"/>
        <w:rPr>
          <w:sz w:val="28"/>
          <w:szCs w:val="28"/>
        </w:rPr>
      </w:pPr>
      <w:r w:rsidRPr="0038603A">
        <w:rPr>
          <w:sz w:val="28"/>
          <w:szCs w:val="28"/>
        </w:rPr>
        <w:t>противопожарной системой и средствами пожаротушения;</w:t>
      </w:r>
    </w:p>
    <w:p w:rsidR="00903DD1" w:rsidRPr="0038603A" w:rsidRDefault="00903DD1" w:rsidP="00903DD1">
      <w:pPr>
        <w:widowControl w:val="0"/>
        <w:autoSpaceDE w:val="0"/>
        <w:autoSpaceDN w:val="0"/>
        <w:adjustRightInd w:val="0"/>
        <w:ind w:firstLine="709"/>
        <w:jc w:val="both"/>
        <w:rPr>
          <w:sz w:val="28"/>
          <w:szCs w:val="28"/>
        </w:rPr>
      </w:pPr>
      <w:r w:rsidRPr="0038603A">
        <w:rPr>
          <w:sz w:val="28"/>
          <w:szCs w:val="28"/>
        </w:rPr>
        <w:t>системой оповещения о возникновении чрезвычайной ситуации;</w:t>
      </w:r>
    </w:p>
    <w:p w:rsidR="00903DD1" w:rsidRPr="0038603A" w:rsidRDefault="00903DD1" w:rsidP="00903DD1">
      <w:pPr>
        <w:widowControl w:val="0"/>
        <w:autoSpaceDE w:val="0"/>
        <w:autoSpaceDN w:val="0"/>
        <w:adjustRightInd w:val="0"/>
        <w:ind w:firstLine="709"/>
        <w:jc w:val="both"/>
        <w:rPr>
          <w:sz w:val="28"/>
          <w:szCs w:val="28"/>
        </w:rPr>
      </w:pPr>
      <w:r w:rsidRPr="0038603A">
        <w:rPr>
          <w:sz w:val="28"/>
          <w:szCs w:val="28"/>
        </w:rPr>
        <w:t>средствами оказания первой медицинской помощи;</w:t>
      </w:r>
    </w:p>
    <w:p w:rsidR="00903DD1" w:rsidRPr="0038603A" w:rsidRDefault="00903DD1" w:rsidP="00903DD1">
      <w:pPr>
        <w:widowControl w:val="0"/>
        <w:autoSpaceDE w:val="0"/>
        <w:autoSpaceDN w:val="0"/>
        <w:adjustRightInd w:val="0"/>
        <w:ind w:firstLine="709"/>
        <w:jc w:val="both"/>
        <w:rPr>
          <w:sz w:val="28"/>
          <w:szCs w:val="28"/>
        </w:rPr>
      </w:pPr>
      <w:r w:rsidRPr="0038603A">
        <w:rPr>
          <w:sz w:val="28"/>
          <w:szCs w:val="28"/>
        </w:rPr>
        <w:t>туалетными комнатами для посетителей.</w:t>
      </w:r>
    </w:p>
    <w:p w:rsidR="00903DD1" w:rsidRPr="0038603A" w:rsidRDefault="00903DD1" w:rsidP="00903DD1">
      <w:pPr>
        <w:widowControl w:val="0"/>
        <w:autoSpaceDE w:val="0"/>
        <w:autoSpaceDN w:val="0"/>
        <w:adjustRightInd w:val="0"/>
        <w:ind w:firstLine="709"/>
        <w:jc w:val="both"/>
        <w:rPr>
          <w:sz w:val="28"/>
          <w:szCs w:val="28"/>
        </w:rPr>
      </w:pPr>
      <w:r w:rsidRPr="0038603A">
        <w:rPr>
          <w:sz w:val="28"/>
          <w:szCs w:val="28"/>
        </w:rPr>
        <w:lastRenderedPageBreak/>
        <w:t>Места ожидания Заявителей оборудуются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903DD1" w:rsidRPr="0038603A" w:rsidRDefault="00903DD1" w:rsidP="00903DD1">
      <w:pPr>
        <w:widowControl w:val="0"/>
        <w:autoSpaceDE w:val="0"/>
        <w:autoSpaceDN w:val="0"/>
        <w:adjustRightInd w:val="0"/>
        <w:ind w:firstLine="709"/>
        <w:jc w:val="both"/>
        <w:rPr>
          <w:sz w:val="28"/>
          <w:szCs w:val="28"/>
        </w:rPr>
      </w:pPr>
      <w:r w:rsidRPr="0038603A">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903DD1" w:rsidRPr="0038603A" w:rsidRDefault="00903DD1" w:rsidP="00903DD1">
      <w:pPr>
        <w:widowControl w:val="0"/>
        <w:autoSpaceDE w:val="0"/>
        <w:autoSpaceDN w:val="0"/>
        <w:adjustRightInd w:val="0"/>
        <w:ind w:firstLine="709"/>
        <w:jc w:val="both"/>
        <w:rPr>
          <w:sz w:val="28"/>
          <w:szCs w:val="28"/>
        </w:rPr>
      </w:pPr>
      <w:r w:rsidRPr="0038603A">
        <w:rPr>
          <w:sz w:val="28"/>
          <w:szCs w:val="28"/>
        </w:rPr>
        <w:t>Места для заполнения заявлений оборудуются стульями, столами (стойками), бланками заявлений, письменными принадлежностями.</w:t>
      </w:r>
    </w:p>
    <w:p w:rsidR="00903DD1" w:rsidRPr="0038603A" w:rsidRDefault="00903DD1" w:rsidP="00903DD1">
      <w:pPr>
        <w:widowControl w:val="0"/>
        <w:autoSpaceDE w:val="0"/>
        <w:autoSpaceDN w:val="0"/>
        <w:adjustRightInd w:val="0"/>
        <w:ind w:firstLine="709"/>
        <w:jc w:val="both"/>
        <w:rPr>
          <w:sz w:val="28"/>
          <w:szCs w:val="28"/>
        </w:rPr>
      </w:pPr>
      <w:r w:rsidRPr="0038603A">
        <w:rPr>
          <w:sz w:val="28"/>
          <w:szCs w:val="28"/>
        </w:rPr>
        <w:t>Места приема Заявителей оборудуются информационными табличками (вывесками) с указанием:</w:t>
      </w:r>
    </w:p>
    <w:p w:rsidR="00903DD1" w:rsidRPr="0038603A" w:rsidRDefault="00903DD1" w:rsidP="00903DD1">
      <w:pPr>
        <w:widowControl w:val="0"/>
        <w:autoSpaceDE w:val="0"/>
        <w:autoSpaceDN w:val="0"/>
        <w:adjustRightInd w:val="0"/>
        <w:ind w:firstLine="709"/>
        <w:jc w:val="both"/>
        <w:rPr>
          <w:sz w:val="28"/>
          <w:szCs w:val="28"/>
        </w:rPr>
      </w:pPr>
      <w:r w:rsidRPr="0038603A">
        <w:rPr>
          <w:sz w:val="28"/>
          <w:szCs w:val="28"/>
        </w:rPr>
        <w:t>номера кабинета и наименования отдела;</w:t>
      </w:r>
    </w:p>
    <w:p w:rsidR="00903DD1" w:rsidRPr="0038603A" w:rsidRDefault="00903DD1" w:rsidP="00903DD1">
      <w:pPr>
        <w:widowControl w:val="0"/>
        <w:autoSpaceDE w:val="0"/>
        <w:autoSpaceDN w:val="0"/>
        <w:adjustRightInd w:val="0"/>
        <w:ind w:firstLine="709"/>
        <w:jc w:val="both"/>
        <w:rPr>
          <w:sz w:val="28"/>
          <w:szCs w:val="28"/>
        </w:rPr>
      </w:pPr>
      <w:r w:rsidRPr="0038603A">
        <w:rPr>
          <w:sz w:val="28"/>
          <w:szCs w:val="28"/>
        </w:rPr>
        <w:t>фамилии, имени и отчества (последнее - при наличии), должности ответственного лица за прием документов;</w:t>
      </w:r>
    </w:p>
    <w:p w:rsidR="00903DD1" w:rsidRPr="0038603A" w:rsidRDefault="00903DD1" w:rsidP="00903DD1">
      <w:pPr>
        <w:widowControl w:val="0"/>
        <w:autoSpaceDE w:val="0"/>
        <w:autoSpaceDN w:val="0"/>
        <w:adjustRightInd w:val="0"/>
        <w:ind w:firstLine="709"/>
        <w:jc w:val="both"/>
        <w:rPr>
          <w:sz w:val="28"/>
          <w:szCs w:val="28"/>
        </w:rPr>
      </w:pPr>
      <w:r w:rsidRPr="0038603A">
        <w:rPr>
          <w:sz w:val="28"/>
          <w:szCs w:val="28"/>
        </w:rPr>
        <w:t>графика приема Заявителей.</w:t>
      </w:r>
    </w:p>
    <w:p w:rsidR="00903DD1" w:rsidRPr="0038603A" w:rsidRDefault="00903DD1" w:rsidP="00903DD1">
      <w:pPr>
        <w:widowControl w:val="0"/>
        <w:autoSpaceDE w:val="0"/>
        <w:autoSpaceDN w:val="0"/>
        <w:adjustRightInd w:val="0"/>
        <w:ind w:firstLine="709"/>
        <w:jc w:val="both"/>
        <w:rPr>
          <w:sz w:val="28"/>
          <w:szCs w:val="28"/>
        </w:rPr>
      </w:pPr>
      <w:r w:rsidRPr="0038603A">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903DD1" w:rsidRPr="0038603A" w:rsidRDefault="00903DD1" w:rsidP="00903DD1">
      <w:pPr>
        <w:widowControl w:val="0"/>
        <w:autoSpaceDE w:val="0"/>
        <w:autoSpaceDN w:val="0"/>
        <w:adjustRightInd w:val="0"/>
        <w:ind w:firstLine="709"/>
        <w:jc w:val="both"/>
        <w:rPr>
          <w:sz w:val="28"/>
          <w:szCs w:val="28"/>
        </w:rPr>
      </w:pPr>
      <w:r w:rsidRPr="0038603A">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903DD1" w:rsidRPr="0038603A" w:rsidRDefault="00903DD1" w:rsidP="00903DD1">
      <w:pPr>
        <w:widowControl w:val="0"/>
        <w:autoSpaceDE w:val="0"/>
        <w:autoSpaceDN w:val="0"/>
        <w:adjustRightInd w:val="0"/>
        <w:ind w:firstLine="709"/>
        <w:jc w:val="both"/>
        <w:rPr>
          <w:sz w:val="28"/>
          <w:szCs w:val="28"/>
        </w:rPr>
      </w:pPr>
      <w:r w:rsidRPr="0038603A">
        <w:rPr>
          <w:sz w:val="28"/>
          <w:szCs w:val="28"/>
        </w:rPr>
        <w:t>При предоставлении муниципальной услуги инвалидам обеспечиваются:</w:t>
      </w:r>
    </w:p>
    <w:p w:rsidR="00903DD1" w:rsidRPr="0038603A" w:rsidRDefault="00903DD1" w:rsidP="00903DD1">
      <w:pPr>
        <w:widowControl w:val="0"/>
        <w:autoSpaceDE w:val="0"/>
        <w:autoSpaceDN w:val="0"/>
        <w:adjustRightInd w:val="0"/>
        <w:ind w:firstLine="709"/>
        <w:jc w:val="both"/>
        <w:rPr>
          <w:sz w:val="28"/>
          <w:szCs w:val="28"/>
        </w:rPr>
      </w:pPr>
      <w:r w:rsidRPr="0038603A">
        <w:rPr>
          <w:sz w:val="28"/>
          <w:szCs w:val="28"/>
        </w:rPr>
        <w:t>возможность беспрепятственного доступа к объекту (зданию, помещению), в котором предоставляется муниципальная услуга;</w:t>
      </w:r>
    </w:p>
    <w:p w:rsidR="00903DD1" w:rsidRPr="0038603A" w:rsidRDefault="00903DD1" w:rsidP="00903DD1">
      <w:pPr>
        <w:widowControl w:val="0"/>
        <w:autoSpaceDE w:val="0"/>
        <w:autoSpaceDN w:val="0"/>
        <w:adjustRightInd w:val="0"/>
        <w:ind w:firstLine="709"/>
        <w:jc w:val="both"/>
        <w:rPr>
          <w:sz w:val="28"/>
          <w:szCs w:val="28"/>
        </w:rPr>
      </w:pPr>
      <w:r w:rsidRPr="0038603A">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903DD1" w:rsidRPr="0038603A" w:rsidRDefault="00903DD1" w:rsidP="00903DD1">
      <w:pPr>
        <w:widowControl w:val="0"/>
        <w:autoSpaceDE w:val="0"/>
        <w:autoSpaceDN w:val="0"/>
        <w:adjustRightInd w:val="0"/>
        <w:ind w:firstLine="709"/>
        <w:jc w:val="both"/>
        <w:rPr>
          <w:sz w:val="28"/>
          <w:szCs w:val="28"/>
        </w:rPr>
      </w:pPr>
      <w:r w:rsidRPr="0038603A">
        <w:rPr>
          <w:sz w:val="28"/>
          <w:szCs w:val="28"/>
        </w:rPr>
        <w:t>сопровождение инвалидов, имеющих стойкие расстройства функции зрения и самостоятельного передвижения;</w:t>
      </w:r>
    </w:p>
    <w:p w:rsidR="00903DD1" w:rsidRPr="0038603A" w:rsidRDefault="00903DD1" w:rsidP="00903DD1">
      <w:pPr>
        <w:widowControl w:val="0"/>
        <w:autoSpaceDE w:val="0"/>
        <w:autoSpaceDN w:val="0"/>
        <w:adjustRightInd w:val="0"/>
        <w:ind w:firstLine="709"/>
        <w:jc w:val="both"/>
        <w:rPr>
          <w:sz w:val="28"/>
          <w:szCs w:val="28"/>
        </w:rPr>
      </w:pPr>
      <w:r w:rsidRPr="0038603A">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903DD1" w:rsidRPr="0038603A" w:rsidRDefault="00903DD1" w:rsidP="00903DD1">
      <w:pPr>
        <w:widowControl w:val="0"/>
        <w:autoSpaceDE w:val="0"/>
        <w:autoSpaceDN w:val="0"/>
        <w:adjustRightInd w:val="0"/>
        <w:ind w:firstLine="709"/>
        <w:jc w:val="both"/>
        <w:rPr>
          <w:sz w:val="28"/>
          <w:szCs w:val="28"/>
        </w:rPr>
      </w:pPr>
      <w:r w:rsidRPr="0038603A">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03DD1" w:rsidRPr="0038603A" w:rsidRDefault="00903DD1" w:rsidP="00903DD1">
      <w:pPr>
        <w:widowControl w:val="0"/>
        <w:autoSpaceDE w:val="0"/>
        <w:autoSpaceDN w:val="0"/>
        <w:adjustRightInd w:val="0"/>
        <w:ind w:firstLine="709"/>
        <w:jc w:val="both"/>
        <w:rPr>
          <w:sz w:val="28"/>
          <w:szCs w:val="28"/>
        </w:rPr>
      </w:pPr>
      <w:r w:rsidRPr="0038603A">
        <w:rPr>
          <w:sz w:val="28"/>
          <w:szCs w:val="28"/>
        </w:rPr>
        <w:t xml:space="preserve">допуск </w:t>
      </w:r>
      <w:proofErr w:type="spellStart"/>
      <w:r w:rsidRPr="0038603A">
        <w:rPr>
          <w:sz w:val="28"/>
          <w:szCs w:val="28"/>
        </w:rPr>
        <w:t>сурдопереводчика</w:t>
      </w:r>
      <w:proofErr w:type="spellEnd"/>
      <w:r w:rsidRPr="0038603A">
        <w:rPr>
          <w:sz w:val="28"/>
          <w:szCs w:val="28"/>
        </w:rPr>
        <w:t xml:space="preserve"> и </w:t>
      </w:r>
      <w:proofErr w:type="spellStart"/>
      <w:r w:rsidRPr="0038603A">
        <w:rPr>
          <w:sz w:val="28"/>
          <w:szCs w:val="28"/>
        </w:rPr>
        <w:t>тифлосурдопереводчика</w:t>
      </w:r>
      <w:proofErr w:type="spellEnd"/>
      <w:r w:rsidRPr="0038603A">
        <w:rPr>
          <w:sz w:val="28"/>
          <w:szCs w:val="28"/>
        </w:rPr>
        <w:t>;</w:t>
      </w:r>
    </w:p>
    <w:p w:rsidR="00903DD1" w:rsidRPr="0038603A" w:rsidRDefault="00903DD1" w:rsidP="00903DD1">
      <w:pPr>
        <w:widowControl w:val="0"/>
        <w:autoSpaceDE w:val="0"/>
        <w:autoSpaceDN w:val="0"/>
        <w:adjustRightInd w:val="0"/>
        <w:ind w:firstLine="709"/>
        <w:jc w:val="both"/>
        <w:rPr>
          <w:sz w:val="28"/>
          <w:szCs w:val="28"/>
        </w:rPr>
      </w:pPr>
      <w:r w:rsidRPr="0038603A">
        <w:rPr>
          <w:sz w:val="28"/>
          <w:szCs w:val="28"/>
        </w:rPr>
        <w:t>допуск собаки-проводника на объекты (здания, помещения), в которых предоставляются услуги;</w:t>
      </w:r>
    </w:p>
    <w:p w:rsidR="00903DD1" w:rsidRPr="0038603A" w:rsidRDefault="00903DD1" w:rsidP="00903DD1">
      <w:pPr>
        <w:widowControl w:val="0"/>
        <w:autoSpaceDE w:val="0"/>
        <w:autoSpaceDN w:val="0"/>
        <w:adjustRightInd w:val="0"/>
        <w:ind w:firstLine="709"/>
        <w:jc w:val="both"/>
        <w:rPr>
          <w:sz w:val="28"/>
          <w:szCs w:val="28"/>
        </w:rPr>
      </w:pPr>
      <w:r w:rsidRPr="0038603A">
        <w:rPr>
          <w:sz w:val="28"/>
          <w:szCs w:val="28"/>
        </w:rPr>
        <w:t>оказание инвалидам помощи в преодолении барьеров, мешающих получению ими услуг наравне с другими лицами.</w:t>
      </w:r>
    </w:p>
    <w:p w:rsidR="00903DD1" w:rsidRPr="0038603A" w:rsidRDefault="00903DD1" w:rsidP="00903DD1">
      <w:pPr>
        <w:widowControl w:val="0"/>
        <w:tabs>
          <w:tab w:val="left" w:pos="567"/>
        </w:tabs>
        <w:ind w:firstLine="709"/>
        <w:contextualSpacing/>
        <w:jc w:val="both"/>
        <w:rPr>
          <w:sz w:val="28"/>
          <w:szCs w:val="28"/>
        </w:rPr>
      </w:pPr>
    </w:p>
    <w:p w:rsidR="00903DD1" w:rsidRDefault="00903DD1" w:rsidP="00903DD1">
      <w:pPr>
        <w:autoSpaceDE w:val="0"/>
        <w:autoSpaceDN w:val="0"/>
        <w:adjustRightInd w:val="0"/>
        <w:jc w:val="center"/>
        <w:rPr>
          <w:b/>
          <w:bCs/>
          <w:sz w:val="28"/>
          <w:szCs w:val="28"/>
        </w:rPr>
      </w:pPr>
      <w:r w:rsidRPr="0038603A">
        <w:rPr>
          <w:b/>
          <w:bCs/>
          <w:sz w:val="28"/>
          <w:szCs w:val="28"/>
        </w:rPr>
        <w:lastRenderedPageBreak/>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903DD1" w:rsidRPr="0038603A" w:rsidRDefault="00903DD1" w:rsidP="00903DD1">
      <w:pPr>
        <w:autoSpaceDE w:val="0"/>
        <w:autoSpaceDN w:val="0"/>
        <w:adjustRightInd w:val="0"/>
        <w:jc w:val="center"/>
        <w:rPr>
          <w:b/>
          <w:bCs/>
          <w:sz w:val="28"/>
          <w:szCs w:val="28"/>
        </w:rPr>
      </w:pPr>
    </w:p>
    <w:p w:rsidR="00903DD1" w:rsidRPr="0038603A" w:rsidRDefault="00903DD1" w:rsidP="00903DD1">
      <w:pPr>
        <w:autoSpaceDE w:val="0"/>
        <w:autoSpaceDN w:val="0"/>
        <w:adjustRightInd w:val="0"/>
        <w:ind w:firstLine="709"/>
        <w:jc w:val="both"/>
        <w:rPr>
          <w:sz w:val="28"/>
          <w:szCs w:val="28"/>
        </w:rPr>
      </w:pPr>
      <w:r w:rsidRPr="0038603A">
        <w:rPr>
          <w:sz w:val="28"/>
          <w:szCs w:val="28"/>
        </w:rPr>
        <w:t>2.2</w:t>
      </w:r>
      <w:r>
        <w:rPr>
          <w:sz w:val="28"/>
          <w:szCs w:val="28"/>
        </w:rPr>
        <w:t>4</w:t>
      </w:r>
      <w:r w:rsidRPr="0038603A">
        <w:rPr>
          <w:sz w:val="28"/>
          <w:szCs w:val="28"/>
        </w:rPr>
        <w:t>. Основными показателями доступности предоставления муниципальной услуги являются:</w:t>
      </w:r>
    </w:p>
    <w:p w:rsidR="00903DD1" w:rsidRPr="0038603A" w:rsidRDefault="00903DD1" w:rsidP="00903DD1">
      <w:pPr>
        <w:autoSpaceDE w:val="0"/>
        <w:autoSpaceDN w:val="0"/>
        <w:adjustRightInd w:val="0"/>
        <w:ind w:firstLine="709"/>
        <w:jc w:val="both"/>
        <w:rPr>
          <w:sz w:val="28"/>
          <w:szCs w:val="28"/>
        </w:rPr>
      </w:pPr>
      <w:r w:rsidRPr="0038603A">
        <w:rPr>
          <w:sz w:val="28"/>
          <w:szCs w:val="28"/>
        </w:rPr>
        <w:t>2.2</w:t>
      </w:r>
      <w:r>
        <w:rPr>
          <w:sz w:val="28"/>
          <w:szCs w:val="28"/>
        </w:rPr>
        <w:t>4</w:t>
      </w:r>
      <w:r w:rsidRPr="0038603A">
        <w:rPr>
          <w:sz w:val="28"/>
          <w:szCs w:val="28"/>
        </w:rPr>
        <w:t>.1. 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rsidR="00903DD1" w:rsidRPr="0038603A" w:rsidRDefault="00903DD1" w:rsidP="00903DD1">
      <w:pPr>
        <w:autoSpaceDE w:val="0"/>
        <w:autoSpaceDN w:val="0"/>
        <w:adjustRightInd w:val="0"/>
        <w:ind w:firstLine="709"/>
        <w:jc w:val="both"/>
        <w:rPr>
          <w:sz w:val="28"/>
          <w:szCs w:val="28"/>
        </w:rPr>
      </w:pPr>
      <w:r w:rsidRPr="0038603A">
        <w:rPr>
          <w:sz w:val="28"/>
          <w:szCs w:val="28"/>
        </w:rPr>
        <w:t>2.2</w:t>
      </w:r>
      <w:r>
        <w:rPr>
          <w:sz w:val="28"/>
          <w:szCs w:val="28"/>
        </w:rPr>
        <w:t>4</w:t>
      </w:r>
      <w:r w:rsidRPr="0038603A">
        <w:rPr>
          <w:sz w:val="28"/>
          <w:szCs w:val="28"/>
        </w:rPr>
        <w:t>.2.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903DD1" w:rsidRPr="0038603A" w:rsidRDefault="00903DD1" w:rsidP="00903DD1">
      <w:pPr>
        <w:autoSpaceDE w:val="0"/>
        <w:autoSpaceDN w:val="0"/>
        <w:adjustRightInd w:val="0"/>
        <w:ind w:firstLine="709"/>
        <w:jc w:val="both"/>
        <w:rPr>
          <w:sz w:val="28"/>
          <w:szCs w:val="28"/>
        </w:rPr>
      </w:pPr>
      <w:r w:rsidRPr="0038603A">
        <w:rPr>
          <w:sz w:val="28"/>
          <w:szCs w:val="28"/>
        </w:rPr>
        <w:t>2.2</w:t>
      </w:r>
      <w:r>
        <w:rPr>
          <w:sz w:val="28"/>
          <w:szCs w:val="28"/>
        </w:rPr>
        <w:t>4</w:t>
      </w:r>
      <w:r w:rsidRPr="0038603A">
        <w:rPr>
          <w:sz w:val="28"/>
          <w:szCs w:val="28"/>
        </w:rPr>
        <w:t xml:space="preserve">.3. Возможность выбора заявителем формы обращения за предоставлением муниципальной услуги </w:t>
      </w:r>
      <w:r>
        <w:rPr>
          <w:sz w:val="28"/>
          <w:szCs w:val="28"/>
        </w:rPr>
        <w:t>непосредственно в Администрацию</w:t>
      </w:r>
      <w:r w:rsidRPr="0038603A">
        <w:rPr>
          <w:sz w:val="28"/>
          <w:szCs w:val="28"/>
        </w:rPr>
        <w:t>, либо в форме электронных документов с использованием РПГУ, либо через многофункциональный центр.</w:t>
      </w:r>
    </w:p>
    <w:p w:rsidR="00903DD1" w:rsidRPr="0038603A" w:rsidRDefault="00903DD1" w:rsidP="00903DD1">
      <w:pPr>
        <w:autoSpaceDE w:val="0"/>
        <w:autoSpaceDN w:val="0"/>
        <w:adjustRightInd w:val="0"/>
        <w:ind w:firstLine="709"/>
        <w:jc w:val="both"/>
        <w:rPr>
          <w:sz w:val="28"/>
          <w:szCs w:val="28"/>
        </w:rPr>
      </w:pPr>
      <w:r w:rsidRPr="0038603A">
        <w:rPr>
          <w:sz w:val="28"/>
          <w:szCs w:val="28"/>
        </w:rPr>
        <w:t>2.2</w:t>
      </w:r>
      <w:r>
        <w:rPr>
          <w:sz w:val="28"/>
          <w:szCs w:val="28"/>
        </w:rPr>
        <w:t>4</w:t>
      </w:r>
      <w:r w:rsidRPr="0038603A">
        <w:rPr>
          <w:sz w:val="28"/>
          <w:szCs w:val="28"/>
        </w:rPr>
        <w:t>.4. Возможность получения заявителем уведомлений о предоставлении муниципальной услуги с помощью РПГУ.</w:t>
      </w:r>
    </w:p>
    <w:p w:rsidR="00903DD1" w:rsidRPr="0038603A" w:rsidRDefault="00903DD1" w:rsidP="00903DD1">
      <w:pPr>
        <w:autoSpaceDE w:val="0"/>
        <w:autoSpaceDN w:val="0"/>
        <w:adjustRightInd w:val="0"/>
        <w:ind w:firstLine="709"/>
        <w:jc w:val="both"/>
        <w:rPr>
          <w:sz w:val="28"/>
          <w:szCs w:val="28"/>
        </w:rPr>
      </w:pPr>
      <w:r w:rsidRPr="0038603A">
        <w:rPr>
          <w:sz w:val="28"/>
          <w:szCs w:val="28"/>
        </w:rPr>
        <w:t>2.2</w:t>
      </w:r>
      <w:r>
        <w:rPr>
          <w:sz w:val="28"/>
          <w:szCs w:val="28"/>
        </w:rPr>
        <w:t>4</w:t>
      </w:r>
      <w:r w:rsidRPr="0038603A">
        <w:rPr>
          <w:sz w:val="28"/>
          <w:szCs w:val="28"/>
        </w:rPr>
        <w:t>.5.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903DD1" w:rsidRPr="0038603A" w:rsidRDefault="00903DD1" w:rsidP="00903DD1">
      <w:pPr>
        <w:autoSpaceDE w:val="0"/>
        <w:autoSpaceDN w:val="0"/>
        <w:adjustRightInd w:val="0"/>
        <w:ind w:firstLine="709"/>
        <w:jc w:val="both"/>
        <w:rPr>
          <w:sz w:val="28"/>
          <w:szCs w:val="28"/>
        </w:rPr>
      </w:pPr>
      <w:r w:rsidRPr="0038603A">
        <w:rPr>
          <w:sz w:val="28"/>
          <w:szCs w:val="28"/>
        </w:rPr>
        <w:t>2.2</w:t>
      </w:r>
      <w:r>
        <w:rPr>
          <w:sz w:val="28"/>
          <w:szCs w:val="28"/>
        </w:rPr>
        <w:t>5</w:t>
      </w:r>
      <w:r w:rsidRPr="0038603A">
        <w:rPr>
          <w:sz w:val="28"/>
          <w:szCs w:val="28"/>
        </w:rPr>
        <w:t>. Основными показателями качества предоставления муниципальной услуги являются:</w:t>
      </w:r>
    </w:p>
    <w:p w:rsidR="00903DD1" w:rsidRPr="0038603A" w:rsidRDefault="00903DD1" w:rsidP="00903DD1">
      <w:pPr>
        <w:autoSpaceDE w:val="0"/>
        <w:autoSpaceDN w:val="0"/>
        <w:adjustRightInd w:val="0"/>
        <w:ind w:firstLine="709"/>
        <w:jc w:val="both"/>
        <w:rPr>
          <w:sz w:val="28"/>
          <w:szCs w:val="28"/>
        </w:rPr>
      </w:pPr>
      <w:r w:rsidRPr="0038603A">
        <w:rPr>
          <w:sz w:val="28"/>
          <w:szCs w:val="28"/>
        </w:rPr>
        <w:t>2.2</w:t>
      </w:r>
      <w:r>
        <w:rPr>
          <w:sz w:val="28"/>
          <w:szCs w:val="28"/>
        </w:rPr>
        <w:t>5</w:t>
      </w:r>
      <w:r w:rsidRPr="0038603A">
        <w:rPr>
          <w:sz w:val="28"/>
          <w:szCs w:val="28"/>
        </w:rPr>
        <w:t>.1.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903DD1" w:rsidRPr="0038603A" w:rsidRDefault="00903DD1" w:rsidP="00903DD1">
      <w:pPr>
        <w:autoSpaceDE w:val="0"/>
        <w:autoSpaceDN w:val="0"/>
        <w:adjustRightInd w:val="0"/>
        <w:ind w:firstLine="709"/>
        <w:jc w:val="both"/>
        <w:rPr>
          <w:sz w:val="28"/>
          <w:szCs w:val="28"/>
        </w:rPr>
      </w:pPr>
      <w:r w:rsidRPr="0038603A">
        <w:rPr>
          <w:sz w:val="28"/>
          <w:szCs w:val="28"/>
        </w:rPr>
        <w:t>2.2</w:t>
      </w:r>
      <w:r>
        <w:rPr>
          <w:sz w:val="28"/>
          <w:szCs w:val="28"/>
        </w:rPr>
        <w:t>5</w:t>
      </w:r>
      <w:r w:rsidRPr="0038603A">
        <w:rPr>
          <w:sz w:val="28"/>
          <w:szCs w:val="28"/>
        </w:rPr>
        <w:t>.2. Минимально возможное количество взаимодействий гражданина с должностными лицами, участвующими в предоставлении муниципальной услуги.</w:t>
      </w:r>
    </w:p>
    <w:p w:rsidR="00903DD1" w:rsidRPr="0038603A" w:rsidRDefault="00903DD1" w:rsidP="00903DD1">
      <w:pPr>
        <w:autoSpaceDE w:val="0"/>
        <w:autoSpaceDN w:val="0"/>
        <w:adjustRightInd w:val="0"/>
        <w:ind w:firstLine="709"/>
        <w:jc w:val="both"/>
        <w:rPr>
          <w:sz w:val="28"/>
          <w:szCs w:val="28"/>
        </w:rPr>
      </w:pPr>
      <w:r w:rsidRPr="0038603A">
        <w:rPr>
          <w:sz w:val="28"/>
          <w:szCs w:val="28"/>
        </w:rPr>
        <w:t>2.2</w:t>
      </w:r>
      <w:r>
        <w:rPr>
          <w:sz w:val="28"/>
          <w:szCs w:val="28"/>
        </w:rPr>
        <w:t>5</w:t>
      </w:r>
      <w:r w:rsidRPr="0038603A">
        <w:rPr>
          <w:sz w:val="28"/>
          <w:szCs w:val="28"/>
        </w:rPr>
        <w:t>.3. Отсутствие обоснованных жалоб на действия (бездействие) сотрудников и их некорректное (невнимательное) отношение к заявителям.</w:t>
      </w:r>
    </w:p>
    <w:p w:rsidR="00903DD1" w:rsidRPr="0038603A" w:rsidRDefault="00903DD1" w:rsidP="00903DD1">
      <w:pPr>
        <w:autoSpaceDE w:val="0"/>
        <w:autoSpaceDN w:val="0"/>
        <w:adjustRightInd w:val="0"/>
        <w:ind w:firstLine="709"/>
        <w:jc w:val="both"/>
        <w:rPr>
          <w:sz w:val="28"/>
          <w:szCs w:val="28"/>
        </w:rPr>
      </w:pPr>
      <w:r w:rsidRPr="0038603A">
        <w:rPr>
          <w:sz w:val="28"/>
          <w:szCs w:val="28"/>
        </w:rPr>
        <w:t>2.2</w:t>
      </w:r>
      <w:r>
        <w:rPr>
          <w:sz w:val="28"/>
          <w:szCs w:val="28"/>
        </w:rPr>
        <w:t>6</w:t>
      </w:r>
      <w:r w:rsidRPr="0038603A">
        <w:rPr>
          <w:sz w:val="28"/>
          <w:szCs w:val="28"/>
        </w:rPr>
        <w:t>.4. Отсутствие нарушений установленных сроков в процессе предоставления муниципальной услуги.</w:t>
      </w:r>
    </w:p>
    <w:p w:rsidR="00903DD1" w:rsidRPr="0038603A" w:rsidRDefault="00903DD1" w:rsidP="00903DD1">
      <w:pPr>
        <w:autoSpaceDE w:val="0"/>
        <w:autoSpaceDN w:val="0"/>
        <w:adjustRightInd w:val="0"/>
        <w:ind w:firstLine="709"/>
        <w:jc w:val="both"/>
        <w:rPr>
          <w:sz w:val="28"/>
          <w:szCs w:val="28"/>
        </w:rPr>
      </w:pPr>
      <w:r w:rsidRPr="0038603A">
        <w:rPr>
          <w:sz w:val="28"/>
          <w:szCs w:val="28"/>
        </w:rPr>
        <w:t>2.2</w:t>
      </w:r>
      <w:r>
        <w:rPr>
          <w:sz w:val="28"/>
          <w:szCs w:val="28"/>
        </w:rPr>
        <w:t>5</w:t>
      </w:r>
      <w:r w:rsidRPr="0038603A">
        <w:rPr>
          <w:sz w:val="28"/>
          <w:szCs w:val="28"/>
        </w:rPr>
        <w:t xml:space="preserve">.5. Отсутствие заявлений об оспаривании решений, действий (бездействия) Администрации, его должностных лиц, принимаемых (совершенных) при предоставлении муниципальной услуги, по </w:t>
      </w:r>
      <w:proofErr w:type="gramStart"/>
      <w:r w:rsidRPr="0038603A">
        <w:rPr>
          <w:sz w:val="28"/>
          <w:szCs w:val="28"/>
        </w:rPr>
        <w:t>итогам</w:t>
      </w:r>
      <w:proofErr w:type="gramEnd"/>
      <w:r w:rsidRPr="0038603A">
        <w:rPr>
          <w:sz w:val="28"/>
          <w:szCs w:val="28"/>
        </w:rPr>
        <w:t xml:space="preserve"> </w:t>
      </w:r>
      <w:r w:rsidRPr="0038603A">
        <w:rPr>
          <w:sz w:val="28"/>
          <w:szCs w:val="28"/>
        </w:rPr>
        <w:lastRenderedPageBreak/>
        <w:t>рассмотрения которых вынесены решения об удовлетворении (частичном удовлетворении) требований заявителей.</w:t>
      </w:r>
    </w:p>
    <w:p w:rsidR="00903DD1" w:rsidRPr="0038603A" w:rsidRDefault="00903DD1" w:rsidP="00903DD1">
      <w:pPr>
        <w:widowControl w:val="0"/>
        <w:tabs>
          <w:tab w:val="left" w:pos="567"/>
        </w:tabs>
        <w:ind w:firstLine="709"/>
        <w:contextualSpacing/>
        <w:jc w:val="both"/>
        <w:rPr>
          <w:b/>
          <w:sz w:val="28"/>
          <w:szCs w:val="28"/>
        </w:rPr>
      </w:pPr>
    </w:p>
    <w:p w:rsidR="00903DD1" w:rsidRDefault="00903DD1" w:rsidP="00903DD1">
      <w:pPr>
        <w:autoSpaceDE w:val="0"/>
        <w:autoSpaceDN w:val="0"/>
        <w:adjustRightInd w:val="0"/>
        <w:jc w:val="center"/>
        <w:rPr>
          <w:b/>
          <w:bCs/>
          <w:sz w:val="28"/>
          <w:szCs w:val="28"/>
        </w:rPr>
      </w:pPr>
      <w:r w:rsidRPr="008C5216">
        <w:rPr>
          <w:b/>
          <w:bCs/>
          <w:sz w:val="28"/>
          <w:szCs w:val="28"/>
        </w:rPr>
        <w:t>Иные требования, в том числе учитывающие особенно</w:t>
      </w:r>
      <w:r>
        <w:rPr>
          <w:b/>
          <w:bCs/>
          <w:sz w:val="28"/>
          <w:szCs w:val="28"/>
        </w:rPr>
        <w:t>сти предоставления государственной</w:t>
      </w:r>
      <w:r w:rsidRPr="008C5216">
        <w:rPr>
          <w:b/>
          <w:bCs/>
          <w:sz w:val="28"/>
          <w:szCs w:val="28"/>
        </w:rPr>
        <w:t xml:space="preserve"> услуги по экстерриториальному принципу </w:t>
      </w:r>
      <w:r>
        <w:rPr>
          <w:b/>
          <w:bCs/>
          <w:sz w:val="28"/>
          <w:szCs w:val="28"/>
        </w:rPr>
        <w:t xml:space="preserve">(в случае, если государственная услуга представляется </w:t>
      </w:r>
      <w:r w:rsidRPr="008C5216">
        <w:rPr>
          <w:b/>
          <w:bCs/>
          <w:sz w:val="28"/>
          <w:szCs w:val="28"/>
        </w:rPr>
        <w:t>экстерриториальному принципу</w:t>
      </w:r>
      <w:r>
        <w:rPr>
          <w:b/>
          <w:bCs/>
          <w:sz w:val="28"/>
          <w:szCs w:val="28"/>
        </w:rPr>
        <w:t>) и особенности предоставления государственной услуги в форме электронного документа</w:t>
      </w:r>
    </w:p>
    <w:p w:rsidR="00903DD1" w:rsidRPr="004E6745" w:rsidRDefault="00903DD1" w:rsidP="00903DD1">
      <w:pPr>
        <w:autoSpaceDE w:val="0"/>
        <w:autoSpaceDN w:val="0"/>
        <w:adjustRightInd w:val="0"/>
        <w:jc w:val="center"/>
        <w:rPr>
          <w:b/>
          <w:bCs/>
          <w:sz w:val="28"/>
          <w:szCs w:val="28"/>
        </w:rPr>
      </w:pPr>
    </w:p>
    <w:p w:rsidR="00903DD1" w:rsidRPr="0038603A" w:rsidRDefault="00903DD1" w:rsidP="00903DD1">
      <w:pPr>
        <w:widowControl w:val="0"/>
        <w:autoSpaceDE w:val="0"/>
        <w:autoSpaceDN w:val="0"/>
        <w:adjustRightInd w:val="0"/>
        <w:ind w:firstLine="709"/>
        <w:jc w:val="both"/>
        <w:rPr>
          <w:sz w:val="28"/>
          <w:szCs w:val="28"/>
        </w:rPr>
      </w:pPr>
      <w:r w:rsidRPr="0038603A">
        <w:rPr>
          <w:sz w:val="28"/>
          <w:szCs w:val="28"/>
        </w:rPr>
        <w:t>2.2</w:t>
      </w:r>
      <w:r>
        <w:rPr>
          <w:sz w:val="28"/>
          <w:szCs w:val="28"/>
        </w:rPr>
        <w:t>6</w:t>
      </w:r>
      <w:r w:rsidRPr="0038603A">
        <w:rPr>
          <w:sz w:val="28"/>
          <w:szCs w:val="28"/>
        </w:rPr>
        <w:t>. Предоставление муниципальной услуги по экстерриториальному принципу не осуществляется.</w:t>
      </w:r>
    </w:p>
    <w:p w:rsidR="00903DD1" w:rsidRPr="0038603A" w:rsidRDefault="00903DD1" w:rsidP="00903DD1">
      <w:pPr>
        <w:autoSpaceDE w:val="0"/>
        <w:autoSpaceDN w:val="0"/>
        <w:adjustRightInd w:val="0"/>
        <w:ind w:firstLine="709"/>
        <w:jc w:val="both"/>
        <w:rPr>
          <w:sz w:val="28"/>
          <w:szCs w:val="28"/>
        </w:rPr>
      </w:pPr>
      <w:r w:rsidRPr="0038603A">
        <w:rPr>
          <w:sz w:val="28"/>
          <w:szCs w:val="28"/>
        </w:rPr>
        <w:t>2.</w:t>
      </w:r>
      <w:r>
        <w:rPr>
          <w:sz w:val="28"/>
          <w:szCs w:val="28"/>
        </w:rPr>
        <w:t>27</w:t>
      </w:r>
      <w:r w:rsidRPr="0038603A">
        <w:rPr>
          <w:sz w:val="28"/>
          <w:szCs w:val="28"/>
        </w:rPr>
        <w:t>.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rsidR="00903DD1" w:rsidRPr="0038603A" w:rsidRDefault="00903DD1" w:rsidP="00903DD1">
      <w:pPr>
        <w:autoSpaceDE w:val="0"/>
        <w:autoSpaceDN w:val="0"/>
        <w:adjustRightInd w:val="0"/>
        <w:ind w:firstLine="709"/>
        <w:jc w:val="both"/>
        <w:rPr>
          <w:sz w:val="28"/>
          <w:szCs w:val="28"/>
        </w:rPr>
      </w:pPr>
      <w:r w:rsidRPr="0038603A">
        <w:rPr>
          <w:sz w:val="28"/>
          <w:szCs w:val="28"/>
        </w:rPr>
        <w:t xml:space="preserve">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РПГУ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903DD1" w:rsidRPr="0038603A" w:rsidRDefault="00903DD1" w:rsidP="00903DD1">
      <w:pPr>
        <w:autoSpaceDE w:val="0"/>
        <w:autoSpaceDN w:val="0"/>
        <w:adjustRightInd w:val="0"/>
        <w:ind w:firstLine="709"/>
        <w:jc w:val="both"/>
        <w:rPr>
          <w:sz w:val="28"/>
          <w:szCs w:val="28"/>
        </w:rPr>
      </w:pPr>
      <w:r w:rsidRPr="0038603A">
        <w:rPr>
          <w:sz w:val="28"/>
          <w:szCs w:val="28"/>
        </w:rPr>
        <w:t>Заявителям обеспечивается выдача результата муниципальной услуги в форме электронного документа, заверенного усиленной квалифицированной эле</w:t>
      </w:r>
      <w:r>
        <w:rPr>
          <w:sz w:val="28"/>
          <w:szCs w:val="28"/>
        </w:rPr>
        <w:t>ктронной подписью Администрации</w:t>
      </w:r>
      <w:r w:rsidRPr="0038603A">
        <w:rPr>
          <w:sz w:val="28"/>
          <w:szCs w:val="28"/>
        </w:rPr>
        <w:t xml:space="preserve"> (при наличии).</w:t>
      </w:r>
    </w:p>
    <w:p w:rsidR="00903DD1" w:rsidRPr="0038603A" w:rsidRDefault="00903DD1" w:rsidP="00903DD1">
      <w:pPr>
        <w:ind w:firstLine="709"/>
        <w:jc w:val="both"/>
        <w:rPr>
          <w:sz w:val="28"/>
          <w:szCs w:val="28"/>
        </w:rPr>
      </w:pPr>
    </w:p>
    <w:p w:rsidR="00903DD1" w:rsidRDefault="00903DD1" w:rsidP="00903DD1">
      <w:pPr>
        <w:ind w:firstLine="709"/>
        <w:jc w:val="center"/>
        <w:rPr>
          <w:b/>
          <w:sz w:val="28"/>
          <w:szCs w:val="28"/>
        </w:rPr>
      </w:pPr>
      <w:r w:rsidRPr="0038603A">
        <w:rPr>
          <w:b/>
          <w:sz w:val="28"/>
          <w:szCs w:val="28"/>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903DD1" w:rsidRPr="0038603A" w:rsidRDefault="00903DD1" w:rsidP="00903DD1">
      <w:pPr>
        <w:ind w:firstLine="709"/>
        <w:jc w:val="center"/>
        <w:rPr>
          <w:b/>
          <w:sz w:val="28"/>
          <w:szCs w:val="28"/>
        </w:rPr>
      </w:pPr>
      <w:r>
        <w:rPr>
          <w:b/>
          <w:sz w:val="28"/>
          <w:szCs w:val="28"/>
        </w:rPr>
        <w:t>Исчерпывающий перечень административных процедур</w:t>
      </w:r>
    </w:p>
    <w:p w:rsidR="00903DD1" w:rsidRPr="0038603A" w:rsidRDefault="00903DD1" w:rsidP="00903DD1">
      <w:pPr>
        <w:ind w:firstLine="709"/>
        <w:jc w:val="both"/>
        <w:rPr>
          <w:sz w:val="28"/>
          <w:szCs w:val="28"/>
        </w:rPr>
      </w:pPr>
    </w:p>
    <w:p w:rsidR="00903DD1" w:rsidRPr="0038603A" w:rsidRDefault="00903DD1" w:rsidP="00903DD1">
      <w:pPr>
        <w:ind w:firstLine="709"/>
        <w:jc w:val="both"/>
        <w:rPr>
          <w:sz w:val="28"/>
          <w:szCs w:val="28"/>
        </w:rPr>
      </w:pPr>
      <w:r w:rsidRPr="0038603A">
        <w:rPr>
          <w:sz w:val="28"/>
          <w:szCs w:val="28"/>
        </w:rPr>
        <w:t>3.1 Предоставление муниципальной услуги включает в себя следующие административные процедуры:</w:t>
      </w:r>
    </w:p>
    <w:p w:rsidR="00903DD1" w:rsidRPr="0038603A" w:rsidRDefault="00903DD1" w:rsidP="00903DD1">
      <w:pPr>
        <w:ind w:firstLine="709"/>
        <w:jc w:val="both"/>
        <w:rPr>
          <w:sz w:val="28"/>
          <w:szCs w:val="28"/>
        </w:rPr>
      </w:pPr>
      <w:r>
        <w:rPr>
          <w:sz w:val="28"/>
          <w:szCs w:val="28"/>
        </w:rPr>
        <w:t>прием и регистрация заявления</w:t>
      </w:r>
      <w:r w:rsidRPr="0038603A">
        <w:rPr>
          <w:sz w:val="28"/>
          <w:szCs w:val="28"/>
        </w:rPr>
        <w:t xml:space="preserve"> и необходимых документов;</w:t>
      </w:r>
    </w:p>
    <w:p w:rsidR="00903DD1" w:rsidRPr="0038603A" w:rsidRDefault="00903DD1" w:rsidP="00903DD1">
      <w:pPr>
        <w:ind w:firstLine="709"/>
        <w:jc w:val="both"/>
        <w:rPr>
          <w:sz w:val="28"/>
          <w:szCs w:val="28"/>
        </w:rPr>
      </w:pPr>
      <w:r w:rsidRPr="0038603A">
        <w:rPr>
          <w:sz w:val="28"/>
          <w:szCs w:val="28"/>
        </w:rPr>
        <w:t>рассмотрение заявления и представленных документов;</w:t>
      </w:r>
    </w:p>
    <w:p w:rsidR="00903DD1" w:rsidRPr="0038603A" w:rsidRDefault="00903DD1" w:rsidP="00903DD1">
      <w:pPr>
        <w:ind w:firstLine="709"/>
        <w:jc w:val="both"/>
        <w:rPr>
          <w:sz w:val="28"/>
          <w:szCs w:val="28"/>
        </w:rPr>
      </w:pPr>
      <w:r w:rsidRPr="0038603A">
        <w:rPr>
          <w:sz w:val="28"/>
          <w:szCs w:val="28"/>
        </w:rPr>
        <w:t>формирование и направление межведомственных</w:t>
      </w:r>
      <w:r>
        <w:rPr>
          <w:sz w:val="28"/>
          <w:szCs w:val="28"/>
        </w:rPr>
        <w:t xml:space="preserve"> запросов</w:t>
      </w:r>
      <w:r w:rsidRPr="0038603A">
        <w:rPr>
          <w:sz w:val="28"/>
          <w:szCs w:val="28"/>
        </w:rPr>
        <w:t>;</w:t>
      </w:r>
    </w:p>
    <w:p w:rsidR="00903DD1" w:rsidRPr="0038603A" w:rsidRDefault="00903DD1" w:rsidP="00903DD1">
      <w:pPr>
        <w:ind w:firstLine="709"/>
        <w:jc w:val="both"/>
        <w:rPr>
          <w:sz w:val="28"/>
          <w:szCs w:val="28"/>
        </w:rPr>
      </w:pPr>
      <w:r w:rsidRPr="0038603A">
        <w:rPr>
          <w:sz w:val="28"/>
          <w:szCs w:val="28"/>
        </w:rPr>
        <w:t>принятие решения о принятии гражданина на учет в качестве нуждающегося в жилом помещении либо об отказе в предоставлении услуги;</w:t>
      </w:r>
    </w:p>
    <w:p w:rsidR="00903DD1" w:rsidRDefault="00903DD1" w:rsidP="00903DD1">
      <w:pPr>
        <w:ind w:firstLine="709"/>
        <w:jc w:val="both"/>
        <w:rPr>
          <w:sz w:val="28"/>
          <w:szCs w:val="28"/>
        </w:rPr>
      </w:pPr>
      <w:r w:rsidRPr="0038603A">
        <w:rPr>
          <w:sz w:val="28"/>
          <w:szCs w:val="28"/>
        </w:rPr>
        <w:t>направление (выдача) гражданину  решения о принятии гражданина на учет в качестве нуждающегося в жилом помещении</w:t>
      </w:r>
      <w:r w:rsidRPr="00D12BC2">
        <w:rPr>
          <w:sz w:val="28"/>
          <w:szCs w:val="28"/>
        </w:rPr>
        <w:t xml:space="preserve"> </w:t>
      </w:r>
      <w:r>
        <w:rPr>
          <w:sz w:val="28"/>
          <w:szCs w:val="28"/>
        </w:rPr>
        <w:t>либо отказа в приеме на такой учет.</w:t>
      </w:r>
    </w:p>
    <w:p w:rsidR="00903DD1" w:rsidRDefault="00903DD1" w:rsidP="00903DD1">
      <w:pPr>
        <w:autoSpaceDE w:val="0"/>
        <w:autoSpaceDN w:val="0"/>
        <w:adjustRightInd w:val="0"/>
        <w:ind w:firstLine="709"/>
        <w:jc w:val="center"/>
        <w:rPr>
          <w:b/>
          <w:sz w:val="28"/>
          <w:szCs w:val="28"/>
        </w:rPr>
      </w:pPr>
    </w:p>
    <w:p w:rsidR="00903DD1" w:rsidRDefault="00903DD1" w:rsidP="00903DD1">
      <w:pPr>
        <w:autoSpaceDE w:val="0"/>
        <w:autoSpaceDN w:val="0"/>
        <w:adjustRightInd w:val="0"/>
        <w:ind w:firstLine="709"/>
        <w:jc w:val="center"/>
        <w:rPr>
          <w:b/>
          <w:sz w:val="28"/>
          <w:szCs w:val="28"/>
        </w:rPr>
      </w:pPr>
      <w:r w:rsidRPr="00A85BF5">
        <w:rPr>
          <w:b/>
          <w:sz w:val="28"/>
          <w:szCs w:val="28"/>
        </w:rPr>
        <w:t>Прием и регистрация заявлений и необходимых документов</w:t>
      </w:r>
    </w:p>
    <w:p w:rsidR="00903DD1" w:rsidRPr="00A85BF5" w:rsidRDefault="00903DD1" w:rsidP="00903DD1">
      <w:pPr>
        <w:autoSpaceDE w:val="0"/>
        <w:autoSpaceDN w:val="0"/>
        <w:adjustRightInd w:val="0"/>
        <w:ind w:firstLine="709"/>
        <w:jc w:val="center"/>
        <w:rPr>
          <w:b/>
          <w:sz w:val="28"/>
          <w:szCs w:val="28"/>
        </w:rPr>
      </w:pPr>
    </w:p>
    <w:p w:rsidR="00903DD1" w:rsidRPr="00A85BF5" w:rsidRDefault="00903DD1" w:rsidP="00903DD1">
      <w:pPr>
        <w:widowControl w:val="0"/>
        <w:tabs>
          <w:tab w:val="left" w:pos="567"/>
        </w:tabs>
        <w:ind w:firstLine="709"/>
        <w:contextualSpacing/>
        <w:jc w:val="both"/>
        <w:rPr>
          <w:sz w:val="28"/>
          <w:szCs w:val="28"/>
        </w:rPr>
      </w:pPr>
      <w:r w:rsidRPr="00A85BF5">
        <w:rPr>
          <w:sz w:val="28"/>
          <w:szCs w:val="28"/>
        </w:rPr>
        <w:t xml:space="preserve">3.1.1 Основанием для начала административной процедуры является поступление заявления и приложенных к нему документов в адрес </w:t>
      </w:r>
      <w:r>
        <w:rPr>
          <w:sz w:val="28"/>
          <w:szCs w:val="28"/>
        </w:rPr>
        <w:t>Администрации</w:t>
      </w:r>
      <w:r w:rsidRPr="00A85BF5">
        <w:rPr>
          <w:sz w:val="28"/>
          <w:szCs w:val="28"/>
        </w:rPr>
        <w:t>.</w:t>
      </w:r>
    </w:p>
    <w:p w:rsidR="00903DD1" w:rsidRPr="00A85BF5" w:rsidRDefault="00903DD1" w:rsidP="00903DD1">
      <w:pPr>
        <w:autoSpaceDE w:val="0"/>
        <w:autoSpaceDN w:val="0"/>
        <w:adjustRightInd w:val="0"/>
        <w:ind w:firstLine="709"/>
        <w:jc w:val="both"/>
        <w:rPr>
          <w:rFonts w:eastAsia="Calibri"/>
          <w:sz w:val="28"/>
          <w:szCs w:val="28"/>
        </w:rPr>
      </w:pPr>
      <w:r w:rsidRPr="00A85BF5">
        <w:rPr>
          <w:rFonts w:eastAsia="Calibri"/>
          <w:sz w:val="28"/>
          <w:szCs w:val="28"/>
        </w:rPr>
        <w:t xml:space="preserve">Заявление в течение одного рабочего дня с момента поступления  регистрируется ответственным специалистом </w:t>
      </w:r>
      <w:proofErr w:type="gramStart"/>
      <w:r w:rsidRPr="00A85BF5">
        <w:rPr>
          <w:rFonts w:eastAsia="Calibri"/>
          <w:sz w:val="28"/>
          <w:szCs w:val="28"/>
        </w:rPr>
        <w:t xml:space="preserve">в </w:t>
      </w:r>
      <w:r w:rsidRPr="005B1171">
        <w:rPr>
          <w:bCs/>
          <w:sz w:val="28"/>
          <w:szCs w:val="28"/>
        </w:rPr>
        <w:t>книге регистрации заявлений граждан о принятии на учет в качестве нуждающихся в жилых помещениях</w:t>
      </w:r>
      <w:proofErr w:type="gramEnd"/>
      <w:r w:rsidRPr="00A85BF5">
        <w:rPr>
          <w:rFonts w:eastAsia="Calibri"/>
          <w:sz w:val="28"/>
          <w:szCs w:val="28"/>
        </w:rPr>
        <w:t xml:space="preserve">. Заявителю выдается расписка в получении документов с указанием их перечня и даты получения (приложение № </w:t>
      </w:r>
      <w:r>
        <w:rPr>
          <w:rFonts w:eastAsia="Calibri"/>
          <w:sz w:val="28"/>
          <w:szCs w:val="28"/>
        </w:rPr>
        <w:t>3</w:t>
      </w:r>
      <w:r w:rsidRPr="00A85BF5">
        <w:rPr>
          <w:rFonts w:eastAsia="Calibri"/>
          <w:sz w:val="28"/>
          <w:szCs w:val="28"/>
        </w:rPr>
        <w:t xml:space="preserve"> </w:t>
      </w:r>
      <w:r>
        <w:rPr>
          <w:rFonts w:eastAsia="Calibri"/>
          <w:sz w:val="28"/>
          <w:szCs w:val="28"/>
        </w:rPr>
        <w:t>к Административному регламенту) и передается на регистрацию в канцелярию Администрации.</w:t>
      </w:r>
    </w:p>
    <w:p w:rsidR="00903DD1" w:rsidRPr="00A85BF5" w:rsidRDefault="00903DD1" w:rsidP="00903DD1">
      <w:pPr>
        <w:autoSpaceDE w:val="0"/>
        <w:autoSpaceDN w:val="0"/>
        <w:adjustRightInd w:val="0"/>
        <w:ind w:firstLine="709"/>
        <w:jc w:val="both"/>
        <w:rPr>
          <w:sz w:val="28"/>
          <w:szCs w:val="28"/>
        </w:rPr>
      </w:pPr>
      <w:proofErr w:type="gramStart"/>
      <w:r w:rsidRPr="00A85BF5">
        <w:rPr>
          <w:sz w:val="28"/>
          <w:szCs w:val="28"/>
        </w:rPr>
        <w:t xml:space="preserve">При поступлении заявления в адрес </w:t>
      </w:r>
      <w:r>
        <w:rPr>
          <w:sz w:val="28"/>
          <w:szCs w:val="28"/>
        </w:rPr>
        <w:t>Администрации</w:t>
      </w:r>
      <w:r w:rsidRPr="00A85BF5">
        <w:rPr>
          <w:sz w:val="28"/>
          <w:szCs w:val="28"/>
        </w:rPr>
        <w:t xml:space="preserve"> по почте ответственный специалист в течение одного рабочего дня с момента</w:t>
      </w:r>
      <w:proofErr w:type="gramEnd"/>
      <w:r w:rsidRPr="00A85BF5">
        <w:rPr>
          <w:sz w:val="28"/>
          <w:szCs w:val="28"/>
        </w:rPr>
        <w:t xml:space="preserve"> поступления письма в </w:t>
      </w:r>
      <w:r>
        <w:rPr>
          <w:sz w:val="28"/>
          <w:szCs w:val="28"/>
        </w:rPr>
        <w:t>Администрацию</w:t>
      </w:r>
      <w:r w:rsidRPr="00A85BF5">
        <w:rPr>
          <w:sz w:val="28"/>
          <w:szCs w:val="28"/>
        </w:rPr>
        <w:t xml:space="preserve">  вскрывает конверт и регистрирует заявление</w:t>
      </w:r>
      <w:r>
        <w:rPr>
          <w:sz w:val="28"/>
          <w:szCs w:val="28"/>
        </w:rPr>
        <w:t xml:space="preserve">, в том числе </w:t>
      </w:r>
      <w:r w:rsidRPr="00A85BF5">
        <w:rPr>
          <w:sz w:val="28"/>
          <w:szCs w:val="28"/>
        </w:rPr>
        <w:t xml:space="preserve"> в </w:t>
      </w:r>
      <w:r w:rsidRPr="005B1171">
        <w:rPr>
          <w:bCs/>
          <w:sz w:val="28"/>
          <w:szCs w:val="28"/>
        </w:rPr>
        <w:t>книге регистрации заявлений граждан о принятии на учет в качестве нуждающихся в жилых помещениях</w:t>
      </w:r>
      <w:r w:rsidRPr="00A85BF5">
        <w:rPr>
          <w:sz w:val="28"/>
          <w:szCs w:val="28"/>
        </w:rPr>
        <w:t>.</w:t>
      </w:r>
    </w:p>
    <w:p w:rsidR="00903DD1" w:rsidRPr="00A85BF5" w:rsidRDefault="00903DD1" w:rsidP="00903DD1">
      <w:pPr>
        <w:widowControl w:val="0"/>
        <w:tabs>
          <w:tab w:val="left" w:pos="567"/>
        </w:tabs>
        <w:ind w:firstLine="709"/>
        <w:contextualSpacing/>
        <w:jc w:val="both"/>
        <w:rPr>
          <w:sz w:val="28"/>
          <w:szCs w:val="28"/>
        </w:rPr>
      </w:pPr>
      <w:r w:rsidRPr="00A85BF5">
        <w:rPr>
          <w:sz w:val="28"/>
          <w:szCs w:val="28"/>
        </w:rPr>
        <w:t xml:space="preserve">Заявление, поданное в </w:t>
      </w:r>
      <w:r>
        <w:rPr>
          <w:sz w:val="28"/>
          <w:szCs w:val="28"/>
        </w:rPr>
        <w:t xml:space="preserve">Администрацию </w:t>
      </w:r>
      <w:r w:rsidRPr="00A85BF5">
        <w:rPr>
          <w:sz w:val="28"/>
          <w:szCs w:val="28"/>
        </w:rPr>
        <w:t>посредством РПГУ, в течение одного рабочего дня с момента подачи на РПГУ регистрируется ответственным специалистом</w:t>
      </w:r>
      <w:r>
        <w:rPr>
          <w:sz w:val="28"/>
          <w:szCs w:val="28"/>
        </w:rPr>
        <w:t xml:space="preserve">, в том числе </w:t>
      </w:r>
      <w:r w:rsidRPr="00A85BF5">
        <w:rPr>
          <w:sz w:val="28"/>
          <w:szCs w:val="28"/>
        </w:rPr>
        <w:t xml:space="preserve"> </w:t>
      </w:r>
      <w:r w:rsidRPr="00A85BF5">
        <w:rPr>
          <w:rFonts w:eastAsia="Calibri"/>
          <w:sz w:val="28"/>
          <w:szCs w:val="28"/>
        </w:rPr>
        <w:t xml:space="preserve">в </w:t>
      </w:r>
      <w:r w:rsidRPr="005B1171">
        <w:rPr>
          <w:bCs/>
          <w:sz w:val="28"/>
          <w:szCs w:val="28"/>
        </w:rPr>
        <w:t>книге регистрации заявлений граждан о принятии на учет в качестве нуждающихся в жилых помещениях</w:t>
      </w:r>
      <w:r w:rsidRPr="00A85BF5">
        <w:rPr>
          <w:sz w:val="28"/>
          <w:szCs w:val="28"/>
        </w:rPr>
        <w:t>.</w:t>
      </w:r>
    </w:p>
    <w:p w:rsidR="00903DD1" w:rsidRPr="00A85BF5" w:rsidRDefault="00903DD1" w:rsidP="00903DD1">
      <w:pPr>
        <w:widowControl w:val="0"/>
        <w:autoSpaceDE w:val="0"/>
        <w:autoSpaceDN w:val="0"/>
        <w:adjustRightInd w:val="0"/>
        <w:ind w:firstLine="709"/>
        <w:jc w:val="both"/>
        <w:rPr>
          <w:rFonts w:eastAsia="Calibri"/>
          <w:sz w:val="28"/>
          <w:szCs w:val="28"/>
        </w:rPr>
      </w:pPr>
      <w:r w:rsidRPr="00A85BF5">
        <w:rPr>
          <w:rFonts w:eastAsia="Calibri"/>
          <w:sz w:val="28"/>
          <w:szCs w:val="28"/>
        </w:rPr>
        <w:t xml:space="preserve">При подаче Заявителем заявления и прилагаемых документов через многофункциональный центр началом </w:t>
      </w:r>
      <w:r w:rsidRPr="00A85BF5">
        <w:rPr>
          <w:bCs/>
          <w:sz w:val="28"/>
          <w:szCs w:val="28"/>
        </w:rPr>
        <w:t xml:space="preserve">административной процедуры является получение </w:t>
      </w:r>
      <w:r w:rsidRPr="00A85BF5">
        <w:rPr>
          <w:sz w:val="28"/>
          <w:szCs w:val="28"/>
        </w:rPr>
        <w:t>ответственным специалистом</w:t>
      </w:r>
      <w:r w:rsidRPr="00A85BF5">
        <w:rPr>
          <w:bCs/>
          <w:sz w:val="28"/>
          <w:szCs w:val="28"/>
        </w:rPr>
        <w:t xml:space="preserve"> по защищенным каналам связи </w:t>
      </w:r>
      <w:r w:rsidRPr="00A85BF5">
        <w:rPr>
          <w:sz w:val="28"/>
          <w:szCs w:val="28"/>
        </w:rPr>
        <w:t xml:space="preserve">заявления о предоставлении муниципальной услуги и прилагаемых документов в форме электронного документа и (или) электронных образов документов. </w:t>
      </w:r>
      <w:r w:rsidRPr="00A85BF5">
        <w:rPr>
          <w:bCs/>
          <w:sz w:val="28"/>
          <w:szCs w:val="28"/>
        </w:rPr>
        <w:t xml:space="preserve">  </w:t>
      </w:r>
    </w:p>
    <w:p w:rsidR="00903DD1" w:rsidRPr="00A85BF5" w:rsidRDefault="00903DD1" w:rsidP="00903DD1">
      <w:pPr>
        <w:autoSpaceDE w:val="0"/>
        <w:autoSpaceDN w:val="0"/>
        <w:adjustRightInd w:val="0"/>
        <w:ind w:firstLine="709"/>
        <w:jc w:val="both"/>
        <w:rPr>
          <w:rFonts w:eastAsia="Calibri"/>
          <w:sz w:val="28"/>
          <w:szCs w:val="28"/>
        </w:rPr>
      </w:pPr>
      <w:proofErr w:type="gramStart"/>
      <w:r w:rsidRPr="00A85BF5">
        <w:rPr>
          <w:rFonts w:eastAsia="Calibri"/>
          <w:sz w:val="28"/>
          <w:szCs w:val="28"/>
        </w:rPr>
        <w:t xml:space="preserve">Заявление, поступившее от многофункционального центра в </w:t>
      </w:r>
      <w:r>
        <w:rPr>
          <w:sz w:val="28"/>
          <w:szCs w:val="28"/>
        </w:rPr>
        <w:t>Администрацию</w:t>
      </w:r>
      <w:r w:rsidR="0004143E">
        <w:rPr>
          <w:sz w:val="28"/>
          <w:szCs w:val="28"/>
        </w:rPr>
        <w:t xml:space="preserve"> </w:t>
      </w:r>
      <w:r w:rsidRPr="00A85BF5">
        <w:rPr>
          <w:sz w:val="28"/>
          <w:szCs w:val="28"/>
        </w:rPr>
        <w:t xml:space="preserve">  в форме электронного документа и (или) электронных образов документов, в течение </w:t>
      </w:r>
      <w:r w:rsidRPr="00A85BF5">
        <w:rPr>
          <w:rFonts w:eastAsia="Calibri"/>
          <w:sz w:val="28"/>
          <w:szCs w:val="28"/>
        </w:rPr>
        <w:t xml:space="preserve">одного рабочего дня с момента его поступления регистрируется ответственным специалистом в </w:t>
      </w:r>
      <w:r w:rsidRPr="005B1171">
        <w:rPr>
          <w:bCs/>
          <w:sz w:val="28"/>
          <w:szCs w:val="28"/>
        </w:rPr>
        <w:t>книге регистрации заявлений граждан о принятии на учет в качестве нуждающихся в жилых помещениях</w:t>
      </w:r>
      <w:r w:rsidRPr="00A85BF5">
        <w:rPr>
          <w:bCs/>
          <w:sz w:val="28"/>
          <w:szCs w:val="28"/>
        </w:rPr>
        <w:t xml:space="preserve"> с указанием даты и времени получения таких документов с последующим внесением информации о дате поступления заявления и</w:t>
      </w:r>
      <w:proofErr w:type="gramEnd"/>
      <w:r w:rsidRPr="00A85BF5">
        <w:rPr>
          <w:bCs/>
          <w:sz w:val="28"/>
          <w:szCs w:val="28"/>
        </w:rPr>
        <w:t xml:space="preserve"> прилагаемых к нему документов в форме </w:t>
      </w:r>
      <w:r w:rsidRPr="00A85BF5">
        <w:rPr>
          <w:sz w:val="28"/>
          <w:szCs w:val="28"/>
        </w:rPr>
        <w:t>документов на бумажном носителе</w:t>
      </w:r>
      <w:r w:rsidRPr="00A85BF5">
        <w:rPr>
          <w:rFonts w:eastAsia="Calibri"/>
          <w:sz w:val="28"/>
          <w:szCs w:val="28"/>
        </w:rPr>
        <w:t xml:space="preserve">. </w:t>
      </w:r>
    </w:p>
    <w:p w:rsidR="00903DD1" w:rsidRPr="00A85BF5" w:rsidRDefault="00903DD1" w:rsidP="00903DD1">
      <w:pPr>
        <w:widowControl w:val="0"/>
        <w:tabs>
          <w:tab w:val="left" w:pos="567"/>
        </w:tabs>
        <w:ind w:firstLine="709"/>
        <w:contextualSpacing/>
        <w:jc w:val="both"/>
        <w:rPr>
          <w:sz w:val="28"/>
          <w:szCs w:val="28"/>
        </w:rPr>
      </w:pPr>
      <w:r w:rsidRPr="00A85BF5">
        <w:rPr>
          <w:sz w:val="28"/>
          <w:szCs w:val="28"/>
        </w:rPr>
        <w:t xml:space="preserve">По основаниям, указанным в пунктах </w:t>
      </w:r>
      <w:r w:rsidRPr="00115C59">
        <w:rPr>
          <w:sz w:val="28"/>
          <w:szCs w:val="28"/>
        </w:rPr>
        <w:t>2.1</w:t>
      </w:r>
      <w:r>
        <w:rPr>
          <w:sz w:val="28"/>
          <w:szCs w:val="28"/>
        </w:rPr>
        <w:t>4-2.15</w:t>
      </w:r>
      <w:r w:rsidRPr="00A85BF5">
        <w:rPr>
          <w:sz w:val="28"/>
          <w:szCs w:val="28"/>
        </w:rPr>
        <w:t xml:space="preserve"> Административного регламента, в приеме и регистрации заявления и прилагаемых документов отказывается.</w:t>
      </w:r>
    </w:p>
    <w:p w:rsidR="00903DD1" w:rsidRPr="00A85BF5" w:rsidRDefault="00903DD1" w:rsidP="00903DD1">
      <w:pPr>
        <w:widowControl w:val="0"/>
        <w:tabs>
          <w:tab w:val="left" w:pos="567"/>
        </w:tabs>
        <w:ind w:firstLine="709"/>
        <w:contextualSpacing/>
        <w:jc w:val="both"/>
        <w:rPr>
          <w:sz w:val="28"/>
          <w:szCs w:val="28"/>
        </w:rPr>
      </w:pPr>
      <w:r w:rsidRPr="00A85BF5">
        <w:rPr>
          <w:sz w:val="28"/>
          <w:szCs w:val="28"/>
        </w:rPr>
        <w:t xml:space="preserve">Прошедшие регистрацию заявления в течение одного рабочего дня передаются ответственному специалисту. </w:t>
      </w:r>
    </w:p>
    <w:p w:rsidR="00903DD1" w:rsidRPr="00A85BF5" w:rsidRDefault="00903DD1" w:rsidP="00903DD1">
      <w:pPr>
        <w:widowControl w:val="0"/>
        <w:tabs>
          <w:tab w:val="left" w:pos="567"/>
        </w:tabs>
        <w:ind w:firstLine="709"/>
        <w:contextualSpacing/>
        <w:jc w:val="both"/>
        <w:rPr>
          <w:sz w:val="28"/>
          <w:szCs w:val="28"/>
        </w:rPr>
      </w:pPr>
      <w:r w:rsidRPr="00A85BF5">
        <w:rPr>
          <w:sz w:val="28"/>
          <w:szCs w:val="28"/>
        </w:rPr>
        <w:t xml:space="preserve">Результатом выполнения административной процедуры и способом фиксации является регистрация и передача заявления о предоставлении муниципальной услуги ответственному исполнителю. </w:t>
      </w:r>
    </w:p>
    <w:p w:rsidR="00903DD1" w:rsidRPr="00A85BF5" w:rsidRDefault="00903DD1" w:rsidP="00903DD1">
      <w:pPr>
        <w:autoSpaceDE w:val="0"/>
        <w:autoSpaceDN w:val="0"/>
        <w:adjustRightInd w:val="0"/>
        <w:ind w:firstLine="709"/>
        <w:jc w:val="both"/>
        <w:rPr>
          <w:rFonts w:eastAsia="Calibri"/>
          <w:sz w:val="28"/>
          <w:szCs w:val="28"/>
        </w:rPr>
      </w:pPr>
      <w:r w:rsidRPr="00A85BF5">
        <w:rPr>
          <w:rFonts w:eastAsia="Calibri"/>
          <w:sz w:val="28"/>
          <w:szCs w:val="28"/>
        </w:rPr>
        <w:lastRenderedPageBreak/>
        <w:t>Срок выполнения административной процедуры 1 рабочий день со дня поступления заявления.</w:t>
      </w:r>
    </w:p>
    <w:p w:rsidR="00903DD1" w:rsidRPr="00A85BF5" w:rsidRDefault="00903DD1" w:rsidP="00903DD1">
      <w:pPr>
        <w:autoSpaceDE w:val="0"/>
        <w:autoSpaceDN w:val="0"/>
        <w:adjustRightInd w:val="0"/>
        <w:ind w:firstLine="709"/>
        <w:jc w:val="center"/>
        <w:rPr>
          <w:b/>
          <w:sz w:val="28"/>
          <w:szCs w:val="28"/>
        </w:rPr>
      </w:pPr>
    </w:p>
    <w:p w:rsidR="00903DD1" w:rsidRDefault="00903DD1" w:rsidP="00903DD1">
      <w:pPr>
        <w:autoSpaceDE w:val="0"/>
        <w:autoSpaceDN w:val="0"/>
        <w:adjustRightInd w:val="0"/>
        <w:ind w:firstLine="709"/>
        <w:jc w:val="center"/>
        <w:rPr>
          <w:b/>
          <w:sz w:val="28"/>
          <w:szCs w:val="28"/>
        </w:rPr>
      </w:pPr>
      <w:r w:rsidRPr="00A85BF5">
        <w:rPr>
          <w:b/>
          <w:sz w:val="28"/>
          <w:szCs w:val="28"/>
        </w:rPr>
        <w:t>Рассмотрение заявления и представленных документов</w:t>
      </w:r>
    </w:p>
    <w:p w:rsidR="00903DD1" w:rsidRPr="00A85BF5" w:rsidRDefault="00903DD1" w:rsidP="00903DD1">
      <w:pPr>
        <w:autoSpaceDE w:val="0"/>
        <w:autoSpaceDN w:val="0"/>
        <w:adjustRightInd w:val="0"/>
        <w:ind w:firstLine="709"/>
        <w:jc w:val="center"/>
        <w:rPr>
          <w:b/>
          <w:sz w:val="28"/>
          <w:szCs w:val="28"/>
        </w:rPr>
      </w:pPr>
    </w:p>
    <w:p w:rsidR="00903DD1" w:rsidRPr="00A85BF5" w:rsidRDefault="00903DD1" w:rsidP="00903DD1">
      <w:pPr>
        <w:widowControl w:val="0"/>
        <w:tabs>
          <w:tab w:val="left" w:pos="1560"/>
        </w:tabs>
        <w:ind w:firstLine="709"/>
        <w:contextualSpacing/>
        <w:jc w:val="both"/>
        <w:rPr>
          <w:sz w:val="28"/>
          <w:szCs w:val="28"/>
        </w:rPr>
      </w:pPr>
      <w:r w:rsidRPr="00A85BF5">
        <w:rPr>
          <w:sz w:val="28"/>
          <w:szCs w:val="28"/>
        </w:rPr>
        <w:t>3.1.2. Основанием для начала административной процедуры является получение ответственным исполнителем зарегистрированного заявления и представленных документов.</w:t>
      </w:r>
    </w:p>
    <w:p w:rsidR="00903DD1" w:rsidRPr="00A85BF5" w:rsidRDefault="00903DD1" w:rsidP="00903DD1">
      <w:pPr>
        <w:widowControl w:val="0"/>
        <w:tabs>
          <w:tab w:val="left" w:pos="1560"/>
        </w:tabs>
        <w:ind w:firstLine="709"/>
        <w:contextualSpacing/>
        <w:jc w:val="both"/>
        <w:rPr>
          <w:sz w:val="28"/>
          <w:szCs w:val="28"/>
        </w:rPr>
      </w:pPr>
      <w:r w:rsidRPr="00A85BF5">
        <w:rPr>
          <w:sz w:val="28"/>
          <w:szCs w:val="28"/>
        </w:rPr>
        <w:t xml:space="preserve">Ответственный исполнитель (Указывается наименование структурного подразделения, ответственного за исполнение) проверяет заявление и прилагаемые к нему документы на соответствие требованиям законодательства. </w:t>
      </w:r>
    </w:p>
    <w:p w:rsidR="00903DD1" w:rsidRPr="00A85BF5" w:rsidRDefault="00903DD1" w:rsidP="00903DD1">
      <w:pPr>
        <w:widowControl w:val="0"/>
        <w:tabs>
          <w:tab w:val="left" w:pos="567"/>
        </w:tabs>
        <w:ind w:firstLine="709"/>
        <w:contextualSpacing/>
        <w:jc w:val="both"/>
        <w:rPr>
          <w:sz w:val="28"/>
          <w:szCs w:val="28"/>
        </w:rPr>
      </w:pPr>
      <w:r w:rsidRPr="00A85BF5">
        <w:rPr>
          <w:sz w:val="28"/>
          <w:szCs w:val="28"/>
        </w:rPr>
        <w:t xml:space="preserve">В случае несоответствия представленных документов указанным требованиям и наличия оснований, предусмотренных пунктом </w:t>
      </w:r>
      <w:r w:rsidRPr="00115C59">
        <w:rPr>
          <w:sz w:val="28"/>
          <w:szCs w:val="28"/>
        </w:rPr>
        <w:t xml:space="preserve">2.17 </w:t>
      </w:r>
      <w:r w:rsidRPr="00A85BF5">
        <w:rPr>
          <w:sz w:val="28"/>
          <w:szCs w:val="28"/>
        </w:rPr>
        <w:t xml:space="preserve">настоящего Административного регламента, ответственный исполнитель переходит к осуществлению действий по подготовке уведомления об отказе в предоставлении муниципальной услуги в порядке, предусмотренном пунктом </w:t>
      </w:r>
      <w:r w:rsidRPr="00115C59">
        <w:rPr>
          <w:sz w:val="28"/>
          <w:szCs w:val="28"/>
        </w:rPr>
        <w:t>3.1.5</w:t>
      </w:r>
      <w:r w:rsidRPr="00A85BF5">
        <w:rPr>
          <w:sz w:val="28"/>
          <w:szCs w:val="28"/>
        </w:rPr>
        <w:t xml:space="preserve"> Административного регламента.</w:t>
      </w:r>
    </w:p>
    <w:p w:rsidR="00903DD1" w:rsidRPr="00A85BF5" w:rsidRDefault="00903DD1" w:rsidP="00903DD1">
      <w:pPr>
        <w:widowControl w:val="0"/>
        <w:tabs>
          <w:tab w:val="left" w:pos="567"/>
        </w:tabs>
        <w:ind w:firstLine="709"/>
        <w:contextualSpacing/>
        <w:jc w:val="both"/>
        <w:rPr>
          <w:sz w:val="28"/>
          <w:szCs w:val="28"/>
        </w:rPr>
      </w:pPr>
      <w:r w:rsidRPr="00A85BF5">
        <w:rPr>
          <w:sz w:val="28"/>
          <w:szCs w:val="28"/>
        </w:rPr>
        <w:t>В случае отсутствия оснований для отказа в предоставлении услуги и, если Заявителем по собственной инициативе не представлены документы, указанные в пункте 2.</w:t>
      </w:r>
      <w:r>
        <w:rPr>
          <w:sz w:val="28"/>
          <w:szCs w:val="28"/>
        </w:rPr>
        <w:t>10</w:t>
      </w:r>
      <w:r w:rsidRPr="00A85BF5">
        <w:rPr>
          <w:sz w:val="28"/>
          <w:szCs w:val="28"/>
        </w:rPr>
        <w:t xml:space="preserve"> Административного регламента, ответственный исполнитель переходит к формированию и направлению межведомственных и внутриведомственных запросов в порядке, предусмотренном пунктом 3.1.3 Административного регламента.</w:t>
      </w:r>
    </w:p>
    <w:p w:rsidR="00903DD1" w:rsidRPr="00A85BF5" w:rsidRDefault="00903DD1" w:rsidP="00903DD1">
      <w:pPr>
        <w:widowControl w:val="0"/>
        <w:tabs>
          <w:tab w:val="left" w:pos="567"/>
        </w:tabs>
        <w:ind w:firstLine="709"/>
        <w:contextualSpacing/>
        <w:jc w:val="both"/>
        <w:rPr>
          <w:sz w:val="28"/>
          <w:szCs w:val="28"/>
        </w:rPr>
      </w:pPr>
      <w:r w:rsidRPr="00A85BF5">
        <w:rPr>
          <w:sz w:val="28"/>
          <w:szCs w:val="28"/>
        </w:rPr>
        <w:t>Результатом выполнения административной процедуры является определение полноты представленных документов, принятие решения об отказе в предоставлении, муниципальной услуги, либо формировании и направлении межведомственных запросов.</w:t>
      </w:r>
    </w:p>
    <w:p w:rsidR="00903DD1" w:rsidRDefault="00903DD1" w:rsidP="00903DD1">
      <w:pPr>
        <w:widowControl w:val="0"/>
        <w:tabs>
          <w:tab w:val="left" w:pos="567"/>
        </w:tabs>
        <w:ind w:firstLine="709"/>
        <w:contextualSpacing/>
        <w:jc w:val="both"/>
        <w:rPr>
          <w:sz w:val="28"/>
          <w:szCs w:val="28"/>
        </w:rPr>
      </w:pPr>
      <w:r w:rsidRPr="00A85BF5">
        <w:rPr>
          <w:sz w:val="28"/>
          <w:szCs w:val="28"/>
        </w:rPr>
        <w:t>Максимальный срок выполнения административной процедуры – один рабочий день.</w:t>
      </w:r>
    </w:p>
    <w:p w:rsidR="00903DD1" w:rsidRDefault="00903DD1" w:rsidP="00903DD1">
      <w:pPr>
        <w:widowControl w:val="0"/>
        <w:tabs>
          <w:tab w:val="left" w:pos="567"/>
        </w:tabs>
        <w:ind w:firstLine="709"/>
        <w:contextualSpacing/>
        <w:jc w:val="both"/>
        <w:rPr>
          <w:sz w:val="28"/>
          <w:szCs w:val="28"/>
        </w:rPr>
      </w:pPr>
    </w:p>
    <w:p w:rsidR="00903DD1" w:rsidRDefault="00903DD1" w:rsidP="00903DD1">
      <w:pPr>
        <w:widowControl w:val="0"/>
        <w:tabs>
          <w:tab w:val="left" w:pos="567"/>
        </w:tabs>
        <w:ind w:firstLine="709"/>
        <w:contextualSpacing/>
        <w:jc w:val="center"/>
        <w:rPr>
          <w:b/>
          <w:sz w:val="28"/>
          <w:szCs w:val="28"/>
        </w:rPr>
      </w:pPr>
      <w:r>
        <w:rPr>
          <w:b/>
          <w:sz w:val="28"/>
          <w:szCs w:val="28"/>
        </w:rPr>
        <w:t>Ф</w:t>
      </w:r>
      <w:r w:rsidRPr="00A85BF5">
        <w:rPr>
          <w:b/>
          <w:sz w:val="28"/>
          <w:szCs w:val="28"/>
        </w:rPr>
        <w:t>ормирование и направление межведомственных о предоставлении документов и информации, получение ответов на запросы</w:t>
      </w:r>
    </w:p>
    <w:p w:rsidR="00903DD1" w:rsidRPr="00A85BF5" w:rsidRDefault="00903DD1" w:rsidP="00903DD1">
      <w:pPr>
        <w:widowControl w:val="0"/>
        <w:tabs>
          <w:tab w:val="left" w:pos="567"/>
        </w:tabs>
        <w:ind w:firstLine="709"/>
        <w:contextualSpacing/>
        <w:jc w:val="center"/>
        <w:rPr>
          <w:b/>
          <w:sz w:val="28"/>
          <w:szCs w:val="28"/>
        </w:rPr>
      </w:pPr>
    </w:p>
    <w:p w:rsidR="00903DD1" w:rsidRPr="00A85BF5" w:rsidRDefault="00903DD1" w:rsidP="00903DD1">
      <w:pPr>
        <w:widowControl w:val="0"/>
        <w:tabs>
          <w:tab w:val="left" w:pos="993"/>
          <w:tab w:val="left" w:pos="1560"/>
        </w:tabs>
        <w:ind w:firstLine="709"/>
        <w:contextualSpacing/>
        <w:jc w:val="both"/>
        <w:rPr>
          <w:sz w:val="28"/>
          <w:szCs w:val="28"/>
        </w:rPr>
      </w:pPr>
      <w:r w:rsidRPr="00A85BF5">
        <w:rPr>
          <w:sz w:val="28"/>
          <w:szCs w:val="28"/>
        </w:rPr>
        <w:t>3.1.3 Основанием для начала административной процедуры является отсутствие документов</w:t>
      </w:r>
      <w:r>
        <w:rPr>
          <w:sz w:val="28"/>
          <w:szCs w:val="28"/>
        </w:rPr>
        <w:t>,</w:t>
      </w:r>
      <w:r w:rsidRPr="00A85BF5">
        <w:rPr>
          <w:sz w:val="28"/>
          <w:szCs w:val="28"/>
        </w:rPr>
        <w:t xml:space="preserve"> указанных в пункте 2.</w:t>
      </w:r>
      <w:r>
        <w:rPr>
          <w:sz w:val="28"/>
          <w:szCs w:val="28"/>
        </w:rPr>
        <w:t>10</w:t>
      </w:r>
      <w:r w:rsidRPr="00A85BF5">
        <w:rPr>
          <w:sz w:val="28"/>
          <w:szCs w:val="28"/>
        </w:rPr>
        <w:t xml:space="preserve"> Административного регламента.</w:t>
      </w:r>
    </w:p>
    <w:p w:rsidR="00903DD1" w:rsidRPr="00A85BF5" w:rsidRDefault="00903DD1" w:rsidP="00903DD1">
      <w:pPr>
        <w:widowControl w:val="0"/>
        <w:tabs>
          <w:tab w:val="left" w:pos="993"/>
          <w:tab w:val="left" w:pos="1560"/>
        </w:tabs>
        <w:ind w:firstLine="709"/>
        <w:contextualSpacing/>
        <w:jc w:val="both"/>
        <w:rPr>
          <w:sz w:val="28"/>
          <w:szCs w:val="28"/>
        </w:rPr>
      </w:pPr>
      <w:r w:rsidRPr="00A85BF5">
        <w:rPr>
          <w:sz w:val="28"/>
          <w:szCs w:val="28"/>
        </w:rPr>
        <w:t xml:space="preserve">В случае если </w:t>
      </w:r>
      <w:r>
        <w:rPr>
          <w:sz w:val="28"/>
          <w:szCs w:val="28"/>
        </w:rPr>
        <w:t>з</w:t>
      </w:r>
      <w:r w:rsidRPr="00A85BF5">
        <w:rPr>
          <w:sz w:val="28"/>
          <w:szCs w:val="28"/>
        </w:rPr>
        <w:t>аявителем по собственной инициативе не представлены документы, указанные в пункте 2.</w:t>
      </w:r>
      <w:r>
        <w:rPr>
          <w:sz w:val="28"/>
          <w:szCs w:val="28"/>
        </w:rPr>
        <w:t>10</w:t>
      </w:r>
      <w:r w:rsidRPr="00A85BF5">
        <w:rPr>
          <w:sz w:val="28"/>
          <w:szCs w:val="28"/>
        </w:rPr>
        <w:t xml:space="preserve"> Административного регламента, ответственный исполнитель осуществляет формирование и направление необходимых запросов.</w:t>
      </w:r>
    </w:p>
    <w:p w:rsidR="00903DD1" w:rsidRPr="00A85BF5" w:rsidRDefault="00903DD1" w:rsidP="00903DD1">
      <w:pPr>
        <w:widowControl w:val="0"/>
        <w:tabs>
          <w:tab w:val="left" w:pos="567"/>
        </w:tabs>
        <w:ind w:firstLine="709"/>
        <w:contextualSpacing/>
        <w:jc w:val="both"/>
        <w:rPr>
          <w:sz w:val="28"/>
          <w:szCs w:val="28"/>
        </w:rPr>
      </w:pPr>
      <w:r w:rsidRPr="00A85BF5">
        <w:rPr>
          <w:sz w:val="28"/>
          <w:szCs w:val="28"/>
        </w:rPr>
        <w:t xml:space="preserve">Межведомственный запрос направляется в виде электронного документа по каналам СМЭВ либо на бумажном носителе по почте или курьерской доставкой в случае отсутствия технической возможности формирования и </w:t>
      </w:r>
      <w:r w:rsidRPr="00A85BF5">
        <w:rPr>
          <w:sz w:val="28"/>
          <w:szCs w:val="28"/>
        </w:rPr>
        <w:lastRenderedPageBreak/>
        <w:t>направления запросов посредством СМЭВ. Межведомственный запрос формируется в соответствии с требованиями статьи 7.2. Федерального закона от 27 июля 2010 года № 210-ФЗ «Об организации предоставления государственных и муниципальных услуг».</w:t>
      </w:r>
    </w:p>
    <w:p w:rsidR="00903DD1" w:rsidRPr="00A85BF5" w:rsidRDefault="00903DD1" w:rsidP="00903DD1">
      <w:pPr>
        <w:widowControl w:val="0"/>
        <w:tabs>
          <w:tab w:val="left" w:pos="567"/>
        </w:tabs>
        <w:ind w:firstLine="709"/>
        <w:contextualSpacing/>
        <w:jc w:val="both"/>
        <w:rPr>
          <w:sz w:val="28"/>
          <w:szCs w:val="28"/>
        </w:rPr>
      </w:pPr>
      <w:r w:rsidRPr="00A85BF5">
        <w:rPr>
          <w:sz w:val="28"/>
          <w:szCs w:val="28"/>
        </w:rPr>
        <w:t>Внутриведомственный запрос направляется в структурные подразделения Администрации в электронном виде либо на бумажном носителе.</w:t>
      </w:r>
    </w:p>
    <w:p w:rsidR="00903DD1" w:rsidRPr="00A85BF5" w:rsidRDefault="00903DD1" w:rsidP="00903DD1">
      <w:pPr>
        <w:widowControl w:val="0"/>
        <w:autoSpaceDE w:val="0"/>
        <w:autoSpaceDN w:val="0"/>
        <w:adjustRightInd w:val="0"/>
        <w:ind w:firstLine="709"/>
        <w:jc w:val="both"/>
        <w:rPr>
          <w:rFonts w:eastAsia="Calibri"/>
          <w:sz w:val="28"/>
          <w:szCs w:val="28"/>
        </w:rPr>
      </w:pPr>
      <w:r w:rsidRPr="00A85BF5">
        <w:rPr>
          <w:rFonts w:eastAsia="Calibri"/>
          <w:sz w:val="28"/>
          <w:szCs w:val="28"/>
        </w:rPr>
        <w:t xml:space="preserve">Результатом и способом фиксации административной процедуры является поступление в </w:t>
      </w:r>
      <w:r>
        <w:rPr>
          <w:rFonts w:eastAsia="Calibri"/>
          <w:sz w:val="28"/>
          <w:szCs w:val="28"/>
        </w:rPr>
        <w:t xml:space="preserve">Администрацию </w:t>
      </w:r>
      <w:r w:rsidRPr="00A85BF5">
        <w:rPr>
          <w:rFonts w:eastAsia="Calibri"/>
          <w:sz w:val="28"/>
          <w:szCs w:val="28"/>
        </w:rPr>
        <w:t>документов в рамках межведомственного взаимодействия.</w:t>
      </w:r>
    </w:p>
    <w:p w:rsidR="00903DD1" w:rsidRPr="00A85BF5" w:rsidRDefault="00903DD1" w:rsidP="00903DD1">
      <w:pPr>
        <w:tabs>
          <w:tab w:val="left" w:pos="7425"/>
        </w:tabs>
        <w:ind w:firstLine="709"/>
        <w:jc w:val="both"/>
        <w:rPr>
          <w:sz w:val="28"/>
          <w:szCs w:val="28"/>
        </w:rPr>
      </w:pPr>
      <w:r w:rsidRPr="00A85BF5">
        <w:rPr>
          <w:sz w:val="28"/>
          <w:szCs w:val="28"/>
        </w:rPr>
        <w:t>Непредставление (несвоевременное представление) органом или организацией по межведомственному запросу документов и информации, указанных в пункте 2 части 1 статьи 7 Федерального закона от 27 июля 2010 года № 210-ФЗ «Об организации предоставления государственных и муниципальных услуг», в Администрацию, не может являться основанием для отказа в предоставлении Заявителю муниципальной услуги.</w:t>
      </w:r>
    </w:p>
    <w:p w:rsidR="00903DD1" w:rsidRPr="00A85BF5" w:rsidRDefault="00903DD1" w:rsidP="00903DD1">
      <w:pPr>
        <w:tabs>
          <w:tab w:val="left" w:pos="7425"/>
        </w:tabs>
        <w:ind w:firstLine="709"/>
        <w:jc w:val="both"/>
        <w:rPr>
          <w:sz w:val="28"/>
          <w:szCs w:val="28"/>
        </w:rPr>
      </w:pPr>
      <w:r w:rsidRPr="00A85BF5">
        <w:rPr>
          <w:sz w:val="28"/>
          <w:szCs w:val="28"/>
        </w:rPr>
        <w:t>Максимальный срок выполнения административной процедуры составляет 5 рабочих дней.</w:t>
      </w:r>
    </w:p>
    <w:p w:rsidR="00903DD1" w:rsidRDefault="00903DD1" w:rsidP="00903DD1">
      <w:pPr>
        <w:autoSpaceDE w:val="0"/>
        <w:autoSpaceDN w:val="0"/>
        <w:adjustRightInd w:val="0"/>
        <w:ind w:firstLine="709"/>
        <w:jc w:val="center"/>
        <w:rPr>
          <w:b/>
          <w:sz w:val="28"/>
          <w:szCs w:val="28"/>
        </w:rPr>
      </w:pPr>
    </w:p>
    <w:p w:rsidR="00903DD1" w:rsidRDefault="00903DD1" w:rsidP="00903DD1">
      <w:pPr>
        <w:autoSpaceDE w:val="0"/>
        <w:autoSpaceDN w:val="0"/>
        <w:adjustRightInd w:val="0"/>
        <w:ind w:firstLine="709"/>
        <w:jc w:val="center"/>
        <w:rPr>
          <w:b/>
          <w:sz w:val="28"/>
          <w:szCs w:val="28"/>
        </w:rPr>
      </w:pPr>
    </w:p>
    <w:p w:rsidR="00903DD1" w:rsidRDefault="00903DD1" w:rsidP="00903DD1">
      <w:pPr>
        <w:autoSpaceDE w:val="0"/>
        <w:autoSpaceDN w:val="0"/>
        <w:adjustRightInd w:val="0"/>
        <w:ind w:firstLine="709"/>
        <w:jc w:val="center"/>
        <w:rPr>
          <w:b/>
          <w:sz w:val="28"/>
          <w:szCs w:val="28"/>
        </w:rPr>
      </w:pPr>
    </w:p>
    <w:p w:rsidR="00903DD1" w:rsidRDefault="00903DD1" w:rsidP="00903DD1">
      <w:pPr>
        <w:autoSpaceDE w:val="0"/>
        <w:autoSpaceDN w:val="0"/>
        <w:adjustRightInd w:val="0"/>
        <w:ind w:firstLine="709"/>
        <w:jc w:val="center"/>
        <w:rPr>
          <w:b/>
          <w:sz w:val="28"/>
          <w:szCs w:val="28"/>
        </w:rPr>
      </w:pPr>
    </w:p>
    <w:p w:rsidR="00903DD1" w:rsidRDefault="00903DD1" w:rsidP="00903DD1">
      <w:pPr>
        <w:autoSpaceDE w:val="0"/>
        <w:autoSpaceDN w:val="0"/>
        <w:adjustRightInd w:val="0"/>
        <w:ind w:firstLine="709"/>
        <w:jc w:val="center"/>
        <w:rPr>
          <w:b/>
          <w:sz w:val="28"/>
          <w:szCs w:val="28"/>
        </w:rPr>
      </w:pPr>
      <w:r>
        <w:rPr>
          <w:b/>
          <w:sz w:val="28"/>
          <w:szCs w:val="28"/>
        </w:rPr>
        <w:t>П</w:t>
      </w:r>
      <w:r w:rsidRPr="005B1171">
        <w:rPr>
          <w:b/>
          <w:sz w:val="28"/>
          <w:szCs w:val="28"/>
        </w:rPr>
        <w:t xml:space="preserve">ринятие решения о принятии гражданина на учет в качестве нуждающегося в жилом помещении либо об отказе в предоставлении </w:t>
      </w:r>
      <w:r w:rsidRPr="00A45E47">
        <w:rPr>
          <w:b/>
          <w:sz w:val="28"/>
          <w:szCs w:val="28"/>
        </w:rPr>
        <w:t>услуги</w:t>
      </w:r>
    </w:p>
    <w:p w:rsidR="00903DD1" w:rsidRPr="00A45E47" w:rsidRDefault="00903DD1" w:rsidP="00903DD1">
      <w:pPr>
        <w:autoSpaceDE w:val="0"/>
        <w:autoSpaceDN w:val="0"/>
        <w:adjustRightInd w:val="0"/>
        <w:ind w:firstLine="709"/>
        <w:jc w:val="center"/>
        <w:rPr>
          <w:b/>
          <w:sz w:val="28"/>
          <w:szCs w:val="28"/>
        </w:rPr>
      </w:pPr>
    </w:p>
    <w:p w:rsidR="00903DD1" w:rsidRPr="00A45E47" w:rsidRDefault="00903DD1" w:rsidP="00903DD1">
      <w:pPr>
        <w:pStyle w:val="ConsPlusNormal"/>
        <w:ind w:firstLine="709"/>
        <w:jc w:val="both"/>
      </w:pPr>
      <w:r w:rsidRPr="00A45E47">
        <w:t>3.1.5 Основанием для начала административного действия является</w:t>
      </w:r>
      <w:r>
        <w:t xml:space="preserve"> сформированный пакет документов, необходимых для предоставления муниципальной услуги</w:t>
      </w:r>
      <w:r w:rsidRPr="00A45E47">
        <w:t>.</w:t>
      </w:r>
    </w:p>
    <w:p w:rsidR="00903DD1" w:rsidRPr="00A45E47" w:rsidRDefault="00903DD1" w:rsidP="00903DD1">
      <w:pPr>
        <w:widowControl w:val="0"/>
        <w:tabs>
          <w:tab w:val="left" w:pos="567"/>
        </w:tabs>
        <w:ind w:firstLine="709"/>
        <w:contextualSpacing/>
        <w:jc w:val="both"/>
        <w:rPr>
          <w:sz w:val="28"/>
          <w:szCs w:val="28"/>
        </w:rPr>
      </w:pPr>
      <w:r>
        <w:rPr>
          <w:sz w:val="28"/>
          <w:szCs w:val="28"/>
        </w:rPr>
        <w:t xml:space="preserve">Администрация </w:t>
      </w:r>
      <w:r w:rsidR="0004143E">
        <w:rPr>
          <w:sz w:val="28"/>
          <w:szCs w:val="28"/>
        </w:rPr>
        <w:t xml:space="preserve">  </w:t>
      </w:r>
      <w:r w:rsidRPr="00A45E47">
        <w:rPr>
          <w:sz w:val="28"/>
          <w:szCs w:val="28"/>
        </w:rPr>
        <w:t xml:space="preserve"> вправе создать общественные комиссии по жилищным вопросам для предварительного рассмотрения заявлений граждан и представленных документов, а также для проверки жилищных условий заявителей.</w:t>
      </w:r>
    </w:p>
    <w:p w:rsidR="00903DD1" w:rsidRDefault="00903DD1" w:rsidP="00903DD1">
      <w:pPr>
        <w:widowControl w:val="0"/>
        <w:tabs>
          <w:tab w:val="left" w:pos="567"/>
        </w:tabs>
        <w:ind w:firstLine="709"/>
        <w:contextualSpacing/>
        <w:jc w:val="both"/>
        <w:rPr>
          <w:sz w:val="28"/>
          <w:szCs w:val="28"/>
        </w:rPr>
      </w:pPr>
      <w:r w:rsidRPr="00A45E47">
        <w:rPr>
          <w:sz w:val="28"/>
          <w:szCs w:val="28"/>
        </w:rPr>
        <w:t>Состав комиссии, порядок ее работы и форма акта проверки жилищных условий граждан утверждаются органами местного самоуправления.</w:t>
      </w:r>
    </w:p>
    <w:p w:rsidR="00903DD1" w:rsidRPr="00A45E47" w:rsidRDefault="00903DD1" w:rsidP="00903DD1">
      <w:pPr>
        <w:widowControl w:val="0"/>
        <w:autoSpaceDE w:val="0"/>
        <w:autoSpaceDN w:val="0"/>
        <w:adjustRightInd w:val="0"/>
        <w:ind w:firstLine="709"/>
        <w:jc w:val="both"/>
        <w:rPr>
          <w:sz w:val="28"/>
          <w:szCs w:val="28"/>
        </w:rPr>
      </w:pPr>
      <w:r w:rsidRPr="00A45E47">
        <w:rPr>
          <w:sz w:val="28"/>
          <w:szCs w:val="28"/>
        </w:rPr>
        <w:t>В случае налич</w:t>
      </w:r>
      <w:r>
        <w:rPr>
          <w:sz w:val="28"/>
          <w:szCs w:val="28"/>
        </w:rPr>
        <w:t>ия оснований, указанных в пункте</w:t>
      </w:r>
      <w:r w:rsidRPr="00A45E47">
        <w:rPr>
          <w:sz w:val="28"/>
          <w:szCs w:val="28"/>
        </w:rPr>
        <w:t xml:space="preserve"> </w:t>
      </w:r>
      <w:r w:rsidRPr="002F0CDD">
        <w:rPr>
          <w:sz w:val="28"/>
          <w:szCs w:val="28"/>
        </w:rPr>
        <w:t>2.</w:t>
      </w:r>
      <w:r>
        <w:rPr>
          <w:sz w:val="28"/>
          <w:szCs w:val="28"/>
        </w:rPr>
        <w:t>17</w:t>
      </w:r>
      <w:r w:rsidRPr="00A45E47">
        <w:rPr>
          <w:sz w:val="28"/>
          <w:szCs w:val="28"/>
        </w:rPr>
        <w:t xml:space="preserve"> Административного регламента, </w:t>
      </w:r>
      <w:r>
        <w:rPr>
          <w:sz w:val="28"/>
          <w:szCs w:val="28"/>
        </w:rPr>
        <w:t>з</w:t>
      </w:r>
      <w:r w:rsidRPr="00A45E47">
        <w:rPr>
          <w:sz w:val="28"/>
          <w:szCs w:val="28"/>
        </w:rPr>
        <w:t>аявителю отказывается в предоставлении муниципальной услуги, о чем ему направляется мотивированный отказ.</w:t>
      </w:r>
    </w:p>
    <w:p w:rsidR="00903DD1" w:rsidRPr="00A45E47" w:rsidRDefault="00903DD1" w:rsidP="00903DD1">
      <w:pPr>
        <w:widowControl w:val="0"/>
        <w:autoSpaceDE w:val="0"/>
        <w:autoSpaceDN w:val="0"/>
        <w:adjustRightInd w:val="0"/>
        <w:ind w:firstLine="709"/>
        <w:jc w:val="both"/>
        <w:rPr>
          <w:sz w:val="28"/>
          <w:szCs w:val="28"/>
        </w:rPr>
      </w:pPr>
      <w:r w:rsidRPr="00A45E47">
        <w:rPr>
          <w:sz w:val="28"/>
          <w:szCs w:val="28"/>
        </w:rPr>
        <w:t xml:space="preserve">Должностное лицо Администрации: </w:t>
      </w:r>
    </w:p>
    <w:p w:rsidR="00903DD1" w:rsidRPr="00A45E47" w:rsidRDefault="00903DD1" w:rsidP="00903DD1">
      <w:pPr>
        <w:widowControl w:val="0"/>
        <w:autoSpaceDE w:val="0"/>
        <w:autoSpaceDN w:val="0"/>
        <w:adjustRightInd w:val="0"/>
        <w:ind w:firstLine="709"/>
        <w:jc w:val="both"/>
        <w:rPr>
          <w:sz w:val="28"/>
          <w:szCs w:val="28"/>
        </w:rPr>
      </w:pPr>
      <w:r w:rsidRPr="00A45E47">
        <w:rPr>
          <w:sz w:val="28"/>
          <w:szCs w:val="28"/>
        </w:rPr>
        <w:t>осуществляет подготовку проекта мотивированного отказа Администрации;</w:t>
      </w:r>
    </w:p>
    <w:p w:rsidR="00903DD1" w:rsidRPr="00A45E47" w:rsidRDefault="00903DD1" w:rsidP="00903DD1">
      <w:pPr>
        <w:widowControl w:val="0"/>
        <w:autoSpaceDE w:val="0"/>
        <w:autoSpaceDN w:val="0"/>
        <w:adjustRightInd w:val="0"/>
        <w:ind w:firstLine="709"/>
        <w:jc w:val="both"/>
        <w:rPr>
          <w:sz w:val="28"/>
          <w:szCs w:val="28"/>
        </w:rPr>
      </w:pPr>
      <w:r w:rsidRPr="00A45E47">
        <w:rPr>
          <w:sz w:val="28"/>
          <w:szCs w:val="28"/>
        </w:rPr>
        <w:t>согласовывает проект мотивированного отказа Администрации с заинтересованными должностными лицами, наделенными полномочиями руководителем Администрации по рассмотрению вопросов предоставления муниципальной услуги.</w:t>
      </w:r>
    </w:p>
    <w:p w:rsidR="00903DD1" w:rsidRPr="00A45E47" w:rsidRDefault="00903DD1" w:rsidP="00903DD1">
      <w:pPr>
        <w:widowControl w:val="0"/>
        <w:autoSpaceDE w:val="0"/>
        <w:autoSpaceDN w:val="0"/>
        <w:adjustRightInd w:val="0"/>
        <w:ind w:firstLine="709"/>
        <w:jc w:val="both"/>
        <w:rPr>
          <w:sz w:val="28"/>
          <w:szCs w:val="28"/>
        </w:rPr>
      </w:pPr>
      <w:r w:rsidRPr="00A45E47">
        <w:rPr>
          <w:sz w:val="28"/>
          <w:szCs w:val="28"/>
        </w:rPr>
        <w:lastRenderedPageBreak/>
        <w:t>Согласованный проект мотивированного отказа Администрации рассматривает и подписывает Глава Администрации.</w:t>
      </w:r>
    </w:p>
    <w:p w:rsidR="00903DD1" w:rsidRPr="00A45E47" w:rsidRDefault="00903DD1" w:rsidP="00903DD1">
      <w:pPr>
        <w:widowControl w:val="0"/>
        <w:autoSpaceDE w:val="0"/>
        <w:autoSpaceDN w:val="0"/>
        <w:adjustRightInd w:val="0"/>
        <w:ind w:firstLine="709"/>
        <w:jc w:val="both"/>
        <w:rPr>
          <w:sz w:val="28"/>
          <w:szCs w:val="28"/>
        </w:rPr>
      </w:pPr>
      <w:r w:rsidRPr="00A45E47">
        <w:rPr>
          <w:sz w:val="28"/>
          <w:szCs w:val="28"/>
        </w:rPr>
        <w:t xml:space="preserve">Должностное лицо Администрации подписанный мотивированный отказ </w:t>
      </w:r>
      <w:r>
        <w:rPr>
          <w:sz w:val="28"/>
          <w:szCs w:val="28"/>
        </w:rPr>
        <w:t xml:space="preserve">в принятии на учет гражданина в качестве нуждающегося в жилом помещении </w:t>
      </w:r>
      <w:r w:rsidRPr="00A45E47">
        <w:rPr>
          <w:sz w:val="28"/>
          <w:szCs w:val="28"/>
        </w:rPr>
        <w:t>передает должностному лицу, ответственному за регистрацию исходящей корреспонденции.</w:t>
      </w:r>
    </w:p>
    <w:p w:rsidR="00903DD1" w:rsidRPr="00A45E47" w:rsidRDefault="00903DD1" w:rsidP="00903DD1">
      <w:pPr>
        <w:widowControl w:val="0"/>
        <w:autoSpaceDE w:val="0"/>
        <w:autoSpaceDN w:val="0"/>
        <w:adjustRightInd w:val="0"/>
        <w:ind w:firstLine="709"/>
        <w:jc w:val="both"/>
        <w:rPr>
          <w:sz w:val="28"/>
          <w:szCs w:val="28"/>
        </w:rPr>
      </w:pPr>
      <w:r w:rsidRPr="00A45E47">
        <w:rPr>
          <w:sz w:val="28"/>
          <w:szCs w:val="28"/>
        </w:rPr>
        <w:t>3.1.6. В случае отсутствия оснований для отказа в предоставлении муниципа</w:t>
      </w:r>
      <w:r>
        <w:rPr>
          <w:sz w:val="28"/>
          <w:szCs w:val="28"/>
        </w:rPr>
        <w:t>льной услуги, указанных в пункте</w:t>
      </w:r>
      <w:r w:rsidRPr="00A45E47">
        <w:rPr>
          <w:sz w:val="28"/>
          <w:szCs w:val="28"/>
        </w:rPr>
        <w:t xml:space="preserve"> </w:t>
      </w:r>
      <w:r w:rsidRPr="002F0CDD">
        <w:rPr>
          <w:sz w:val="28"/>
          <w:szCs w:val="28"/>
        </w:rPr>
        <w:t>2.17</w:t>
      </w:r>
      <w:r w:rsidRPr="00A45E47">
        <w:rPr>
          <w:sz w:val="28"/>
          <w:szCs w:val="28"/>
        </w:rPr>
        <w:t xml:space="preserve"> Административного регламента, должностное лицо Администрации:</w:t>
      </w:r>
    </w:p>
    <w:p w:rsidR="00903DD1" w:rsidRPr="00A45E47" w:rsidRDefault="00903DD1" w:rsidP="00903DD1">
      <w:pPr>
        <w:widowControl w:val="0"/>
        <w:autoSpaceDE w:val="0"/>
        <w:autoSpaceDN w:val="0"/>
        <w:adjustRightInd w:val="0"/>
        <w:ind w:firstLine="709"/>
        <w:jc w:val="both"/>
        <w:rPr>
          <w:sz w:val="28"/>
          <w:szCs w:val="28"/>
        </w:rPr>
      </w:pPr>
      <w:r w:rsidRPr="00A45E47">
        <w:rPr>
          <w:sz w:val="28"/>
          <w:szCs w:val="28"/>
        </w:rPr>
        <w:t xml:space="preserve">осуществляет подготовку проекта решения Администрации </w:t>
      </w:r>
      <w:r>
        <w:rPr>
          <w:sz w:val="28"/>
          <w:szCs w:val="28"/>
        </w:rPr>
        <w:t>о принятии на учет гражданина в качестве нуждающегося в жилом помещении</w:t>
      </w:r>
      <w:r w:rsidRPr="00A45E47">
        <w:rPr>
          <w:sz w:val="28"/>
          <w:szCs w:val="28"/>
        </w:rPr>
        <w:t>;</w:t>
      </w:r>
    </w:p>
    <w:p w:rsidR="00903DD1" w:rsidRPr="00A45E47" w:rsidRDefault="00903DD1" w:rsidP="00903DD1">
      <w:pPr>
        <w:widowControl w:val="0"/>
        <w:autoSpaceDE w:val="0"/>
        <w:autoSpaceDN w:val="0"/>
        <w:adjustRightInd w:val="0"/>
        <w:ind w:firstLine="709"/>
        <w:jc w:val="both"/>
        <w:rPr>
          <w:sz w:val="28"/>
          <w:szCs w:val="28"/>
        </w:rPr>
      </w:pPr>
      <w:r w:rsidRPr="00A45E47">
        <w:rPr>
          <w:sz w:val="28"/>
          <w:szCs w:val="28"/>
        </w:rPr>
        <w:t xml:space="preserve">направляет проект решения Администрации на согласование </w:t>
      </w:r>
      <w:r>
        <w:rPr>
          <w:sz w:val="28"/>
          <w:szCs w:val="28"/>
        </w:rPr>
        <w:t xml:space="preserve"> </w:t>
      </w:r>
      <w:r w:rsidRPr="00A45E47">
        <w:rPr>
          <w:sz w:val="28"/>
          <w:szCs w:val="28"/>
        </w:rPr>
        <w:t>должностным лицам, наделенным полномочиями руководителем Администрации по рассмотрению вопросов предоставления муниципальной услуги.</w:t>
      </w:r>
    </w:p>
    <w:p w:rsidR="00903DD1" w:rsidRPr="00A45E47" w:rsidRDefault="00903DD1" w:rsidP="00903DD1">
      <w:pPr>
        <w:widowControl w:val="0"/>
        <w:autoSpaceDE w:val="0"/>
        <w:autoSpaceDN w:val="0"/>
        <w:adjustRightInd w:val="0"/>
        <w:ind w:firstLine="709"/>
        <w:jc w:val="both"/>
        <w:rPr>
          <w:sz w:val="28"/>
          <w:szCs w:val="28"/>
        </w:rPr>
      </w:pPr>
      <w:r w:rsidRPr="00A45E47">
        <w:rPr>
          <w:sz w:val="28"/>
          <w:szCs w:val="28"/>
        </w:rPr>
        <w:t xml:space="preserve">Согласованный проект решения Администрации о </w:t>
      </w:r>
      <w:r>
        <w:rPr>
          <w:sz w:val="28"/>
          <w:szCs w:val="28"/>
        </w:rPr>
        <w:t xml:space="preserve">принятии на учет гражданина в качестве нуждающегося в жилом помещении </w:t>
      </w:r>
      <w:r w:rsidRPr="00A45E47">
        <w:rPr>
          <w:sz w:val="28"/>
          <w:szCs w:val="28"/>
        </w:rPr>
        <w:t>рассматривает и подписывает Глава Администрации.</w:t>
      </w:r>
    </w:p>
    <w:p w:rsidR="00903DD1" w:rsidRPr="00A45E47" w:rsidRDefault="00903DD1" w:rsidP="00903DD1">
      <w:pPr>
        <w:widowControl w:val="0"/>
        <w:autoSpaceDE w:val="0"/>
        <w:autoSpaceDN w:val="0"/>
        <w:adjustRightInd w:val="0"/>
        <w:ind w:firstLine="709"/>
        <w:jc w:val="both"/>
        <w:rPr>
          <w:sz w:val="28"/>
          <w:szCs w:val="28"/>
        </w:rPr>
      </w:pPr>
      <w:r w:rsidRPr="00A45E47">
        <w:rPr>
          <w:sz w:val="28"/>
          <w:szCs w:val="28"/>
        </w:rPr>
        <w:t xml:space="preserve">Должностное лицо Администрации передает подписанное решение Администрации о </w:t>
      </w:r>
      <w:r>
        <w:rPr>
          <w:sz w:val="28"/>
          <w:szCs w:val="28"/>
        </w:rPr>
        <w:t xml:space="preserve">принятии на учет гражданина в качестве нуждающегося в жилом помещении </w:t>
      </w:r>
      <w:r w:rsidRPr="00A45E47">
        <w:rPr>
          <w:sz w:val="28"/>
          <w:szCs w:val="28"/>
        </w:rPr>
        <w:t>должностному лицу, ответственному за регистрацию исходящей корреспонденции.</w:t>
      </w:r>
    </w:p>
    <w:p w:rsidR="00903DD1" w:rsidRPr="00A45E47" w:rsidRDefault="00903DD1" w:rsidP="00903DD1">
      <w:pPr>
        <w:autoSpaceDE w:val="0"/>
        <w:autoSpaceDN w:val="0"/>
        <w:adjustRightInd w:val="0"/>
        <w:ind w:firstLine="709"/>
        <w:jc w:val="both"/>
        <w:rPr>
          <w:sz w:val="28"/>
          <w:szCs w:val="28"/>
        </w:rPr>
      </w:pPr>
      <w:r w:rsidRPr="00A45E47">
        <w:rPr>
          <w:sz w:val="28"/>
          <w:szCs w:val="28"/>
        </w:rPr>
        <w:t xml:space="preserve">Способом фиксации результата выполнения административной процедуры является подписанное Главой Администрации решение о </w:t>
      </w:r>
      <w:r>
        <w:rPr>
          <w:sz w:val="28"/>
          <w:szCs w:val="28"/>
        </w:rPr>
        <w:t xml:space="preserve">принятии на учет гражданина в качестве нуждающегося в жилом помещении </w:t>
      </w:r>
      <w:r w:rsidRPr="00A45E47">
        <w:rPr>
          <w:sz w:val="28"/>
          <w:szCs w:val="28"/>
        </w:rPr>
        <w:t xml:space="preserve">либо </w:t>
      </w:r>
      <w:r>
        <w:rPr>
          <w:sz w:val="28"/>
          <w:szCs w:val="28"/>
        </w:rPr>
        <w:t>об</w:t>
      </w:r>
      <w:r w:rsidRPr="00A45E47">
        <w:rPr>
          <w:sz w:val="28"/>
          <w:szCs w:val="28"/>
        </w:rPr>
        <w:t xml:space="preserve"> отка</w:t>
      </w:r>
      <w:r>
        <w:rPr>
          <w:sz w:val="28"/>
          <w:szCs w:val="28"/>
        </w:rPr>
        <w:t>зе</w:t>
      </w:r>
      <w:r w:rsidRPr="00A45E47">
        <w:rPr>
          <w:sz w:val="28"/>
          <w:szCs w:val="28"/>
        </w:rPr>
        <w:t xml:space="preserve"> </w:t>
      </w:r>
      <w:r>
        <w:rPr>
          <w:sz w:val="28"/>
          <w:szCs w:val="28"/>
        </w:rPr>
        <w:t>в принятии на учет</w:t>
      </w:r>
      <w:r w:rsidRPr="00A45E47">
        <w:rPr>
          <w:sz w:val="28"/>
          <w:szCs w:val="28"/>
        </w:rPr>
        <w:t>.</w:t>
      </w:r>
    </w:p>
    <w:p w:rsidR="00903DD1" w:rsidRPr="00A45E47" w:rsidRDefault="00903DD1" w:rsidP="00903DD1">
      <w:pPr>
        <w:pStyle w:val="ConsPlusNormal"/>
        <w:ind w:firstLine="709"/>
        <w:jc w:val="both"/>
      </w:pPr>
      <w:r w:rsidRPr="00A45E47">
        <w:t xml:space="preserve">Срок выполнения административной процедуры не </w:t>
      </w:r>
      <w:r w:rsidRPr="00D316EF">
        <w:rPr>
          <w:shd w:val="clear" w:color="auto" w:fill="FFFFFF"/>
        </w:rPr>
        <w:t xml:space="preserve">превышает 30 </w:t>
      </w:r>
      <w:r>
        <w:rPr>
          <w:shd w:val="clear" w:color="auto" w:fill="FFFFFF"/>
        </w:rPr>
        <w:t>рабочих дней</w:t>
      </w:r>
      <w:r w:rsidRPr="00D316EF">
        <w:rPr>
          <w:shd w:val="clear" w:color="auto" w:fill="FFFFFF"/>
        </w:rPr>
        <w:t xml:space="preserve"> с момента </w:t>
      </w:r>
      <w:r>
        <w:t xml:space="preserve">представления </w:t>
      </w:r>
      <w:r w:rsidRPr="0038603A">
        <w:t xml:space="preserve">заявления </w:t>
      </w:r>
      <w:r>
        <w:t>и прилагаемых документов в Администрацию</w:t>
      </w:r>
      <w:r w:rsidRPr="00A45E47">
        <w:t>.</w:t>
      </w:r>
    </w:p>
    <w:p w:rsidR="00903DD1" w:rsidRPr="00A45E47" w:rsidRDefault="00903DD1" w:rsidP="00903DD1">
      <w:pPr>
        <w:widowControl w:val="0"/>
        <w:tabs>
          <w:tab w:val="left" w:pos="567"/>
        </w:tabs>
        <w:ind w:firstLine="709"/>
        <w:contextualSpacing/>
        <w:jc w:val="both"/>
        <w:rPr>
          <w:sz w:val="28"/>
          <w:szCs w:val="28"/>
        </w:rPr>
      </w:pPr>
    </w:p>
    <w:p w:rsidR="00903DD1" w:rsidRDefault="00903DD1" w:rsidP="00903DD1">
      <w:pPr>
        <w:autoSpaceDE w:val="0"/>
        <w:autoSpaceDN w:val="0"/>
        <w:adjustRightInd w:val="0"/>
        <w:ind w:firstLine="709"/>
        <w:jc w:val="center"/>
        <w:rPr>
          <w:b/>
          <w:sz w:val="28"/>
          <w:szCs w:val="28"/>
        </w:rPr>
      </w:pPr>
      <w:r>
        <w:rPr>
          <w:b/>
          <w:sz w:val="28"/>
          <w:szCs w:val="28"/>
        </w:rPr>
        <w:t>Н</w:t>
      </w:r>
      <w:r w:rsidRPr="007B17EC">
        <w:rPr>
          <w:b/>
          <w:sz w:val="28"/>
          <w:szCs w:val="28"/>
        </w:rPr>
        <w:t>аправление (выдача) гражданину  решения о принятии гражданина на учет в качестве нуждающегося в жилом помещении муниципального жилищного фонда по договору социального найма либо отказа в приеме на такой учет</w:t>
      </w:r>
    </w:p>
    <w:p w:rsidR="00903DD1" w:rsidRPr="007B17EC" w:rsidRDefault="00903DD1" w:rsidP="00903DD1">
      <w:pPr>
        <w:autoSpaceDE w:val="0"/>
        <w:autoSpaceDN w:val="0"/>
        <w:adjustRightInd w:val="0"/>
        <w:ind w:firstLine="709"/>
        <w:jc w:val="center"/>
        <w:rPr>
          <w:b/>
          <w:sz w:val="28"/>
          <w:szCs w:val="28"/>
        </w:rPr>
      </w:pPr>
    </w:p>
    <w:p w:rsidR="00903DD1" w:rsidRPr="00F33EFD" w:rsidRDefault="00903DD1" w:rsidP="00903DD1">
      <w:pPr>
        <w:widowControl w:val="0"/>
        <w:tabs>
          <w:tab w:val="left" w:pos="993"/>
          <w:tab w:val="left" w:pos="1560"/>
        </w:tabs>
        <w:ind w:firstLine="709"/>
        <w:contextualSpacing/>
        <w:jc w:val="both"/>
        <w:rPr>
          <w:sz w:val="28"/>
          <w:szCs w:val="28"/>
        </w:rPr>
      </w:pPr>
      <w:r w:rsidRPr="00F33EFD">
        <w:rPr>
          <w:sz w:val="28"/>
          <w:szCs w:val="28"/>
        </w:rPr>
        <w:t xml:space="preserve">3.1.7 Основанием для начала административной процедуры является подписанное и зарегистрированное решение Главы Администрации </w:t>
      </w:r>
      <w:r w:rsidRPr="00A45E47">
        <w:rPr>
          <w:sz w:val="28"/>
          <w:szCs w:val="28"/>
        </w:rPr>
        <w:t xml:space="preserve">о </w:t>
      </w:r>
      <w:r>
        <w:rPr>
          <w:sz w:val="28"/>
          <w:szCs w:val="28"/>
        </w:rPr>
        <w:t xml:space="preserve">принятии на учет гражданина в качестве нуждающегося в жилом помещении </w:t>
      </w:r>
      <w:r w:rsidRPr="00A45E47">
        <w:rPr>
          <w:sz w:val="28"/>
          <w:szCs w:val="28"/>
        </w:rPr>
        <w:t xml:space="preserve">либо </w:t>
      </w:r>
      <w:r>
        <w:rPr>
          <w:sz w:val="28"/>
          <w:szCs w:val="28"/>
        </w:rPr>
        <w:t xml:space="preserve">об </w:t>
      </w:r>
      <w:r w:rsidRPr="00A45E47">
        <w:rPr>
          <w:sz w:val="28"/>
          <w:szCs w:val="28"/>
        </w:rPr>
        <w:t>отказ</w:t>
      </w:r>
      <w:r>
        <w:rPr>
          <w:sz w:val="28"/>
          <w:szCs w:val="28"/>
        </w:rPr>
        <w:t>е</w:t>
      </w:r>
      <w:r w:rsidRPr="00A45E47">
        <w:rPr>
          <w:sz w:val="28"/>
          <w:szCs w:val="28"/>
        </w:rPr>
        <w:t xml:space="preserve"> </w:t>
      </w:r>
      <w:r>
        <w:rPr>
          <w:sz w:val="28"/>
          <w:szCs w:val="28"/>
        </w:rPr>
        <w:t>в принятии на учет</w:t>
      </w:r>
      <w:r w:rsidRPr="00F33EFD">
        <w:rPr>
          <w:sz w:val="28"/>
          <w:szCs w:val="28"/>
        </w:rPr>
        <w:t xml:space="preserve">. </w:t>
      </w:r>
    </w:p>
    <w:p w:rsidR="00903DD1" w:rsidRPr="00F33EFD" w:rsidRDefault="00903DD1" w:rsidP="00903DD1">
      <w:pPr>
        <w:widowControl w:val="0"/>
        <w:tabs>
          <w:tab w:val="left" w:pos="993"/>
          <w:tab w:val="left" w:pos="1560"/>
        </w:tabs>
        <w:ind w:firstLine="709"/>
        <w:contextualSpacing/>
        <w:jc w:val="both"/>
        <w:rPr>
          <w:sz w:val="28"/>
          <w:szCs w:val="28"/>
        </w:rPr>
      </w:pPr>
      <w:r w:rsidRPr="00F33EFD">
        <w:rPr>
          <w:sz w:val="28"/>
          <w:szCs w:val="28"/>
        </w:rPr>
        <w:t>Ответственный исполнитель обеспечивает выдачу Заявителю результата муниципальной услуги способами, указанными в заявлении о предоставлении муниципальной услуги.</w:t>
      </w:r>
    </w:p>
    <w:p w:rsidR="00903DD1" w:rsidRPr="00F33EFD" w:rsidRDefault="00903DD1" w:rsidP="00903DD1">
      <w:pPr>
        <w:widowControl w:val="0"/>
        <w:tabs>
          <w:tab w:val="left" w:pos="993"/>
          <w:tab w:val="left" w:pos="1560"/>
        </w:tabs>
        <w:ind w:firstLine="709"/>
        <w:contextualSpacing/>
        <w:jc w:val="both"/>
        <w:rPr>
          <w:sz w:val="28"/>
          <w:szCs w:val="28"/>
        </w:rPr>
      </w:pPr>
      <w:r w:rsidRPr="00F33EFD">
        <w:rPr>
          <w:sz w:val="28"/>
          <w:szCs w:val="28"/>
        </w:rPr>
        <w:t xml:space="preserve">Результатом административной процедуры является направление </w:t>
      </w:r>
      <w:r w:rsidRPr="00F33EFD">
        <w:rPr>
          <w:sz w:val="28"/>
          <w:szCs w:val="28"/>
        </w:rPr>
        <w:lastRenderedPageBreak/>
        <w:t>Заявителю результата муниципальной услуги.</w:t>
      </w:r>
    </w:p>
    <w:p w:rsidR="00903DD1" w:rsidRPr="00F33EFD" w:rsidRDefault="00903DD1" w:rsidP="00903DD1">
      <w:pPr>
        <w:widowControl w:val="0"/>
        <w:tabs>
          <w:tab w:val="left" w:pos="993"/>
          <w:tab w:val="left" w:pos="1560"/>
        </w:tabs>
        <w:ind w:firstLine="709"/>
        <w:contextualSpacing/>
        <w:jc w:val="both"/>
        <w:rPr>
          <w:sz w:val="28"/>
          <w:szCs w:val="28"/>
        </w:rPr>
      </w:pPr>
      <w:r w:rsidRPr="00F33EFD">
        <w:rPr>
          <w:sz w:val="28"/>
          <w:szCs w:val="28"/>
        </w:rPr>
        <w:t xml:space="preserve">Срок административной процедуры составляет </w:t>
      </w:r>
      <w:r>
        <w:rPr>
          <w:sz w:val="28"/>
          <w:szCs w:val="28"/>
        </w:rPr>
        <w:t>три рабочих дня со дня принятия решения о принятии на учет или об отказе в принятии на учет</w:t>
      </w:r>
      <w:r w:rsidRPr="00F33EFD">
        <w:rPr>
          <w:sz w:val="28"/>
          <w:szCs w:val="28"/>
        </w:rPr>
        <w:t>.</w:t>
      </w:r>
    </w:p>
    <w:p w:rsidR="00903DD1" w:rsidRPr="00F33EFD" w:rsidRDefault="00903DD1" w:rsidP="00903DD1">
      <w:pPr>
        <w:widowControl w:val="0"/>
        <w:tabs>
          <w:tab w:val="left" w:pos="993"/>
          <w:tab w:val="left" w:pos="1560"/>
        </w:tabs>
        <w:ind w:firstLine="709"/>
        <w:contextualSpacing/>
        <w:jc w:val="both"/>
        <w:rPr>
          <w:sz w:val="28"/>
          <w:szCs w:val="28"/>
        </w:rPr>
      </w:pPr>
      <w:r w:rsidRPr="00F33EFD">
        <w:rPr>
          <w:sz w:val="28"/>
          <w:szCs w:val="28"/>
        </w:rPr>
        <w:t xml:space="preserve">Способом фиксации результата выполнения административной процедуры является внесение сведений </w:t>
      </w:r>
      <w:proofErr w:type="gramStart"/>
      <w:r w:rsidRPr="00F33EFD">
        <w:rPr>
          <w:sz w:val="28"/>
          <w:szCs w:val="28"/>
        </w:rPr>
        <w:t xml:space="preserve">о направлении решения Главы Администрации </w:t>
      </w:r>
      <w:r w:rsidRPr="00A45E47">
        <w:rPr>
          <w:sz w:val="28"/>
          <w:szCs w:val="28"/>
        </w:rPr>
        <w:t xml:space="preserve">о </w:t>
      </w:r>
      <w:r>
        <w:rPr>
          <w:sz w:val="28"/>
          <w:szCs w:val="28"/>
        </w:rPr>
        <w:t>принятии на учет гражданина в качестве нуждающегося в жилом помещении</w:t>
      </w:r>
      <w:proofErr w:type="gramEnd"/>
      <w:r>
        <w:rPr>
          <w:sz w:val="28"/>
          <w:szCs w:val="28"/>
        </w:rPr>
        <w:t xml:space="preserve"> </w:t>
      </w:r>
      <w:r w:rsidRPr="00A45E47">
        <w:rPr>
          <w:sz w:val="28"/>
          <w:szCs w:val="28"/>
        </w:rPr>
        <w:t xml:space="preserve">либо </w:t>
      </w:r>
      <w:r>
        <w:rPr>
          <w:sz w:val="28"/>
          <w:szCs w:val="28"/>
        </w:rPr>
        <w:t xml:space="preserve">об </w:t>
      </w:r>
      <w:r w:rsidRPr="00A45E47">
        <w:rPr>
          <w:sz w:val="28"/>
          <w:szCs w:val="28"/>
        </w:rPr>
        <w:t>отказ</w:t>
      </w:r>
      <w:r>
        <w:rPr>
          <w:sz w:val="28"/>
          <w:szCs w:val="28"/>
        </w:rPr>
        <w:t>е</w:t>
      </w:r>
      <w:r w:rsidRPr="00A45E47">
        <w:rPr>
          <w:sz w:val="28"/>
          <w:szCs w:val="28"/>
        </w:rPr>
        <w:t xml:space="preserve"> </w:t>
      </w:r>
      <w:r>
        <w:rPr>
          <w:sz w:val="28"/>
          <w:szCs w:val="28"/>
        </w:rPr>
        <w:t>в принятии на учет</w:t>
      </w:r>
      <w:r w:rsidRPr="00F33EFD">
        <w:rPr>
          <w:sz w:val="28"/>
          <w:szCs w:val="28"/>
        </w:rPr>
        <w:t xml:space="preserve"> в журнал регистрации исходящей корреспонденции и (или) в электронную базу данных по учету документов Администрации.</w:t>
      </w:r>
    </w:p>
    <w:p w:rsidR="00903DD1" w:rsidRPr="00A45E47" w:rsidRDefault="00903DD1" w:rsidP="00903DD1">
      <w:pPr>
        <w:autoSpaceDE w:val="0"/>
        <w:autoSpaceDN w:val="0"/>
        <w:adjustRightInd w:val="0"/>
        <w:ind w:firstLine="709"/>
        <w:jc w:val="center"/>
        <w:rPr>
          <w:b/>
          <w:sz w:val="28"/>
          <w:szCs w:val="28"/>
        </w:rPr>
      </w:pPr>
    </w:p>
    <w:p w:rsidR="00903DD1" w:rsidRDefault="00903DD1" w:rsidP="00903DD1">
      <w:pPr>
        <w:autoSpaceDE w:val="0"/>
        <w:autoSpaceDN w:val="0"/>
        <w:adjustRightInd w:val="0"/>
        <w:ind w:firstLine="709"/>
        <w:jc w:val="center"/>
        <w:rPr>
          <w:b/>
          <w:sz w:val="28"/>
          <w:szCs w:val="28"/>
        </w:rPr>
      </w:pPr>
      <w:r w:rsidRPr="00A45E47">
        <w:rPr>
          <w:b/>
          <w:sz w:val="28"/>
          <w:szCs w:val="28"/>
        </w:rPr>
        <w:t>Перечень административных процедур (действий) при предоставлении муниципальной услуги услуг в электронной форме</w:t>
      </w:r>
    </w:p>
    <w:p w:rsidR="00903DD1" w:rsidRPr="00A45E47" w:rsidRDefault="00903DD1" w:rsidP="00903DD1">
      <w:pPr>
        <w:autoSpaceDE w:val="0"/>
        <w:autoSpaceDN w:val="0"/>
        <w:adjustRightInd w:val="0"/>
        <w:ind w:firstLine="709"/>
        <w:jc w:val="center"/>
        <w:rPr>
          <w:b/>
          <w:sz w:val="28"/>
          <w:szCs w:val="28"/>
        </w:rPr>
      </w:pPr>
    </w:p>
    <w:p w:rsidR="00903DD1" w:rsidRPr="00A45E47" w:rsidRDefault="00903DD1" w:rsidP="00903DD1">
      <w:pPr>
        <w:autoSpaceDE w:val="0"/>
        <w:autoSpaceDN w:val="0"/>
        <w:adjustRightInd w:val="0"/>
        <w:ind w:firstLine="709"/>
        <w:jc w:val="both"/>
        <w:rPr>
          <w:sz w:val="28"/>
          <w:szCs w:val="28"/>
        </w:rPr>
      </w:pPr>
      <w:r w:rsidRPr="00A45E47">
        <w:rPr>
          <w:sz w:val="28"/>
          <w:szCs w:val="28"/>
        </w:rPr>
        <w:t>3.2. Особенности предоставления услуги в электронной форме.</w:t>
      </w:r>
    </w:p>
    <w:p w:rsidR="00903DD1" w:rsidRPr="00A45E47" w:rsidRDefault="00903DD1" w:rsidP="00903DD1">
      <w:pPr>
        <w:autoSpaceDE w:val="0"/>
        <w:autoSpaceDN w:val="0"/>
        <w:adjustRightInd w:val="0"/>
        <w:ind w:firstLine="709"/>
        <w:jc w:val="both"/>
        <w:rPr>
          <w:sz w:val="28"/>
          <w:szCs w:val="28"/>
        </w:rPr>
      </w:pPr>
      <w:r w:rsidRPr="00A45E47">
        <w:rPr>
          <w:sz w:val="28"/>
          <w:szCs w:val="28"/>
        </w:rPr>
        <w:t>3.2.1. При предоставлении муниципальной услуги в электронной форме Заявителю обеспечиваются:</w:t>
      </w:r>
    </w:p>
    <w:p w:rsidR="00903DD1" w:rsidRPr="00A45E47" w:rsidRDefault="00903DD1" w:rsidP="00903DD1">
      <w:pPr>
        <w:autoSpaceDE w:val="0"/>
        <w:autoSpaceDN w:val="0"/>
        <w:adjustRightInd w:val="0"/>
        <w:ind w:firstLine="709"/>
        <w:jc w:val="both"/>
        <w:rPr>
          <w:sz w:val="28"/>
          <w:szCs w:val="28"/>
        </w:rPr>
      </w:pPr>
      <w:r w:rsidRPr="00A45E47">
        <w:rPr>
          <w:sz w:val="28"/>
          <w:szCs w:val="28"/>
        </w:rPr>
        <w:t>получение информации о порядке и сроках предоставления муниципальной услуги;</w:t>
      </w:r>
    </w:p>
    <w:p w:rsidR="00903DD1" w:rsidRPr="00A45E47" w:rsidRDefault="00903DD1" w:rsidP="00903DD1">
      <w:pPr>
        <w:autoSpaceDE w:val="0"/>
        <w:autoSpaceDN w:val="0"/>
        <w:adjustRightInd w:val="0"/>
        <w:ind w:firstLine="709"/>
        <w:jc w:val="both"/>
        <w:rPr>
          <w:sz w:val="28"/>
          <w:szCs w:val="28"/>
        </w:rPr>
      </w:pPr>
      <w:r>
        <w:rPr>
          <w:sz w:val="28"/>
          <w:szCs w:val="28"/>
        </w:rPr>
        <w:t>запись на прием в Администрацию</w:t>
      </w:r>
      <w:r w:rsidRPr="00A45E47">
        <w:rPr>
          <w:sz w:val="28"/>
          <w:szCs w:val="28"/>
        </w:rPr>
        <w:t>, многофункциональный центр для подачи запроса о предоставлении муниципальной услуги (далее - запрос);</w:t>
      </w:r>
    </w:p>
    <w:p w:rsidR="00903DD1" w:rsidRPr="00A45E47" w:rsidRDefault="00903DD1" w:rsidP="00903DD1">
      <w:pPr>
        <w:autoSpaceDE w:val="0"/>
        <w:autoSpaceDN w:val="0"/>
        <w:adjustRightInd w:val="0"/>
        <w:ind w:firstLine="709"/>
        <w:jc w:val="both"/>
        <w:rPr>
          <w:sz w:val="28"/>
          <w:szCs w:val="28"/>
        </w:rPr>
      </w:pPr>
      <w:r w:rsidRPr="00A45E47">
        <w:rPr>
          <w:sz w:val="28"/>
          <w:szCs w:val="28"/>
        </w:rPr>
        <w:t>формирование запроса;</w:t>
      </w:r>
    </w:p>
    <w:p w:rsidR="00903DD1" w:rsidRPr="00A45E47" w:rsidRDefault="00903DD1" w:rsidP="00903DD1">
      <w:pPr>
        <w:autoSpaceDE w:val="0"/>
        <w:autoSpaceDN w:val="0"/>
        <w:adjustRightInd w:val="0"/>
        <w:ind w:firstLine="709"/>
        <w:jc w:val="both"/>
        <w:rPr>
          <w:sz w:val="28"/>
          <w:szCs w:val="28"/>
        </w:rPr>
      </w:pPr>
      <w:r w:rsidRPr="00A45E47">
        <w:rPr>
          <w:sz w:val="28"/>
          <w:szCs w:val="28"/>
        </w:rPr>
        <w:t>при</w:t>
      </w:r>
      <w:r>
        <w:rPr>
          <w:sz w:val="28"/>
          <w:szCs w:val="28"/>
        </w:rPr>
        <w:t>ем и регистрация Администрацией</w:t>
      </w:r>
      <w:r w:rsidRPr="00A45E47">
        <w:rPr>
          <w:sz w:val="28"/>
          <w:szCs w:val="28"/>
        </w:rPr>
        <w:t xml:space="preserve"> запроса и иных документов, необходимых для предоставления муниципальной услуги;</w:t>
      </w:r>
    </w:p>
    <w:p w:rsidR="00903DD1" w:rsidRPr="00A45E47" w:rsidRDefault="00903DD1" w:rsidP="00903DD1">
      <w:pPr>
        <w:autoSpaceDE w:val="0"/>
        <w:autoSpaceDN w:val="0"/>
        <w:adjustRightInd w:val="0"/>
        <w:ind w:firstLine="709"/>
        <w:jc w:val="both"/>
        <w:rPr>
          <w:sz w:val="28"/>
          <w:szCs w:val="28"/>
        </w:rPr>
      </w:pPr>
      <w:r w:rsidRPr="00A45E47">
        <w:rPr>
          <w:sz w:val="28"/>
          <w:szCs w:val="28"/>
        </w:rPr>
        <w:t>получение результата предоставления муниципальной услуги;</w:t>
      </w:r>
    </w:p>
    <w:p w:rsidR="00903DD1" w:rsidRPr="00A45E47" w:rsidRDefault="00903DD1" w:rsidP="00903DD1">
      <w:pPr>
        <w:autoSpaceDE w:val="0"/>
        <w:autoSpaceDN w:val="0"/>
        <w:adjustRightInd w:val="0"/>
        <w:ind w:firstLine="709"/>
        <w:jc w:val="both"/>
        <w:rPr>
          <w:sz w:val="28"/>
          <w:szCs w:val="28"/>
        </w:rPr>
      </w:pPr>
      <w:r w:rsidRPr="00A45E47">
        <w:rPr>
          <w:sz w:val="28"/>
          <w:szCs w:val="28"/>
        </w:rPr>
        <w:t>получение сведений о ходе выполнения запроса;</w:t>
      </w:r>
    </w:p>
    <w:p w:rsidR="00903DD1" w:rsidRPr="00A45E47" w:rsidRDefault="00903DD1" w:rsidP="00903DD1">
      <w:pPr>
        <w:autoSpaceDE w:val="0"/>
        <w:autoSpaceDN w:val="0"/>
        <w:adjustRightInd w:val="0"/>
        <w:ind w:firstLine="709"/>
        <w:jc w:val="both"/>
        <w:rPr>
          <w:sz w:val="28"/>
          <w:szCs w:val="28"/>
        </w:rPr>
      </w:pPr>
      <w:r w:rsidRPr="00A45E47">
        <w:rPr>
          <w:sz w:val="28"/>
          <w:szCs w:val="28"/>
        </w:rPr>
        <w:t>осуществление оценки качества предоставления муниципальной услуги;</w:t>
      </w:r>
    </w:p>
    <w:p w:rsidR="00903DD1" w:rsidRPr="00A45E47" w:rsidRDefault="00903DD1" w:rsidP="00903DD1">
      <w:pPr>
        <w:autoSpaceDE w:val="0"/>
        <w:autoSpaceDN w:val="0"/>
        <w:adjustRightInd w:val="0"/>
        <w:ind w:firstLine="709"/>
        <w:jc w:val="both"/>
        <w:rPr>
          <w:sz w:val="28"/>
          <w:szCs w:val="28"/>
        </w:rPr>
      </w:pPr>
      <w:r w:rsidRPr="00A45E47">
        <w:rPr>
          <w:sz w:val="28"/>
          <w:szCs w:val="28"/>
        </w:rPr>
        <w:t>досудебное (внесудебное) обжалование решений и дейст</w:t>
      </w:r>
      <w:r>
        <w:rPr>
          <w:sz w:val="28"/>
          <w:szCs w:val="28"/>
        </w:rPr>
        <w:t>вий (бездействия) Администрации</w:t>
      </w:r>
      <w:r w:rsidRPr="00A45E47">
        <w:rPr>
          <w:sz w:val="28"/>
          <w:szCs w:val="28"/>
        </w:rPr>
        <w:t xml:space="preserve"> </w:t>
      </w:r>
      <w:r w:rsidR="0004143E">
        <w:rPr>
          <w:sz w:val="28"/>
          <w:szCs w:val="28"/>
        </w:rPr>
        <w:t xml:space="preserve"> </w:t>
      </w:r>
      <w:r w:rsidRPr="00A45E47">
        <w:rPr>
          <w:sz w:val="28"/>
          <w:szCs w:val="28"/>
        </w:rPr>
        <w:t xml:space="preserve"> либо действия (бездействие</w:t>
      </w:r>
      <w:r>
        <w:rPr>
          <w:sz w:val="28"/>
          <w:szCs w:val="28"/>
        </w:rPr>
        <w:t>) должностных лиц Администрации</w:t>
      </w:r>
      <w:r w:rsidRPr="00A45E47">
        <w:rPr>
          <w:sz w:val="28"/>
          <w:szCs w:val="28"/>
        </w:rPr>
        <w:t>, предоставляющего муниципальную услугу.</w:t>
      </w:r>
    </w:p>
    <w:p w:rsidR="00903DD1" w:rsidRPr="00A45E47" w:rsidRDefault="00903DD1" w:rsidP="00903DD1">
      <w:pPr>
        <w:autoSpaceDE w:val="0"/>
        <w:autoSpaceDN w:val="0"/>
        <w:adjustRightInd w:val="0"/>
        <w:ind w:firstLine="709"/>
        <w:jc w:val="both"/>
        <w:rPr>
          <w:sz w:val="28"/>
          <w:szCs w:val="28"/>
        </w:rPr>
      </w:pPr>
      <w:r w:rsidRPr="00A45E47">
        <w:rPr>
          <w:sz w:val="28"/>
          <w:szCs w:val="28"/>
        </w:rPr>
        <w:t xml:space="preserve">3.2.2. </w:t>
      </w:r>
      <w:r>
        <w:rPr>
          <w:sz w:val="28"/>
          <w:szCs w:val="28"/>
        </w:rPr>
        <w:t>Запись на прием в Администрацию</w:t>
      </w:r>
      <w:r w:rsidRPr="00A45E47">
        <w:rPr>
          <w:sz w:val="28"/>
          <w:szCs w:val="28"/>
        </w:rPr>
        <w:t xml:space="preserve"> </w:t>
      </w:r>
      <w:r w:rsidR="0004143E">
        <w:rPr>
          <w:sz w:val="28"/>
          <w:szCs w:val="28"/>
        </w:rPr>
        <w:t xml:space="preserve">  </w:t>
      </w:r>
      <w:r w:rsidRPr="00A45E47">
        <w:rPr>
          <w:sz w:val="28"/>
          <w:szCs w:val="28"/>
        </w:rPr>
        <w:t xml:space="preserve"> или многофункциональный центр для подачи запроса. </w:t>
      </w:r>
    </w:p>
    <w:p w:rsidR="00903DD1" w:rsidRPr="00A45E47" w:rsidRDefault="00903DD1" w:rsidP="00903DD1">
      <w:pPr>
        <w:autoSpaceDE w:val="0"/>
        <w:autoSpaceDN w:val="0"/>
        <w:adjustRightInd w:val="0"/>
        <w:ind w:firstLine="709"/>
        <w:jc w:val="both"/>
        <w:rPr>
          <w:sz w:val="28"/>
          <w:szCs w:val="28"/>
        </w:rPr>
      </w:pPr>
      <w:r w:rsidRPr="00A45E47">
        <w:rPr>
          <w:sz w:val="28"/>
          <w:szCs w:val="28"/>
        </w:rPr>
        <w:t xml:space="preserve">При организации </w:t>
      </w:r>
      <w:r>
        <w:rPr>
          <w:sz w:val="28"/>
          <w:szCs w:val="28"/>
        </w:rPr>
        <w:t>записи на прием в Администрацию</w:t>
      </w:r>
      <w:r w:rsidRPr="00A45E47">
        <w:rPr>
          <w:sz w:val="28"/>
          <w:szCs w:val="28"/>
        </w:rPr>
        <w:t xml:space="preserve"> или многофункциональный центр заявителю обеспечивается возможность:</w:t>
      </w:r>
    </w:p>
    <w:p w:rsidR="00903DD1" w:rsidRPr="00A45E47" w:rsidRDefault="00903DD1" w:rsidP="00903DD1">
      <w:pPr>
        <w:autoSpaceDE w:val="0"/>
        <w:autoSpaceDN w:val="0"/>
        <w:adjustRightInd w:val="0"/>
        <w:ind w:firstLine="709"/>
        <w:jc w:val="both"/>
        <w:rPr>
          <w:sz w:val="28"/>
          <w:szCs w:val="28"/>
        </w:rPr>
      </w:pPr>
      <w:r w:rsidRPr="00A45E47">
        <w:rPr>
          <w:sz w:val="28"/>
          <w:szCs w:val="28"/>
        </w:rPr>
        <w:t>а) ознакомления с ра</w:t>
      </w:r>
      <w:r>
        <w:rPr>
          <w:sz w:val="28"/>
          <w:szCs w:val="28"/>
        </w:rPr>
        <w:t>списанием работы Администрации</w:t>
      </w:r>
      <w:r w:rsidR="009F4487">
        <w:rPr>
          <w:sz w:val="28"/>
          <w:szCs w:val="28"/>
        </w:rPr>
        <w:t xml:space="preserve"> </w:t>
      </w:r>
      <w:r w:rsidRPr="00A45E47">
        <w:rPr>
          <w:sz w:val="28"/>
          <w:szCs w:val="28"/>
        </w:rPr>
        <w:t>или многофункционального центра, а также с доступными для записи на прием датами и интервалами времени приема;</w:t>
      </w:r>
    </w:p>
    <w:p w:rsidR="00903DD1" w:rsidRPr="00A45E47" w:rsidRDefault="00903DD1" w:rsidP="00903DD1">
      <w:pPr>
        <w:autoSpaceDE w:val="0"/>
        <w:autoSpaceDN w:val="0"/>
        <w:adjustRightInd w:val="0"/>
        <w:ind w:firstLine="709"/>
        <w:jc w:val="both"/>
        <w:rPr>
          <w:sz w:val="28"/>
          <w:szCs w:val="28"/>
        </w:rPr>
      </w:pPr>
      <w:r w:rsidRPr="00A45E47">
        <w:rPr>
          <w:sz w:val="28"/>
          <w:szCs w:val="28"/>
        </w:rPr>
        <w:t>б) записи в любые свободные для приема дату и время в пределах</w:t>
      </w:r>
      <w:r>
        <w:rPr>
          <w:sz w:val="28"/>
          <w:szCs w:val="28"/>
        </w:rPr>
        <w:t xml:space="preserve"> установленного в Администрации</w:t>
      </w:r>
      <w:r w:rsidRPr="00A45E47">
        <w:rPr>
          <w:sz w:val="28"/>
          <w:szCs w:val="28"/>
        </w:rPr>
        <w:t xml:space="preserve">   или многофункционального центра графика приема заявителей.</w:t>
      </w:r>
    </w:p>
    <w:p w:rsidR="00903DD1" w:rsidRPr="00A45E47" w:rsidRDefault="00903DD1" w:rsidP="00903DD1">
      <w:pPr>
        <w:autoSpaceDE w:val="0"/>
        <w:autoSpaceDN w:val="0"/>
        <w:adjustRightInd w:val="0"/>
        <w:ind w:firstLine="709"/>
        <w:jc w:val="both"/>
        <w:rPr>
          <w:sz w:val="28"/>
          <w:szCs w:val="28"/>
        </w:rPr>
      </w:pPr>
      <w:r>
        <w:rPr>
          <w:sz w:val="28"/>
          <w:szCs w:val="28"/>
        </w:rPr>
        <w:t>Администрация</w:t>
      </w:r>
      <w:r w:rsidRPr="00A45E47">
        <w:rPr>
          <w:sz w:val="28"/>
          <w:szCs w:val="28"/>
        </w:rPr>
        <w:t xml:space="preserve"> </w:t>
      </w:r>
      <w:r w:rsidR="0004143E">
        <w:rPr>
          <w:sz w:val="28"/>
          <w:szCs w:val="28"/>
        </w:rPr>
        <w:t xml:space="preserve">  </w:t>
      </w:r>
      <w:r w:rsidRPr="00A45E47">
        <w:rPr>
          <w:sz w:val="28"/>
          <w:szCs w:val="28"/>
        </w:rPr>
        <w:t xml:space="preserve"> или многофункциональный центр не вправе требовать от заявителя совершения иных действий, кроме прохождения идентификац</w:t>
      </w:r>
      <w:proofErr w:type="gramStart"/>
      <w:r w:rsidRPr="00A45E47">
        <w:rPr>
          <w:sz w:val="28"/>
          <w:szCs w:val="28"/>
        </w:rPr>
        <w:t>ии и ау</w:t>
      </w:r>
      <w:proofErr w:type="gramEnd"/>
      <w:r w:rsidRPr="00A45E47">
        <w:rPr>
          <w:sz w:val="28"/>
          <w:szCs w:val="28"/>
        </w:rPr>
        <w:t xml:space="preserve">тентификации в соответствии с нормативными правовыми актами Российской Федерации, указания цели приема, а также предоставления сведения, </w:t>
      </w:r>
      <w:r w:rsidRPr="00A45E47">
        <w:rPr>
          <w:sz w:val="28"/>
          <w:szCs w:val="28"/>
        </w:rPr>
        <w:lastRenderedPageBreak/>
        <w:t>необходимых для расчёта длительности временного интервала, который необходимо забронировать для приема.</w:t>
      </w:r>
    </w:p>
    <w:p w:rsidR="00903DD1" w:rsidRPr="00A45E47" w:rsidRDefault="00903DD1" w:rsidP="00903DD1">
      <w:pPr>
        <w:autoSpaceDE w:val="0"/>
        <w:autoSpaceDN w:val="0"/>
        <w:adjustRightInd w:val="0"/>
        <w:ind w:firstLine="709"/>
        <w:jc w:val="both"/>
        <w:rPr>
          <w:sz w:val="28"/>
          <w:szCs w:val="28"/>
        </w:rPr>
      </w:pPr>
      <w:r w:rsidRPr="00A45E47">
        <w:rPr>
          <w:sz w:val="28"/>
          <w:szCs w:val="28"/>
        </w:rPr>
        <w:t>Запись на прием может осуществляться посредством инфор</w:t>
      </w:r>
      <w:r>
        <w:rPr>
          <w:sz w:val="28"/>
          <w:szCs w:val="28"/>
        </w:rPr>
        <w:t>мационной системы Администрации</w:t>
      </w:r>
      <w:r w:rsidRPr="00A45E47">
        <w:rPr>
          <w:sz w:val="28"/>
          <w:szCs w:val="28"/>
        </w:rPr>
        <w:t xml:space="preserve"> или многофункционального центра, которая обеспечивает возможность интеграции с РПГУ.</w:t>
      </w:r>
    </w:p>
    <w:p w:rsidR="00903DD1" w:rsidRPr="00A45E47" w:rsidRDefault="00903DD1" w:rsidP="00903DD1">
      <w:pPr>
        <w:autoSpaceDE w:val="0"/>
        <w:autoSpaceDN w:val="0"/>
        <w:adjustRightInd w:val="0"/>
        <w:ind w:firstLine="709"/>
        <w:jc w:val="both"/>
        <w:rPr>
          <w:sz w:val="28"/>
          <w:szCs w:val="28"/>
        </w:rPr>
      </w:pPr>
      <w:r w:rsidRPr="00A45E47">
        <w:rPr>
          <w:sz w:val="28"/>
          <w:szCs w:val="28"/>
        </w:rPr>
        <w:t>3.2.3. Формирование запроса.</w:t>
      </w:r>
    </w:p>
    <w:p w:rsidR="00903DD1" w:rsidRPr="00A45E47" w:rsidRDefault="00903DD1" w:rsidP="00903DD1">
      <w:pPr>
        <w:autoSpaceDE w:val="0"/>
        <w:autoSpaceDN w:val="0"/>
        <w:adjustRightInd w:val="0"/>
        <w:ind w:firstLine="709"/>
        <w:jc w:val="both"/>
        <w:rPr>
          <w:sz w:val="28"/>
          <w:szCs w:val="28"/>
        </w:rPr>
      </w:pPr>
      <w:r w:rsidRPr="00A45E47">
        <w:rPr>
          <w:sz w:val="28"/>
          <w:szCs w:val="28"/>
        </w:rPr>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903DD1" w:rsidRPr="00A45E47" w:rsidRDefault="00903DD1" w:rsidP="00903DD1">
      <w:pPr>
        <w:autoSpaceDE w:val="0"/>
        <w:autoSpaceDN w:val="0"/>
        <w:adjustRightInd w:val="0"/>
        <w:ind w:firstLine="709"/>
        <w:jc w:val="both"/>
        <w:rPr>
          <w:sz w:val="28"/>
          <w:szCs w:val="28"/>
        </w:rPr>
      </w:pPr>
      <w:r w:rsidRPr="00A45E47">
        <w:rPr>
          <w:sz w:val="28"/>
          <w:szCs w:val="28"/>
        </w:rPr>
        <w:t>На РПГУ размещаются образцы заполнения электронной формы запроса.</w:t>
      </w:r>
    </w:p>
    <w:p w:rsidR="00903DD1" w:rsidRPr="0038603A" w:rsidRDefault="00903DD1" w:rsidP="00903DD1">
      <w:pPr>
        <w:autoSpaceDE w:val="0"/>
        <w:autoSpaceDN w:val="0"/>
        <w:adjustRightInd w:val="0"/>
        <w:ind w:firstLine="709"/>
        <w:jc w:val="both"/>
        <w:rPr>
          <w:sz w:val="28"/>
          <w:szCs w:val="28"/>
        </w:rPr>
      </w:pPr>
      <w:r w:rsidRPr="00A45E47">
        <w:rPr>
          <w:sz w:val="28"/>
          <w:szCs w:val="28"/>
        </w:rPr>
        <w:t>Форм</w:t>
      </w:r>
      <w:r w:rsidRPr="0038603A">
        <w:rPr>
          <w:sz w:val="28"/>
          <w:szCs w:val="28"/>
        </w:rPr>
        <w:t>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903DD1" w:rsidRPr="0038603A" w:rsidRDefault="00903DD1" w:rsidP="00903DD1">
      <w:pPr>
        <w:autoSpaceDE w:val="0"/>
        <w:autoSpaceDN w:val="0"/>
        <w:adjustRightInd w:val="0"/>
        <w:ind w:firstLine="709"/>
        <w:jc w:val="both"/>
        <w:rPr>
          <w:sz w:val="28"/>
          <w:szCs w:val="28"/>
        </w:rPr>
      </w:pPr>
      <w:r w:rsidRPr="0038603A">
        <w:rPr>
          <w:sz w:val="28"/>
          <w:szCs w:val="28"/>
        </w:rPr>
        <w:t>При формировании запроса заявителю обеспечивается:</w:t>
      </w:r>
    </w:p>
    <w:p w:rsidR="00903DD1" w:rsidRPr="0038603A" w:rsidRDefault="00903DD1" w:rsidP="00903DD1">
      <w:pPr>
        <w:autoSpaceDE w:val="0"/>
        <w:autoSpaceDN w:val="0"/>
        <w:adjustRightInd w:val="0"/>
        <w:ind w:firstLine="709"/>
        <w:jc w:val="both"/>
        <w:rPr>
          <w:sz w:val="28"/>
          <w:szCs w:val="28"/>
        </w:rPr>
      </w:pPr>
      <w:r w:rsidRPr="0038603A">
        <w:rPr>
          <w:sz w:val="28"/>
          <w:szCs w:val="28"/>
        </w:rPr>
        <w:t>а) возможность копирования и сохранения запроса и иных документов, необходимых для предоставления муниципальной услуги;</w:t>
      </w:r>
    </w:p>
    <w:p w:rsidR="00903DD1" w:rsidRPr="0038603A" w:rsidRDefault="00903DD1" w:rsidP="00903DD1">
      <w:pPr>
        <w:autoSpaceDE w:val="0"/>
        <w:autoSpaceDN w:val="0"/>
        <w:adjustRightInd w:val="0"/>
        <w:ind w:firstLine="709"/>
        <w:jc w:val="both"/>
        <w:rPr>
          <w:sz w:val="28"/>
          <w:szCs w:val="28"/>
        </w:rPr>
      </w:pPr>
      <w:r w:rsidRPr="0038603A">
        <w:rPr>
          <w:sz w:val="28"/>
          <w:szCs w:val="28"/>
        </w:rPr>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rsidR="00903DD1" w:rsidRPr="0038603A" w:rsidRDefault="00903DD1" w:rsidP="00903DD1">
      <w:pPr>
        <w:autoSpaceDE w:val="0"/>
        <w:autoSpaceDN w:val="0"/>
        <w:adjustRightInd w:val="0"/>
        <w:ind w:firstLine="709"/>
        <w:jc w:val="both"/>
        <w:rPr>
          <w:sz w:val="28"/>
          <w:szCs w:val="28"/>
        </w:rPr>
      </w:pPr>
      <w:r w:rsidRPr="0038603A">
        <w:rPr>
          <w:sz w:val="28"/>
          <w:szCs w:val="28"/>
        </w:rPr>
        <w:t>в) возможность печати на бумажном носителе копии электронной формы запроса;</w:t>
      </w:r>
    </w:p>
    <w:p w:rsidR="00903DD1" w:rsidRPr="0038603A" w:rsidRDefault="00903DD1" w:rsidP="00903DD1">
      <w:pPr>
        <w:autoSpaceDE w:val="0"/>
        <w:autoSpaceDN w:val="0"/>
        <w:adjustRightInd w:val="0"/>
        <w:ind w:firstLine="709"/>
        <w:jc w:val="both"/>
        <w:rPr>
          <w:sz w:val="28"/>
          <w:szCs w:val="28"/>
        </w:rPr>
      </w:pPr>
      <w:r w:rsidRPr="0038603A">
        <w:rPr>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903DD1" w:rsidRPr="0038603A" w:rsidRDefault="00903DD1" w:rsidP="00903DD1">
      <w:pPr>
        <w:autoSpaceDE w:val="0"/>
        <w:autoSpaceDN w:val="0"/>
        <w:adjustRightInd w:val="0"/>
        <w:ind w:firstLine="709"/>
        <w:jc w:val="both"/>
        <w:rPr>
          <w:sz w:val="28"/>
          <w:szCs w:val="28"/>
        </w:rPr>
      </w:pPr>
      <w:proofErr w:type="spellStart"/>
      <w:proofErr w:type="gramStart"/>
      <w:r w:rsidRPr="0038603A">
        <w:rPr>
          <w:sz w:val="28"/>
          <w:szCs w:val="28"/>
        </w:rPr>
        <w:t>д</w:t>
      </w:r>
      <w:proofErr w:type="spellEnd"/>
      <w:r w:rsidRPr="0038603A">
        <w:rPr>
          <w:sz w:val="28"/>
          <w:szCs w:val="28"/>
        </w:rPr>
        <w:t>)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Порталах, в части, касающейся сведений, отсутствующих в единой системе идентификации</w:t>
      </w:r>
      <w:proofErr w:type="gramEnd"/>
      <w:r w:rsidRPr="0038603A">
        <w:rPr>
          <w:sz w:val="28"/>
          <w:szCs w:val="28"/>
        </w:rPr>
        <w:t xml:space="preserve"> и аутентификации;</w:t>
      </w:r>
    </w:p>
    <w:p w:rsidR="00903DD1" w:rsidRPr="0038603A" w:rsidRDefault="00903DD1" w:rsidP="00903DD1">
      <w:pPr>
        <w:autoSpaceDE w:val="0"/>
        <w:autoSpaceDN w:val="0"/>
        <w:adjustRightInd w:val="0"/>
        <w:ind w:firstLine="709"/>
        <w:jc w:val="both"/>
        <w:rPr>
          <w:sz w:val="28"/>
          <w:szCs w:val="28"/>
        </w:rPr>
      </w:pPr>
      <w:r w:rsidRPr="0038603A">
        <w:rPr>
          <w:sz w:val="28"/>
          <w:szCs w:val="28"/>
        </w:rPr>
        <w:t xml:space="preserve">е) возможность вернуться на любой из этапов заполнения электронной формы запроса без </w:t>
      </w:r>
      <w:proofErr w:type="gramStart"/>
      <w:r w:rsidRPr="0038603A">
        <w:rPr>
          <w:sz w:val="28"/>
          <w:szCs w:val="28"/>
        </w:rPr>
        <w:t>потери</w:t>
      </w:r>
      <w:proofErr w:type="gramEnd"/>
      <w:r w:rsidRPr="0038603A">
        <w:rPr>
          <w:sz w:val="28"/>
          <w:szCs w:val="28"/>
        </w:rPr>
        <w:t xml:space="preserve"> ранее введенной информации;</w:t>
      </w:r>
    </w:p>
    <w:p w:rsidR="00903DD1" w:rsidRPr="0038603A" w:rsidRDefault="00903DD1" w:rsidP="00903DD1">
      <w:pPr>
        <w:autoSpaceDE w:val="0"/>
        <w:autoSpaceDN w:val="0"/>
        <w:adjustRightInd w:val="0"/>
        <w:ind w:firstLine="709"/>
        <w:jc w:val="both"/>
        <w:rPr>
          <w:sz w:val="28"/>
          <w:szCs w:val="28"/>
        </w:rPr>
      </w:pPr>
      <w:r w:rsidRPr="0038603A">
        <w:rPr>
          <w:sz w:val="28"/>
          <w:szCs w:val="28"/>
        </w:rPr>
        <w:t>ж)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903DD1" w:rsidRPr="0038603A" w:rsidRDefault="00903DD1" w:rsidP="00903DD1">
      <w:pPr>
        <w:autoSpaceDE w:val="0"/>
        <w:autoSpaceDN w:val="0"/>
        <w:adjustRightInd w:val="0"/>
        <w:ind w:firstLine="709"/>
        <w:jc w:val="both"/>
        <w:rPr>
          <w:sz w:val="28"/>
          <w:szCs w:val="28"/>
        </w:rPr>
      </w:pPr>
      <w:r w:rsidRPr="0038603A">
        <w:rPr>
          <w:sz w:val="28"/>
          <w:szCs w:val="28"/>
        </w:rPr>
        <w:lastRenderedPageBreak/>
        <w:t xml:space="preserve">Сформированный и подписанный </w:t>
      </w:r>
      <w:proofErr w:type="gramStart"/>
      <w:r w:rsidRPr="0038603A">
        <w:rPr>
          <w:sz w:val="28"/>
          <w:szCs w:val="28"/>
        </w:rPr>
        <w:t>запрос</w:t>
      </w:r>
      <w:proofErr w:type="gramEnd"/>
      <w:r w:rsidRPr="0038603A">
        <w:rPr>
          <w:sz w:val="28"/>
          <w:szCs w:val="28"/>
        </w:rPr>
        <w:t xml:space="preserve"> и иные документы, необходимые для предоставления муниципальной услуг</w:t>
      </w:r>
      <w:r>
        <w:rPr>
          <w:sz w:val="28"/>
          <w:szCs w:val="28"/>
        </w:rPr>
        <w:t>и, направляются в Администрацию</w:t>
      </w:r>
      <w:r w:rsidRPr="0038603A">
        <w:rPr>
          <w:sz w:val="28"/>
          <w:szCs w:val="28"/>
        </w:rPr>
        <w:t xml:space="preserve"> </w:t>
      </w:r>
      <w:r w:rsidR="0004143E">
        <w:rPr>
          <w:sz w:val="28"/>
          <w:szCs w:val="28"/>
        </w:rPr>
        <w:t xml:space="preserve">  </w:t>
      </w:r>
      <w:r w:rsidRPr="0038603A">
        <w:rPr>
          <w:sz w:val="28"/>
          <w:szCs w:val="28"/>
        </w:rPr>
        <w:t xml:space="preserve"> посредством РПГУ.</w:t>
      </w:r>
    </w:p>
    <w:p w:rsidR="00903DD1" w:rsidRPr="0038603A" w:rsidRDefault="00903DD1" w:rsidP="00903DD1">
      <w:pPr>
        <w:autoSpaceDE w:val="0"/>
        <w:autoSpaceDN w:val="0"/>
        <w:adjustRightInd w:val="0"/>
        <w:ind w:firstLine="709"/>
        <w:jc w:val="both"/>
        <w:rPr>
          <w:sz w:val="28"/>
          <w:szCs w:val="28"/>
        </w:rPr>
      </w:pPr>
      <w:proofErr w:type="gramStart"/>
      <w:r w:rsidRPr="0038603A">
        <w:rPr>
          <w:spacing w:val="-6"/>
          <w:sz w:val="28"/>
          <w:szCs w:val="28"/>
        </w:rPr>
        <w:t xml:space="preserve">3.2.4 </w:t>
      </w:r>
      <w:r>
        <w:rPr>
          <w:sz w:val="28"/>
          <w:szCs w:val="28"/>
        </w:rPr>
        <w:t>Администрация</w:t>
      </w:r>
      <w:r w:rsidRPr="0038603A">
        <w:rPr>
          <w:sz w:val="28"/>
          <w:szCs w:val="28"/>
        </w:rPr>
        <w:t xml:space="preserve"> </w:t>
      </w:r>
      <w:r w:rsidR="0004143E">
        <w:rPr>
          <w:sz w:val="28"/>
          <w:szCs w:val="28"/>
        </w:rPr>
        <w:t xml:space="preserve">  </w:t>
      </w:r>
      <w:r w:rsidRPr="0038603A">
        <w:rPr>
          <w:sz w:val="28"/>
          <w:szCs w:val="28"/>
        </w:rPr>
        <w:t xml:space="preserve">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roofErr w:type="gramEnd"/>
    </w:p>
    <w:p w:rsidR="00903DD1" w:rsidRPr="0038603A" w:rsidRDefault="00903DD1" w:rsidP="00903DD1">
      <w:pPr>
        <w:autoSpaceDE w:val="0"/>
        <w:autoSpaceDN w:val="0"/>
        <w:adjustRightInd w:val="0"/>
        <w:ind w:firstLine="709"/>
        <w:jc w:val="both"/>
        <w:rPr>
          <w:sz w:val="28"/>
          <w:szCs w:val="28"/>
        </w:rPr>
      </w:pPr>
      <w:r w:rsidRPr="0038603A">
        <w:rPr>
          <w:sz w:val="28"/>
          <w:szCs w:val="28"/>
        </w:rPr>
        <w:t>Предоставление услуги начинается с момента прие</w:t>
      </w:r>
      <w:r>
        <w:rPr>
          <w:sz w:val="28"/>
          <w:szCs w:val="28"/>
        </w:rPr>
        <w:t>ма и регистрации Администрацией</w:t>
      </w:r>
      <w:r w:rsidRPr="0038603A">
        <w:rPr>
          <w:sz w:val="28"/>
          <w:szCs w:val="28"/>
        </w:rPr>
        <w:t xml:space="preserve"> электронных документов, необходимых для предоставления муниципальной услуги,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903DD1" w:rsidRPr="0038603A" w:rsidRDefault="00903DD1" w:rsidP="00903DD1">
      <w:pPr>
        <w:pStyle w:val="Default"/>
        <w:ind w:firstLine="709"/>
        <w:jc w:val="both"/>
        <w:rPr>
          <w:color w:val="auto"/>
          <w:spacing w:val="-6"/>
          <w:sz w:val="28"/>
          <w:szCs w:val="28"/>
        </w:rPr>
      </w:pPr>
      <w:r w:rsidRPr="0038603A">
        <w:rPr>
          <w:color w:val="auto"/>
          <w:sz w:val="28"/>
          <w:szCs w:val="28"/>
        </w:rPr>
        <w:t xml:space="preserve">3.2.5. </w:t>
      </w:r>
      <w:r w:rsidRPr="0038603A">
        <w:rPr>
          <w:color w:val="auto"/>
          <w:spacing w:val="-6"/>
          <w:sz w:val="28"/>
          <w:szCs w:val="28"/>
        </w:rPr>
        <w:t xml:space="preserve">Электронное заявление становится доступным для </w:t>
      </w:r>
      <w:r w:rsidRPr="0038603A">
        <w:rPr>
          <w:color w:val="auto"/>
          <w:sz w:val="28"/>
          <w:szCs w:val="28"/>
        </w:rPr>
        <w:t>должностного лица Администрации</w:t>
      </w:r>
      <w:proofErr w:type="gramStart"/>
      <w:r w:rsidRPr="0038603A">
        <w:rPr>
          <w:color w:val="auto"/>
          <w:sz w:val="28"/>
          <w:szCs w:val="28"/>
        </w:rPr>
        <w:t xml:space="preserve"> </w:t>
      </w:r>
      <w:r w:rsidR="0004143E">
        <w:rPr>
          <w:color w:val="auto"/>
          <w:sz w:val="28"/>
          <w:szCs w:val="28"/>
        </w:rPr>
        <w:t xml:space="preserve"> </w:t>
      </w:r>
      <w:r w:rsidRPr="0038603A">
        <w:rPr>
          <w:color w:val="auto"/>
          <w:sz w:val="28"/>
          <w:szCs w:val="28"/>
        </w:rPr>
        <w:t>,</w:t>
      </w:r>
      <w:proofErr w:type="gramEnd"/>
      <w:r w:rsidRPr="0038603A">
        <w:rPr>
          <w:color w:val="auto"/>
          <w:sz w:val="28"/>
          <w:szCs w:val="28"/>
        </w:rPr>
        <w:t xml:space="preserve"> ответственного за прием и регистрацию заявления (далее – ответственный специалист)</w:t>
      </w:r>
      <w:r w:rsidRPr="0038603A">
        <w:rPr>
          <w:color w:val="auto"/>
          <w:spacing w:val="-6"/>
          <w:sz w:val="28"/>
          <w:szCs w:val="28"/>
        </w:rPr>
        <w:t>, в информационной системе межведомственного электронного взаимодействия (далее – СМЭВ).</w:t>
      </w:r>
    </w:p>
    <w:p w:rsidR="00903DD1" w:rsidRPr="0038603A" w:rsidRDefault="00903DD1" w:rsidP="00903DD1">
      <w:pPr>
        <w:pStyle w:val="formattext"/>
        <w:spacing w:before="0" w:beforeAutospacing="0" w:after="0" w:afterAutospacing="0"/>
        <w:ind w:firstLine="709"/>
        <w:jc w:val="both"/>
        <w:rPr>
          <w:rFonts w:eastAsia="Calibri"/>
          <w:sz w:val="28"/>
          <w:szCs w:val="28"/>
          <w:lang w:eastAsia="en-US"/>
        </w:rPr>
      </w:pPr>
      <w:r w:rsidRPr="0038603A">
        <w:rPr>
          <w:rFonts w:eastAsia="Calibri"/>
          <w:sz w:val="28"/>
          <w:szCs w:val="28"/>
          <w:lang w:eastAsia="en-US"/>
        </w:rPr>
        <w:t>Ответственный специалист:</w:t>
      </w:r>
    </w:p>
    <w:p w:rsidR="00903DD1" w:rsidRPr="0038603A" w:rsidRDefault="00903DD1" w:rsidP="00903DD1">
      <w:pPr>
        <w:pStyle w:val="formattext"/>
        <w:spacing w:before="0" w:beforeAutospacing="0" w:after="0" w:afterAutospacing="0"/>
        <w:ind w:firstLine="709"/>
        <w:jc w:val="both"/>
        <w:rPr>
          <w:sz w:val="28"/>
          <w:szCs w:val="28"/>
        </w:rPr>
      </w:pPr>
      <w:r w:rsidRPr="0038603A">
        <w:rPr>
          <w:sz w:val="28"/>
          <w:szCs w:val="28"/>
        </w:rPr>
        <w:t>проверяет наличие электронных заявлений, поступивших с РПГУ, с периодом не реже двух раз в день;</w:t>
      </w:r>
    </w:p>
    <w:p w:rsidR="00903DD1" w:rsidRPr="0038603A" w:rsidRDefault="00903DD1" w:rsidP="00903DD1">
      <w:pPr>
        <w:pStyle w:val="formattext"/>
        <w:spacing w:before="0" w:beforeAutospacing="0" w:after="0" w:afterAutospacing="0"/>
        <w:ind w:firstLine="709"/>
        <w:jc w:val="both"/>
        <w:rPr>
          <w:sz w:val="28"/>
          <w:szCs w:val="28"/>
        </w:rPr>
      </w:pPr>
      <w:r w:rsidRPr="0038603A">
        <w:rPr>
          <w:sz w:val="28"/>
          <w:szCs w:val="28"/>
        </w:rPr>
        <w:t>изучает поступившие заявления и приложенные образы документов (документы);</w:t>
      </w:r>
    </w:p>
    <w:p w:rsidR="00903DD1" w:rsidRPr="0038603A" w:rsidRDefault="00903DD1" w:rsidP="00903DD1">
      <w:pPr>
        <w:pStyle w:val="formattext"/>
        <w:spacing w:before="0" w:beforeAutospacing="0" w:after="0" w:afterAutospacing="0"/>
        <w:ind w:firstLine="709"/>
        <w:jc w:val="both"/>
        <w:rPr>
          <w:sz w:val="28"/>
          <w:szCs w:val="28"/>
        </w:rPr>
      </w:pPr>
      <w:r w:rsidRPr="0038603A">
        <w:rPr>
          <w:sz w:val="28"/>
          <w:szCs w:val="28"/>
        </w:rPr>
        <w:t>производит действия в соответствии с пунктом 3.2.8 настоящего Административного регламента.</w:t>
      </w:r>
    </w:p>
    <w:p w:rsidR="00903DD1" w:rsidRPr="0038603A" w:rsidRDefault="00903DD1" w:rsidP="00903DD1">
      <w:pPr>
        <w:autoSpaceDE w:val="0"/>
        <w:autoSpaceDN w:val="0"/>
        <w:adjustRightInd w:val="0"/>
        <w:ind w:firstLine="709"/>
        <w:jc w:val="both"/>
        <w:rPr>
          <w:sz w:val="28"/>
          <w:szCs w:val="28"/>
        </w:rPr>
      </w:pPr>
      <w:r w:rsidRPr="0038603A">
        <w:rPr>
          <w:sz w:val="28"/>
          <w:szCs w:val="28"/>
        </w:rPr>
        <w:t>3.2.6. Заявителю в качестве результата предоставления муниципальной услуги обеспечивается по его выбору возможность получения:</w:t>
      </w:r>
    </w:p>
    <w:p w:rsidR="00903DD1" w:rsidRPr="0038603A" w:rsidRDefault="00903DD1" w:rsidP="00903DD1">
      <w:pPr>
        <w:autoSpaceDE w:val="0"/>
        <w:autoSpaceDN w:val="0"/>
        <w:adjustRightInd w:val="0"/>
        <w:ind w:firstLine="709"/>
        <w:jc w:val="both"/>
        <w:rPr>
          <w:sz w:val="28"/>
          <w:szCs w:val="28"/>
        </w:rPr>
      </w:pPr>
      <w:r w:rsidRPr="0038603A">
        <w:rPr>
          <w:sz w:val="28"/>
          <w:szCs w:val="28"/>
        </w:rPr>
        <w:t>а) электронного документа, подписанного уполномоченным должностным лицом уполномоченного органа с использованием усиленной квалифицированной электронной подписи;</w:t>
      </w:r>
    </w:p>
    <w:p w:rsidR="00903DD1" w:rsidRPr="0038603A" w:rsidRDefault="00903DD1" w:rsidP="00903DD1">
      <w:pPr>
        <w:autoSpaceDE w:val="0"/>
        <w:autoSpaceDN w:val="0"/>
        <w:adjustRightInd w:val="0"/>
        <w:ind w:firstLine="709"/>
        <w:jc w:val="both"/>
        <w:rPr>
          <w:sz w:val="28"/>
          <w:szCs w:val="28"/>
        </w:rPr>
      </w:pPr>
      <w:r w:rsidRPr="0038603A">
        <w:rPr>
          <w:sz w:val="28"/>
          <w:szCs w:val="28"/>
        </w:rPr>
        <w:t>б) документа на бумажном носителе в многофункциональном центре.</w:t>
      </w:r>
    </w:p>
    <w:p w:rsidR="00903DD1" w:rsidRPr="0038603A" w:rsidRDefault="00903DD1" w:rsidP="00903DD1">
      <w:pPr>
        <w:pStyle w:val="formattext"/>
        <w:spacing w:before="0" w:beforeAutospacing="0" w:after="0" w:afterAutospacing="0"/>
        <w:ind w:firstLine="709"/>
        <w:jc w:val="both"/>
        <w:rPr>
          <w:spacing w:val="-6"/>
          <w:sz w:val="28"/>
          <w:szCs w:val="28"/>
        </w:rPr>
      </w:pPr>
      <w:r w:rsidRPr="0038603A">
        <w:rPr>
          <w:rFonts w:eastAsia="Calibri"/>
          <w:sz w:val="28"/>
          <w:szCs w:val="28"/>
          <w:lang w:eastAsia="en-US"/>
        </w:rPr>
        <w:t xml:space="preserve">3.2.7. </w:t>
      </w:r>
      <w:r w:rsidRPr="0038603A">
        <w:rPr>
          <w:sz w:val="28"/>
          <w:szCs w:val="28"/>
        </w:rPr>
        <w:t xml:space="preserve">Получение информации о ходе и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w:t>
      </w:r>
      <w:r w:rsidRPr="0038603A">
        <w:rPr>
          <w:spacing w:val="-6"/>
          <w:sz w:val="28"/>
          <w:szCs w:val="28"/>
        </w:rPr>
        <w:t>время.</w:t>
      </w:r>
    </w:p>
    <w:p w:rsidR="00903DD1" w:rsidRPr="0038603A" w:rsidRDefault="00903DD1" w:rsidP="00903DD1">
      <w:pPr>
        <w:autoSpaceDE w:val="0"/>
        <w:autoSpaceDN w:val="0"/>
        <w:adjustRightInd w:val="0"/>
        <w:ind w:firstLine="709"/>
        <w:jc w:val="both"/>
        <w:rPr>
          <w:sz w:val="28"/>
          <w:szCs w:val="28"/>
        </w:rPr>
      </w:pPr>
      <w:r w:rsidRPr="0038603A">
        <w:rPr>
          <w:sz w:val="28"/>
          <w:szCs w:val="28"/>
        </w:rPr>
        <w:t>При предоставлении услуги в электронной форме заявителю направляется:</w:t>
      </w:r>
    </w:p>
    <w:p w:rsidR="00903DD1" w:rsidRPr="0038603A" w:rsidRDefault="00903DD1" w:rsidP="00903DD1">
      <w:pPr>
        <w:autoSpaceDE w:val="0"/>
        <w:autoSpaceDN w:val="0"/>
        <w:adjustRightInd w:val="0"/>
        <w:ind w:firstLine="709"/>
        <w:jc w:val="both"/>
        <w:rPr>
          <w:sz w:val="28"/>
          <w:szCs w:val="28"/>
        </w:rPr>
      </w:pPr>
      <w:r w:rsidRPr="0038603A">
        <w:rPr>
          <w:sz w:val="28"/>
          <w:szCs w:val="28"/>
        </w:rPr>
        <w:t xml:space="preserve">а) уведомление о </w:t>
      </w:r>
      <w:r>
        <w:rPr>
          <w:sz w:val="28"/>
          <w:szCs w:val="28"/>
        </w:rPr>
        <w:t>записи на прием в Администрацию</w:t>
      </w:r>
      <w:r w:rsidRPr="0038603A">
        <w:rPr>
          <w:sz w:val="28"/>
          <w:szCs w:val="28"/>
        </w:rPr>
        <w:t xml:space="preserve"> или многофункциональный центр, содержащее сведения о дате, времени и месте приема;</w:t>
      </w:r>
    </w:p>
    <w:p w:rsidR="00903DD1" w:rsidRPr="0038603A" w:rsidRDefault="00903DD1" w:rsidP="00903DD1">
      <w:pPr>
        <w:autoSpaceDE w:val="0"/>
        <w:autoSpaceDN w:val="0"/>
        <w:adjustRightInd w:val="0"/>
        <w:ind w:firstLine="709"/>
        <w:jc w:val="both"/>
        <w:rPr>
          <w:sz w:val="28"/>
          <w:szCs w:val="28"/>
        </w:rPr>
      </w:pPr>
      <w:proofErr w:type="gramStart"/>
      <w:r w:rsidRPr="0038603A">
        <w:rPr>
          <w:sz w:val="28"/>
          <w:szCs w:val="28"/>
        </w:rPr>
        <w:lastRenderedPageBreak/>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903DD1" w:rsidRPr="0038603A" w:rsidRDefault="00903DD1" w:rsidP="00903DD1">
      <w:pPr>
        <w:autoSpaceDE w:val="0"/>
        <w:autoSpaceDN w:val="0"/>
        <w:adjustRightInd w:val="0"/>
        <w:ind w:firstLine="709"/>
        <w:jc w:val="both"/>
        <w:rPr>
          <w:sz w:val="28"/>
          <w:szCs w:val="28"/>
        </w:rPr>
      </w:pPr>
      <w:r w:rsidRPr="0038603A">
        <w:rPr>
          <w:sz w:val="28"/>
          <w:szCs w:val="28"/>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903DD1" w:rsidRPr="0038603A" w:rsidRDefault="00903DD1" w:rsidP="00903DD1">
      <w:pPr>
        <w:autoSpaceDE w:val="0"/>
        <w:autoSpaceDN w:val="0"/>
        <w:adjustRightInd w:val="0"/>
        <w:ind w:firstLine="709"/>
        <w:jc w:val="both"/>
        <w:rPr>
          <w:sz w:val="28"/>
          <w:szCs w:val="28"/>
        </w:rPr>
      </w:pPr>
      <w:r w:rsidRPr="0038603A">
        <w:rPr>
          <w:sz w:val="28"/>
          <w:szCs w:val="28"/>
        </w:rPr>
        <w:t xml:space="preserve">3.2.8. </w:t>
      </w:r>
      <w:proofErr w:type="gramStart"/>
      <w:r w:rsidRPr="0038603A">
        <w:rPr>
          <w:sz w:val="28"/>
          <w:szCs w:val="28"/>
        </w:rPr>
        <w:t xml:space="preserve">Оценка качества предоставления услуги осуществляется в соответствии с </w:t>
      </w:r>
      <w:hyperlink r:id="rId17" w:history="1">
        <w:r w:rsidRPr="0038603A">
          <w:rPr>
            <w:sz w:val="28"/>
            <w:szCs w:val="28"/>
          </w:rPr>
          <w:t>Правилами</w:t>
        </w:r>
      </w:hyperlink>
      <w:r w:rsidRPr="0038603A">
        <w:rPr>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w:t>
      </w:r>
      <w:proofErr w:type="gramEnd"/>
      <w:r w:rsidRPr="0038603A">
        <w:rPr>
          <w:sz w:val="28"/>
          <w:szCs w:val="28"/>
        </w:rPr>
        <w:t xml:space="preserve"> № </w:t>
      </w:r>
      <w:proofErr w:type="gramStart"/>
      <w:r w:rsidRPr="0038603A">
        <w:rPr>
          <w:sz w:val="28"/>
          <w:szCs w:val="28"/>
        </w:rPr>
        <w:t>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roofErr w:type="gramEnd"/>
    </w:p>
    <w:p w:rsidR="00903DD1" w:rsidRPr="0038603A" w:rsidRDefault="00903DD1" w:rsidP="00903DD1">
      <w:pPr>
        <w:autoSpaceDE w:val="0"/>
        <w:autoSpaceDN w:val="0"/>
        <w:adjustRightInd w:val="0"/>
        <w:ind w:firstLine="709"/>
        <w:jc w:val="both"/>
        <w:rPr>
          <w:sz w:val="28"/>
          <w:szCs w:val="28"/>
        </w:rPr>
      </w:pPr>
      <w:r w:rsidRPr="0038603A">
        <w:rPr>
          <w:sz w:val="28"/>
          <w:szCs w:val="28"/>
        </w:rPr>
        <w:t>3.2.9.</w:t>
      </w:r>
      <w:r>
        <w:rPr>
          <w:sz w:val="28"/>
          <w:szCs w:val="28"/>
        </w:rPr>
        <w:t xml:space="preserve"> </w:t>
      </w:r>
      <w:proofErr w:type="gramStart"/>
      <w:r w:rsidRPr="0038603A">
        <w:rPr>
          <w:sz w:val="28"/>
          <w:szCs w:val="28"/>
        </w:rPr>
        <w:t>Заявителю обеспечивается возможность направления жалобы на решения, действи</w:t>
      </w:r>
      <w:r>
        <w:rPr>
          <w:sz w:val="28"/>
          <w:szCs w:val="28"/>
        </w:rPr>
        <w:t>я или бездействие Администрации</w:t>
      </w:r>
      <w:r w:rsidRPr="0038603A">
        <w:rPr>
          <w:sz w:val="28"/>
          <w:szCs w:val="28"/>
        </w:rPr>
        <w:t xml:space="preserve">, </w:t>
      </w:r>
      <w:r>
        <w:rPr>
          <w:sz w:val="28"/>
          <w:szCs w:val="28"/>
        </w:rPr>
        <w:t>должностного лица Администрации</w:t>
      </w:r>
      <w:r w:rsidRPr="0038603A">
        <w:rPr>
          <w:sz w:val="28"/>
          <w:szCs w:val="28"/>
        </w:rPr>
        <w:t xml:space="preserve"> </w:t>
      </w:r>
      <w:r w:rsidR="0004143E">
        <w:rPr>
          <w:sz w:val="28"/>
          <w:szCs w:val="28"/>
        </w:rPr>
        <w:t xml:space="preserve"> </w:t>
      </w:r>
      <w:r w:rsidRPr="0038603A">
        <w:rPr>
          <w:sz w:val="28"/>
          <w:szCs w:val="28"/>
        </w:rPr>
        <w:t xml:space="preserve"> либо муниципального служащего в соответствии со </w:t>
      </w:r>
      <w:hyperlink r:id="rId18" w:history="1">
        <w:r w:rsidRPr="0038603A">
          <w:rPr>
            <w:sz w:val="28"/>
            <w:szCs w:val="28"/>
          </w:rPr>
          <w:t>статьей 11.2</w:t>
        </w:r>
      </w:hyperlink>
      <w:r w:rsidRPr="0038603A">
        <w:rPr>
          <w:sz w:val="28"/>
          <w:szCs w:val="28"/>
        </w:rPr>
        <w:t xml:space="preserve"> Федерального закона №210-ФЗ и в порядке, установленном </w:t>
      </w:r>
      <w:hyperlink r:id="rId19" w:history="1">
        <w:r w:rsidRPr="0038603A">
          <w:rPr>
            <w:sz w:val="28"/>
            <w:szCs w:val="28"/>
          </w:rPr>
          <w:t>постановлением</w:t>
        </w:r>
      </w:hyperlink>
      <w:r w:rsidRPr="0038603A">
        <w:rPr>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roofErr w:type="gramEnd"/>
    </w:p>
    <w:p w:rsidR="00903DD1" w:rsidRPr="0038603A" w:rsidRDefault="00903DD1" w:rsidP="00903DD1">
      <w:pPr>
        <w:autoSpaceDE w:val="0"/>
        <w:autoSpaceDN w:val="0"/>
        <w:adjustRightInd w:val="0"/>
        <w:jc w:val="both"/>
        <w:rPr>
          <w:sz w:val="28"/>
          <w:szCs w:val="28"/>
        </w:rPr>
      </w:pPr>
    </w:p>
    <w:p w:rsidR="00903DD1" w:rsidRPr="0038603A" w:rsidRDefault="00903DD1" w:rsidP="00903DD1">
      <w:pPr>
        <w:widowControl w:val="0"/>
        <w:autoSpaceDE w:val="0"/>
        <w:autoSpaceDN w:val="0"/>
        <w:adjustRightInd w:val="0"/>
        <w:jc w:val="center"/>
        <w:rPr>
          <w:b/>
          <w:sz w:val="28"/>
          <w:szCs w:val="28"/>
        </w:rPr>
      </w:pPr>
      <w:r w:rsidRPr="0038603A">
        <w:rPr>
          <w:b/>
          <w:sz w:val="28"/>
          <w:szCs w:val="28"/>
          <w:lang w:val="en-US"/>
        </w:rPr>
        <w:t>IV</w:t>
      </w:r>
      <w:r w:rsidRPr="0038603A">
        <w:rPr>
          <w:b/>
          <w:sz w:val="28"/>
          <w:szCs w:val="28"/>
        </w:rPr>
        <w:t>. Формы контроля за исполнением административного регламента</w:t>
      </w:r>
    </w:p>
    <w:p w:rsidR="00903DD1" w:rsidRPr="0038603A" w:rsidRDefault="00903DD1" w:rsidP="00903DD1">
      <w:pPr>
        <w:widowControl w:val="0"/>
        <w:autoSpaceDE w:val="0"/>
        <w:autoSpaceDN w:val="0"/>
        <w:adjustRightInd w:val="0"/>
        <w:ind w:firstLine="709"/>
        <w:jc w:val="center"/>
        <w:rPr>
          <w:b/>
          <w:sz w:val="28"/>
          <w:szCs w:val="28"/>
        </w:rPr>
      </w:pPr>
    </w:p>
    <w:p w:rsidR="00903DD1" w:rsidRPr="0038603A" w:rsidRDefault="00903DD1" w:rsidP="00903DD1">
      <w:pPr>
        <w:autoSpaceDE w:val="0"/>
        <w:autoSpaceDN w:val="0"/>
        <w:adjustRightInd w:val="0"/>
        <w:jc w:val="center"/>
        <w:outlineLvl w:val="0"/>
        <w:rPr>
          <w:b/>
          <w:sz w:val="28"/>
          <w:szCs w:val="28"/>
        </w:rPr>
      </w:pPr>
      <w:r w:rsidRPr="0038603A">
        <w:rPr>
          <w:b/>
          <w:sz w:val="28"/>
          <w:szCs w:val="28"/>
        </w:rPr>
        <w:t xml:space="preserve">Порядок осуществления текущего </w:t>
      </w:r>
      <w:proofErr w:type="gramStart"/>
      <w:r w:rsidRPr="0038603A">
        <w:rPr>
          <w:b/>
          <w:sz w:val="28"/>
          <w:szCs w:val="28"/>
        </w:rPr>
        <w:t>контроля за</w:t>
      </w:r>
      <w:proofErr w:type="gramEnd"/>
      <w:r w:rsidRPr="0038603A">
        <w:rPr>
          <w:b/>
          <w:sz w:val="28"/>
          <w:szCs w:val="28"/>
        </w:rPr>
        <w:t xml:space="preserve"> соблюдением</w:t>
      </w:r>
    </w:p>
    <w:p w:rsidR="00903DD1" w:rsidRPr="0038603A" w:rsidRDefault="00903DD1" w:rsidP="00903DD1">
      <w:pPr>
        <w:autoSpaceDE w:val="0"/>
        <w:autoSpaceDN w:val="0"/>
        <w:adjustRightInd w:val="0"/>
        <w:jc w:val="center"/>
        <w:rPr>
          <w:b/>
          <w:sz w:val="28"/>
          <w:szCs w:val="28"/>
        </w:rPr>
      </w:pPr>
      <w:r w:rsidRPr="0038603A">
        <w:rPr>
          <w:b/>
          <w:sz w:val="28"/>
          <w:szCs w:val="28"/>
        </w:rPr>
        <w:t>и исполнением ответственными должностными лицами положений</w:t>
      </w:r>
    </w:p>
    <w:p w:rsidR="00903DD1" w:rsidRPr="0038603A" w:rsidRDefault="00903DD1" w:rsidP="00903DD1">
      <w:pPr>
        <w:autoSpaceDE w:val="0"/>
        <w:autoSpaceDN w:val="0"/>
        <w:adjustRightInd w:val="0"/>
        <w:jc w:val="center"/>
        <w:rPr>
          <w:b/>
          <w:sz w:val="28"/>
          <w:szCs w:val="28"/>
        </w:rPr>
      </w:pPr>
      <w:r w:rsidRPr="0038603A">
        <w:rPr>
          <w:b/>
          <w:sz w:val="28"/>
          <w:szCs w:val="28"/>
        </w:rPr>
        <w:t>регламента и иных нормативных правовых актов,</w:t>
      </w:r>
    </w:p>
    <w:p w:rsidR="00903DD1" w:rsidRPr="0038603A" w:rsidRDefault="00903DD1" w:rsidP="00903DD1">
      <w:pPr>
        <w:autoSpaceDE w:val="0"/>
        <w:autoSpaceDN w:val="0"/>
        <w:adjustRightInd w:val="0"/>
        <w:jc w:val="center"/>
        <w:rPr>
          <w:b/>
          <w:sz w:val="28"/>
          <w:szCs w:val="28"/>
        </w:rPr>
      </w:pPr>
      <w:proofErr w:type="gramStart"/>
      <w:r w:rsidRPr="0038603A">
        <w:rPr>
          <w:b/>
          <w:sz w:val="28"/>
          <w:szCs w:val="28"/>
        </w:rPr>
        <w:t>устанавливающих</w:t>
      </w:r>
      <w:proofErr w:type="gramEnd"/>
      <w:r w:rsidRPr="0038603A">
        <w:rPr>
          <w:b/>
          <w:sz w:val="28"/>
          <w:szCs w:val="28"/>
        </w:rPr>
        <w:t xml:space="preserve"> требования к предоставлению муниципальной</w:t>
      </w:r>
    </w:p>
    <w:p w:rsidR="00903DD1" w:rsidRDefault="00903DD1" w:rsidP="00903DD1">
      <w:pPr>
        <w:autoSpaceDE w:val="0"/>
        <w:autoSpaceDN w:val="0"/>
        <w:adjustRightInd w:val="0"/>
        <w:jc w:val="center"/>
        <w:rPr>
          <w:b/>
          <w:sz w:val="28"/>
          <w:szCs w:val="28"/>
        </w:rPr>
      </w:pPr>
      <w:r w:rsidRPr="0038603A">
        <w:rPr>
          <w:b/>
          <w:sz w:val="28"/>
          <w:szCs w:val="28"/>
        </w:rPr>
        <w:lastRenderedPageBreak/>
        <w:t>услуги, а также принятием ими решений</w:t>
      </w:r>
    </w:p>
    <w:p w:rsidR="00903DD1" w:rsidRPr="0038603A" w:rsidRDefault="00903DD1" w:rsidP="00903DD1">
      <w:pPr>
        <w:autoSpaceDE w:val="0"/>
        <w:autoSpaceDN w:val="0"/>
        <w:adjustRightInd w:val="0"/>
        <w:jc w:val="center"/>
        <w:rPr>
          <w:b/>
          <w:sz w:val="28"/>
          <w:szCs w:val="28"/>
        </w:rPr>
      </w:pPr>
    </w:p>
    <w:p w:rsidR="00903DD1" w:rsidRPr="0038603A" w:rsidRDefault="00903DD1" w:rsidP="00903DD1">
      <w:pPr>
        <w:autoSpaceDE w:val="0"/>
        <w:autoSpaceDN w:val="0"/>
        <w:adjustRightInd w:val="0"/>
        <w:ind w:firstLine="540"/>
        <w:jc w:val="both"/>
        <w:rPr>
          <w:sz w:val="28"/>
          <w:szCs w:val="28"/>
        </w:rPr>
      </w:pPr>
      <w:r w:rsidRPr="0038603A">
        <w:rPr>
          <w:sz w:val="28"/>
          <w:szCs w:val="28"/>
        </w:rPr>
        <w:t xml:space="preserve">4.1. Текущий </w:t>
      </w:r>
      <w:proofErr w:type="gramStart"/>
      <w:r w:rsidRPr="0038603A">
        <w:rPr>
          <w:sz w:val="28"/>
          <w:szCs w:val="28"/>
        </w:rPr>
        <w:t>контроль за</w:t>
      </w:r>
      <w:proofErr w:type="gramEnd"/>
      <w:r w:rsidRPr="0038603A">
        <w:rPr>
          <w:sz w:val="28"/>
          <w:szCs w:val="28"/>
        </w:rPr>
        <w:t xml:space="preserve">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rsidR="00903DD1" w:rsidRPr="0038603A" w:rsidRDefault="00903DD1" w:rsidP="00903DD1">
      <w:pPr>
        <w:autoSpaceDE w:val="0"/>
        <w:autoSpaceDN w:val="0"/>
        <w:adjustRightInd w:val="0"/>
        <w:ind w:firstLine="540"/>
        <w:jc w:val="both"/>
        <w:rPr>
          <w:sz w:val="28"/>
          <w:szCs w:val="28"/>
        </w:rPr>
      </w:pPr>
      <w:r w:rsidRPr="0038603A">
        <w:rPr>
          <w:sz w:val="28"/>
          <w:szCs w:val="28"/>
        </w:rPr>
        <w:t>Для текущего контроля используются сведения служебной корреспонденции, устная и письменная информация специалистов и</w:t>
      </w:r>
      <w:r>
        <w:rPr>
          <w:sz w:val="28"/>
          <w:szCs w:val="28"/>
        </w:rPr>
        <w:t xml:space="preserve"> должностных лиц Администрации</w:t>
      </w:r>
      <w:r w:rsidRPr="0038603A">
        <w:rPr>
          <w:sz w:val="28"/>
          <w:szCs w:val="28"/>
        </w:rPr>
        <w:t>.</w:t>
      </w:r>
    </w:p>
    <w:p w:rsidR="00903DD1" w:rsidRPr="0038603A" w:rsidRDefault="00903DD1" w:rsidP="00903DD1">
      <w:pPr>
        <w:autoSpaceDE w:val="0"/>
        <w:autoSpaceDN w:val="0"/>
        <w:adjustRightInd w:val="0"/>
        <w:ind w:firstLine="540"/>
        <w:jc w:val="both"/>
        <w:rPr>
          <w:sz w:val="28"/>
          <w:szCs w:val="28"/>
        </w:rPr>
      </w:pPr>
      <w:r w:rsidRPr="0038603A">
        <w:rPr>
          <w:sz w:val="28"/>
          <w:szCs w:val="28"/>
        </w:rPr>
        <w:t>Текущий контроль осуществляется путем проведения проверок:</w:t>
      </w:r>
    </w:p>
    <w:p w:rsidR="00903DD1" w:rsidRPr="0038603A" w:rsidRDefault="00903DD1" w:rsidP="00903DD1">
      <w:pPr>
        <w:autoSpaceDE w:val="0"/>
        <w:autoSpaceDN w:val="0"/>
        <w:adjustRightInd w:val="0"/>
        <w:ind w:firstLine="540"/>
        <w:jc w:val="both"/>
        <w:rPr>
          <w:sz w:val="28"/>
          <w:szCs w:val="28"/>
        </w:rPr>
      </w:pPr>
      <w:r w:rsidRPr="0038603A">
        <w:rPr>
          <w:sz w:val="28"/>
          <w:szCs w:val="28"/>
        </w:rPr>
        <w:t>решений о предоставлении (об отказе в предоставлении) муниципальной услуги;</w:t>
      </w:r>
    </w:p>
    <w:p w:rsidR="00903DD1" w:rsidRPr="0038603A" w:rsidRDefault="00903DD1" w:rsidP="00903DD1">
      <w:pPr>
        <w:autoSpaceDE w:val="0"/>
        <w:autoSpaceDN w:val="0"/>
        <w:adjustRightInd w:val="0"/>
        <w:ind w:firstLine="540"/>
        <w:jc w:val="both"/>
        <w:rPr>
          <w:sz w:val="28"/>
          <w:szCs w:val="28"/>
        </w:rPr>
      </w:pPr>
      <w:r w:rsidRPr="0038603A">
        <w:rPr>
          <w:sz w:val="28"/>
          <w:szCs w:val="28"/>
        </w:rPr>
        <w:t>выявления и устранения нарушений прав граждан;</w:t>
      </w:r>
    </w:p>
    <w:p w:rsidR="00903DD1" w:rsidRPr="0038603A" w:rsidRDefault="00903DD1" w:rsidP="00903DD1">
      <w:pPr>
        <w:autoSpaceDE w:val="0"/>
        <w:autoSpaceDN w:val="0"/>
        <w:adjustRightInd w:val="0"/>
        <w:ind w:firstLine="540"/>
        <w:jc w:val="both"/>
        <w:rPr>
          <w:sz w:val="28"/>
          <w:szCs w:val="28"/>
        </w:rPr>
      </w:pPr>
      <w:r w:rsidRPr="0038603A">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903DD1" w:rsidRPr="0038603A" w:rsidRDefault="00903DD1" w:rsidP="00903DD1">
      <w:pPr>
        <w:autoSpaceDE w:val="0"/>
        <w:autoSpaceDN w:val="0"/>
        <w:adjustRightInd w:val="0"/>
        <w:ind w:firstLine="540"/>
        <w:jc w:val="both"/>
        <w:rPr>
          <w:sz w:val="28"/>
          <w:szCs w:val="28"/>
        </w:rPr>
      </w:pPr>
    </w:p>
    <w:p w:rsidR="00903DD1" w:rsidRPr="0038603A" w:rsidRDefault="00903DD1" w:rsidP="00903DD1">
      <w:pPr>
        <w:autoSpaceDE w:val="0"/>
        <w:autoSpaceDN w:val="0"/>
        <w:adjustRightInd w:val="0"/>
        <w:jc w:val="center"/>
        <w:outlineLvl w:val="0"/>
        <w:rPr>
          <w:b/>
          <w:sz w:val="28"/>
          <w:szCs w:val="28"/>
        </w:rPr>
      </w:pPr>
      <w:r w:rsidRPr="0038603A">
        <w:rPr>
          <w:b/>
          <w:sz w:val="28"/>
          <w:szCs w:val="28"/>
        </w:rPr>
        <w:t xml:space="preserve">Порядок и периодичность осуществления </w:t>
      </w:r>
      <w:proofErr w:type="gramStart"/>
      <w:r w:rsidRPr="0038603A">
        <w:rPr>
          <w:b/>
          <w:sz w:val="28"/>
          <w:szCs w:val="28"/>
        </w:rPr>
        <w:t>плановых</w:t>
      </w:r>
      <w:proofErr w:type="gramEnd"/>
      <w:r w:rsidRPr="0038603A">
        <w:rPr>
          <w:b/>
          <w:sz w:val="28"/>
          <w:szCs w:val="28"/>
        </w:rPr>
        <w:t xml:space="preserve"> и внеплановых</w:t>
      </w:r>
    </w:p>
    <w:p w:rsidR="00903DD1" w:rsidRPr="0038603A" w:rsidRDefault="00903DD1" w:rsidP="00903DD1">
      <w:pPr>
        <w:autoSpaceDE w:val="0"/>
        <w:autoSpaceDN w:val="0"/>
        <w:adjustRightInd w:val="0"/>
        <w:jc w:val="center"/>
        <w:rPr>
          <w:b/>
          <w:sz w:val="28"/>
          <w:szCs w:val="28"/>
        </w:rPr>
      </w:pPr>
      <w:r w:rsidRPr="0038603A">
        <w:rPr>
          <w:b/>
          <w:sz w:val="28"/>
          <w:szCs w:val="28"/>
        </w:rPr>
        <w:t>проверок полноты и качества предоставления муниципальной</w:t>
      </w:r>
    </w:p>
    <w:p w:rsidR="00903DD1" w:rsidRPr="0038603A" w:rsidRDefault="00903DD1" w:rsidP="00903DD1">
      <w:pPr>
        <w:autoSpaceDE w:val="0"/>
        <w:autoSpaceDN w:val="0"/>
        <w:adjustRightInd w:val="0"/>
        <w:jc w:val="center"/>
        <w:rPr>
          <w:b/>
          <w:sz w:val="28"/>
          <w:szCs w:val="28"/>
        </w:rPr>
      </w:pPr>
      <w:r w:rsidRPr="0038603A">
        <w:rPr>
          <w:b/>
          <w:sz w:val="28"/>
          <w:szCs w:val="28"/>
        </w:rPr>
        <w:t xml:space="preserve">услуги, в том числе порядок и формы </w:t>
      </w:r>
      <w:proofErr w:type="gramStart"/>
      <w:r w:rsidRPr="0038603A">
        <w:rPr>
          <w:b/>
          <w:sz w:val="28"/>
          <w:szCs w:val="28"/>
        </w:rPr>
        <w:t>контроля за</w:t>
      </w:r>
      <w:proofErr w:type="gramEnd"/>
      <w:r w:rsidRPr="0038603A">
        <w:rPr>
          <w:b/>
          <w:sz w:val="28"/>
          <w:szCs w:val="28"/>
        </w:rPr>
        <w:t xml:space="preserve"> полнотой</w:t>
      </w:r>
    </w:p>
    <w:p w:rsidR="00903DD1" w:rsidRDefault="00903DD1" w:rsidP="00903DD1">
      <w:pPr>
        <w:autoSpaceDE w:val="0"/>
        <w:autoSpaceDN w:val="0"/>
        <w:adjustRightInd w:val="0"/>
        <w:jc w:val="center"/>
        <w:rPr>
          <w:b/>
          <w:sz w:val="28"/>
          <w:szCs w:val="28"/>
        </w:rPr>
      </w:pPr>
      <w:r w:rsidRPr="0038603A">
        <w:rPr>
          <w:b/>
          <w:sz w:val="28"/>
          <w:szCs w:val="28"/>
        </w:rPr>
        <w:t>и качеством предоставления муниципальной услуги</w:t>
      </w:r>
    </w:p>
    <w:p w:rsidR="00903DD1" w:rsidRPr="0038603A" w:rsidRDefault="00903DD1" w:rsidP="00903DD1">
      <w:pPr>
        <w:autoSpaceDE w:val="0"/>
        <w:autoSpaceDN w:val="0"/>
        <w:adjustRightInd w:val="0"/>
        <w:jc w:val="center"/>
        <w:rPr>
          <w:b/>
          <w:sz w:val="28"/>
          <w:szCs w:val="28"/>
        </w:rPr>
      </w:pPr>
    </w:p>
    <w:p w:rsidR="00903DD1" w:rsidRPr="0038603A" w:rsidRDefault="00903DD1" w:rsidP="00903DD1">
      <w:pPr>
        <w:autoSpaceDE w:val="0"/>
        <w:autoSpaceDN w:val="0"/>
        <w:adjustRightInd w:val="0"/>
        <w:ind w:firstLine="540"/>
        <w:jc w:val="both"/>
        <w:rPr>
          <w:sz w:val="28"/>
          <w:szCs w:val="28"/>
        </w:rPr>
      </w:pPr>
      <w:r w:rsidRPr="0038603A">
        <w:rPr>
          <w:sz w:val="28"/>
          <w:szCs w:val="28"/>
        </w:rPr>
        <w:t xml:space="preserve">4.2. </w:t>
      </w:r>
      <w:proofErr w:type="gramStart"/>
      <w:r w:rsidRPr="0038603A">
        <w:rPr>
          <w:sz w:val="28"/>
          <w:szCs w:val="28"/>
        </w:rPr>
        <w:t>Контроль за</w:t>
      </w:r>
      <w:proofErr w:type="gramEnd"/>
      <w:r w:rsidRPr="0038603A">
        <w:rPr>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903DD1" w:rsidRPr="0038603A" w:rsidRDefault="00903DD1" w:rsidP="00903DD1">
      <w:pPr>
        <w:autoSpaceDE w:val="0"/>
        <w:autoSpaceDN w:val="0"/>
        <w:adjustRightInd w:val="0"/>
        <w:ind w:firstLine="540"/>
        <w:jc w:val="both"/>
        <w:rPr>
          <w:sz w:val="28"/>
          <w:szCs w:val="28"/>
        </w:rPr>
      </w:pPr>
      <w:r w:rsidRPr="0038603A">
        <w:rPr>
          <w:sz w:val="28"/>
          <w:szCs w:val="28"/>
        </w:rPr>
        <w:t>4.3. Плановые проверки осуществляются на основании годо</w:t>
      </w:r>
      <w:r>
        <w:rPr>
          <w:sz w:val="28"/>
          <w:szCs w:val="28"/>
        </w:rPr>
        <w:t>вых планов работы Администрации</w:t>
      </w:r>
      <w:proofErr w:type="gramStart"/>
      <w:r w:rsidRPr="0038603A">
        <w:rPr>
          <w:sz w:val="28"/>
          <w:szCs w:val="28"/>
        </w:rPr>
        <w:t xml:space="preserve"> </w:t>
      </w:r>
      <w:r w:rsidR="0004143E">
        <w:rPr>
          <w:sz w:val="28"/>
          <w:szCs w:val="28"/>
        </w:rPr>
        <w:t xml:space="preserve"> </w:t>
      </w:r>
      <w:r w:rsidRPr="0038603A">
        <w:rPr>
          <w:sz w:val="28"/>
          <w:szCs w:val="28"/>
        </w:rPr>
        <w:t>,</w:t>
      </w:r>
      <w:proofErr w:type="gramEnd"/>
      <w:r w:rsidRPr="0038603A">
        <w:rPr>
          <w:sz w:val="28"/>
          <w:szCs w:val="28"/>
        </w:rPr>
        <w:t xml:space="preserve"> утверждаемых руководителем</w:t>
      </w:r>
      <w:r>
        <w:rPr>
          <w:sz w:val="28"/>
          <w:szCs w:val="28"/>
        </w:rPr>
        <w:t xml:space="preserve"> Администрации</w:t>
      </w:r>
      <w:r w:rsidRPr="0038603A">
        <w:rPr>
          <w:sz w:val="28"/>
          <w:szCs w:val="28"/>
        </w:rPr>
        <w:t xml:space="preserve"> </w:t>
      </w:r>
      <w:r w:rsidR="0004143E">
        <w:rPr>
          <w:sz w:val="28"/>
          <w:szCs w:val="28"/>
        </w:rPr>
        <w:t xml:space="preserve"> </w:t>
      </w:r>
      <w:r w:rsidRPr="0038603A">
        <w:rPr>
          <w:sz w:val="28"/>
          <w:szCs w:val="28"/>
        </w:rPr>
        <w:t>. При плановой проверке полноты и качества предоставления муниципальной услуги контролю подлежат:</w:t>
      </w:r>
    </w:p>
    <w:p w:rsidR="00903DD1" w:rsidRPr="0038603A" w:rsidRDefault="00903DD1" w:rsidP="00903DD1">
      <w:pPr>
        <w:autoSpaceDE w:val="0"/>
        <w:autoSpaceDN w:val="0"/>
        <w:adjustRightInd w:val="0"/>
        <w:ind w:firstLine="540"/>
        <w:jc w:val="both"/>
        <w:rPr>
          <w:sz w:val="28"/>
          <w:szCs w:val="28"/>
        </w:rPr>
      </w:pPr>
      <w:r w:rsidRPr="0038603A">
        <w:rPr>
          <w:sz w:val="28"/>
          <w:szCs w:val="28"/>
        </w:rPr>
        <w:t>соблюдение сроков предоставления муниципальной услуги;</w:t>
      </w:r>
    </w:p>
    <w:p w:rsidR="00903DD1" w:rsidRPr="0038603A" w:rsidRDefault="00903DD1" w:rsidP="00903DD1">
      <w:pPr>
        <w:autoSpaceDE w:val="0"/>
        <w:autoSpaceDN w:val="0"/>
        <w:adjustRightInd w:val="0"/>
        <w:ind w:firstLine="540"/>
        <w:jc w:val="both"/>
        <w:rPr>
          <w:sz w:val="28"/>
          <w:szCs w:val="28"/>
        </w:rPr>
      </w:pPr>
      <w:r w:rsidRPr="0038603A">
        <w:rPr>
          <w:sz w:val="28"/>
          <w:szCs w:val="28"/>
        </w:rPr>
        <w:t>соблюдение положений настоящего Административного регламента;</w:t>
      </w:r>
    </w:p>
    <w:p w:rsidR="00903DD1" w:rsidRPr="0038603A" w:rsidRDefault="00903DD1" w:rsidP="00903DD1">
      <w:pPr>
        <w:autoSpaceDE w:val="0"/>
        <w:autoSpaceDN w:val="0"/>
        <w:adjustRightInd w:val="0"/>
        <w:ind w:firstLine="540"/>
        <w:jc w:val="both"/>
        <w:rPr>
          <w:sz w:val="28"/>
          <w:szCs w:val="28"/>
        </w:rPr>
      </w:pPr>
      <w:r w:rsidRPr="0038603A">
        <w:rPr>
          <w:sz w:val="28"/>
          <w:szCs w:val="28"/>
        </w:rPr>
        <w:t>правильность и обоснованность принятого решения об отказе в предоставлении муниципальной услуги.</w:t>
      </w:r>
    </w:p>
    <w:p w:rsidR="00903DD1" w:rsidRPr="0038603A" w:rsidRDefault="00903DD1" w:rsidP="00903DD1">
      <w:pPr>
        <w:autoSpaceDE w:val="0"/>
        <w:autoSpaceDN w:val="0"/>
        <w:adjustRightInd w:val="0"/>
        <w:ind w:firstLine="540"/>
        <w:jc w:val="both"/>
        <w:rPr>
          <w:sz w:val="28"/>
          <w:szCs w:val="28"/>
        </w:rPr>
      </w:pPr>
      <w:r w:rsidRPr="0038603A">
        <w:rPr>
          <w:sz w:val="28"/>
          <w:szCs w:val="28"/>
        </w:rPr>
        <w:t>Основанием для проведения внеплановых проверок являются:</w:t>
      </w:r>
    </w:p>
    <w:p w:rsidR="00903DD1" w:rsidRPr="0038603A" w:rsidRDefault="00903DD1" w:rsidP="00903DD1">
      <w:pPr>
        <w:autoSpaceDE w:val="0"/>
        <w:autoSpaceDN w:val="0"/>
        <w:adjustRightInd w:val="0"/>
        <w:ind w:firstLine="540"/>
        <w:jc w:val="both"/>
        <w:rPr>
          <w:sz w:val="28"/>
          <w:szCs w:val="28"/>
        </w:rPr>
      </w:pPr>
      <w:r w:rsidRPr="0038603A">
        <w:rPr>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903DD1" w:rsidRPr="0038603A" w:rsidRDefault="00903DD1" w:rsidP="00903DD1">
      <w:pPr>
        <w:autoSpaceDE w:val="0"/>
        <w:autoSpaceDN w:val="0"/>
        <w:adjustRightInd w:val="0"/>
        <w:ind w:firstLine="540"/>
        <w:jc w:val="both"/>
        <w:rPr>
          <w:sz w:val="28"/>
          <w:szCs w:val="28"/>
        </w:rPr>
      </w:pPr>
      <w:r w:rsidRPr="0038603A">
        <w:rPr>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903DD1" w:rsidRPr="0038603A" w:rsidRDefault="00903DD1" w:rsidP="00903DD1">
      <w:pPr>
        <w:autoSpaceDE w:val="0"/>
        <w:autoSpaceDN w:val="0"/>
        <w:adjustRightInd w:val="0"/>
        <w:ind w:firstLine="540"/>
        <w:jc w:val="both"/>
        <w:rPr>
          <w:sz w:val="28"/>
          <w:szCs w:val="28"/>
        </w:rPr>
      </w:pPr>
      <w:r w:rsidRPr="0038603A">
        <w:rPr>
          <w:sz w:val="28"/>
          <w:szCs w:val="28"/>
        </w:rPr>
        <w:t>4.4. Для проведения проверки создается комиссия, в состав которой включаются должностные лица и специалисты Администрации.</w:t>
      </w:r>
    </w:p>
    <w:p w:rsidR="00903DD1" w:rsidRPr="0038603A" w:rsidRDefault="00903DD1" w:rsidP="00903DD1">
      <w:pPr>
        <w:autoSpaceDE w:val="0"/>
        <w:autoSpaceDN w:val="0"/>
        <w:adjustRightInd w:val="0"/>
        <w:ind w:firstLine="540"/>
        <w:jc w:val="both"/>
        <w:rPr>
          <w:sz w:val="28"/>
          <w:szCs w:val="28"/>
        </w:rPr>
      </w:pPr>
      <w:r w:rsidRPr="0038603A">
        <w:rPr>
          <w:sz w:val="28"/>
          <w:szCs w:val="28"/>
        </w:rPr>
        <w:lastRenderedPageBreak/>
        <w:t xml:space="preserve">Проверка осуществляется на </w:t>
      </w:r>
      <w:r>
        <w:rPr>
          <w:sz w:val="28"/>
          <w:szCs w:val="28"/>
        </w:rPr>
        <w:t>основании приказа Администрации</w:t>
      </w:r>
      <w:r w:rsidRPr="0038603A">
        <w:rPr>
          <w:sz w:val="28"/>
          <w:szCs w:val="28"/>
        </w:rPr>
        <w:t>.</w:t>
      </w:r>
    </w:p>
    <w:p w:rsidR="00903DD1" w:rsidRPr="0038603A" w:rsidRDefault="00903DD1" w:rsidP="00903DD1">
      <w:pPr>
        <w:autoSpaceDE w:val="0"/>
        <w:autoSpaceDN w:val="0"/>
        <w:adjustRightInd w:val="0"/>
        <w:ind w:firstLine="540"/>
        <w:jc w:val="both"/>
        <w:rPr>
          <w:sz w:val="28"/>
          <w:szCs w:val="28"/>
        </w:rPr>
      </w:pPr>
      <w:r w:rsidRPr="0038603A">
        <w:rPr>
          <w:sz w:val="28"/>
          <w:szCs w:val="28"/>
        </w:rPr>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w:t>
      </w:r>
      <w:r>
        <w:rPr>
          <w:sz w:val="28"/>
          <w:szCs w:val="28"/>
        </w:rPr>
        <w:t>и и специалистами Администрации</w:t>
      </w:r>
      <w:r w:rsidRPr="0038603A">
        <w:rPr>
          <w:sz w:val="28"/>
          <w:szCs w:val="28"/>
        </w:rPr>
        <w:t>, проводившими проверку. Проверяемые лица под роспись знакомятся со справкой.</w:t>
      </w:r>
    </w:p>
    <w:p w:rsidR="00903DD1" w:rsidRDefault="00903DD1" w:rsidP="00903DD1">
      <w:pPr>
        <w:autoSpaceDE w:val="0"/>
        <w:autoSpaceDN w:val="0"/>
        <w:adjustRightInd w:val="0"/>
        <w:ind w:firstLine="540"/>
        <w:jc w:val="both"/>
        <w:rPr>
          <w:sz w:val="28"/>
          <w:szCs w:val="28"/>
        </w:rPr>
      </w:pPr>
    </w:p>
    <w:p w:rsidR="00903DD1" w:rsidRDefault="00903DD1" w:rsidP="00903DD1">
      <w:pPr>
        <w:autoSpaceDE w:val="0"/>
        <w:autoSpaceDN w:val="0"/>
        <w:adjustRightInd w:val="0"/>
        <w:ind w:firstLine="540"/>
        <w:jc w:val="both"/>
        <w:rPr>
          <w:sz w:val="28"/>
          <w:szCs w:val="28"/>
        </w:rPr>
      </w:pPr>
    </w:p>
    <w:p w:rsidR="00903DD1" w:rsidRDefault="00903DD1" w:rsidP="00903DD1">
      <w:pPr>
        <w:autoSpaceDE w:val="0"/>
        <w:autoSpaceDN w:val="0"/>
        <w:adjustRightInd w:val="0"/>
        <w:ind w:firstLine="540"/>
        <w:jc w:val="both"/>
        <w:rPr>
          <w:sz w:val="28"/>
          <w:szCs w:val="28"/>
        </w:rPr>
      </w:pPr>
    </w:p>
    <w:p w:rsidR="00903DD1" w:rsidRDefault="00903DD1" w:rsidP="00903DD1">
      <w:pPr>
        <w:autoSpaceDE w:val="0"/>
        <w:autoSpaceDN w:val="0"/>
        <w:adjustRightInd w:val="0"/>
        <w:ind w:firstLine="540"/>
        <w:jc w:val="both"/>
        <w:rPr>
          <w:sz w:val="28"/>
          <w:szCs w:val="28"/>
        </w:rPr>
      </w:pPr>
    </w:p>
    <w:p w:rsidR="00903DD1" w:rsidRPr="0038603A" w:rsidRDefault="00903DD1" w:rsidP="00903DD1">
      <w:pPr>
        <w:autoSpaceDE w:val="0"/>
        <w:autoSpaceDN w:val="0"/>
        <w:adjustRightInd w:val="0"/>
        <w:ind w:firstLine="540"/>
        <w:jc w:val="both"/>
        <w:rPr>
          <w:sz w:val="28"/>
          <w:szCs w:val="28"/>
        </w:rPr>
      </w:pPr>
    </w:p>
    <w:p w:rsidR="00903DD1" w:rsidRPr="0038603A" w:rsidRDefault="00903DD1" w:rsidP="00903DD1">
      <w:pPr>
        <w:autoSpaceDE w:val="0"/>
        <w:autoSpaceDN w:val="0"/>
        <w:adjustRightInd w:val="0"/>
        <w:jc w:val="center"/>
        <w:outlineLvl w:val="0"/>
        <w:rPr>
          <w:b/>
          <w:sz w:val="28"/>
          <w:szCs w:val="28"/>
        </w:rPr>
      </w:pPr>
      <w:r w:rsidRPr="0038603A">
        <w:rPr>
          <w:b/>
          <w:sz w:val="28"/>
          <w:szCs w:val="28"/>
        </w:rPr>
        <w:t>Ответственность должностных лиц за решения и действия</w:t>
      </w:r>
    </w:p>
    <w:p w:rsidR="00903DD1" w:rsidRPr="0038603A" w:rsidRDefault="00903DD1" w:rsidP="00903DD1">
      <w:pPr>
        <w:autoSpaceDE w:val="0"/>
        <w:autoSpaceDN w:val="0"/>
        <w:adjustRightInd w:val="0"/>
        <w:jc w:val="center"/>
        <w:rPr>
          <w:b/>
          <w:sz w:val="28"/>
          <w:szCs w:val="28"/>
        </w:rPr>
      </w:pPr>
      <w:r w:rsidRPr="0038603A">
        <w:rPr>
          <w:b/>
          <w:sz w:val="28"/>
          <w:szCs w:val="28"/>
        </w:rPr>
        <w:t xml:space="preserve">(бездействие), </w:t>
      </w:r>
      <w:proofErr w:type="gramStart"/>
      <w:r w:rsidRPr="0038603A">
        <w:rPr>
          <w:b/>
          <w:sz w:val="28"/>
          <w:szCs w:val="28"/>
        </w:rPr>
        <w:t>принимаемые</w:t>
      </w:r>
      <w:proofErr w:type="gramEnd"/>
      <w:r w:rsidRPr="0038603A">
        <w:rPr>
          <w:b/>
          <w:sz w:val="28"/>
          <w:szCs w:val="28"/>
        </w:rPr>
        <w:t xml:space="preserve"> (осуществляемые) ими в ходе</w:t>
      </w:r>
    </w:p>
    <w:p w:rsidR="00903DD1" w:rsidRDefault="00903DD1" w:rsidP="00903DD1">
      <w:pPr>
        <w:autoSpaceDE w:val="0"/>
        <w:autoSpaceDN w:val="0"/>
        <w:adjustRightInd w:val="0"/>
        <w:jc w:val="center"/>
        <w:rPr>
          <w:b/>
          <w:sz w:val="28"/>
          <w:szCs w:val="28"/>
        </w:rPr>
      </w:pPr>
      <w:r w:rsidRPr="0038603A">
        <w:rPr>
          <w:b/>
          <w:sz w:val="28"/>
          <w:szCs w:val="28"/>
        </w:rPr>
        <w:t>предоставления муниципальной услуги</w:t>
      </w:r>
    </w:p>
    <w:p w:rsidR="00903DD1" w:rsidRPr="0038603A" w:rsidRDefault="00903DD1" w:rsidP="00903DD1">
      <w:pPr>
        <w:autoSpaceDE w:val="0"/>
        <w:autoSpaceDN w:val="0"/>
        <w:adjustRightInd w:val="0"/>
        <w:jc w:val="center"/>
        <w:rPr>
          <w:b/>
          <w:sz w:val="28"/>
          <w:szCs w:val="28"/>
        </w:rPr>
      </w:pPr>
    </w:p>
    <w:p w:rsidR="00903DD1" w:rsidRPr="0038603A" w:rsidRDefault="00903DD1" w:rsidP="00903DD1">
      <w:pPr>
        <w:autoSpaceDE w:val="0"/>
        <w:autoSpaceDN w:val="0"/>
        <w:adjustRightInd w:val="0"/>
        <w:ind w:firstLine="709"/>
        <w:jc w:val="both"/>
        <w:rPr>
          <w:sz w:val="28"/>
          <w:szCs w:val="28"/>
        </w:rPr>
      </w:pPr>
      <w:r w:rsidRPr="0038603A">
        <w:rPr>
          <w:sz w:val="28"/>
          <w:szCs w:val="28"/>
        </w:rPr>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903DD1" w:rsidRPr="0038603A" w:rsidRDefault="00903DD1" w:rsidP="00903DD1">
      <w:pPr>
        <w:autoSpaceDE w:val="0"/>
        <w:autoSpaceDN w:val="0"/>
        <w:adjustRightInd w:val="0"/>
        <w:ind w:firstLine="540"/>
        <w:jc w:val="both"/>
        <w:rPr>
          <w:sz w:val="28"/>
          <w:szCs w:val="28"/>
        </w:rPr>
      </w:pPr>
      <w:r w:rsidRPr="0038603A">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903DD1" w:rsidRPr="0038603A" w:rsidRDefault="00903DD1" w:rsidP="00903DD1">
      <w:pPr>
        <w:autoSpaceDE w:val="0"/>
        <w:autoSpaceDN w:val="0"/>
        <w:adjustRightInd w:val="0"/>
        <w:ind w:firstLine="540"/>
        <w:jc w:val="both"/>
        <w:rPr>
          <w:b/>
          <w:sz w:val="28"/>
          <w:szCs w:val="28"/>
        </w:rPr>
      </w:pPr>
    </w:p>
    <w:p w:rsidR="00903DD1" w:rsidRPr="0038603A" w:rsidRDefault="00903DD1" w:rsidP="00903DD1">
      <w:pPr>
        <w:autoSpaceDE w:val="0"/>
        <w:autoSpaceDN w:val="0"/>
        <w:adjustRightInd w:val="0"/>
        <w:jc w:val="center"/>
        <w:outlineLvl w:val="0"/>
        <w:rPr>
          <w:b/>
          <w:sz w:val="28"/>
          <w:szCs w:val="28"/>
        </w:rPr>
      </w:pPr>
      <w:r w:rsidRPr="0038603A">
        <w:rPr>
          <w:b/>
          <w:sz w:val="28"/>
          <w:szCs w:val="28"/>
        </w:rPr>
        <w:t xml:space="preserve">Требования к порядку и формам </w:t>
      </w:r>
      <w:proofErr w:type="gramStart"/>
      <w:r w:rsidRPr="0038603A">
        <w:rPr>
          <w:b/>
          <w:sz w:val="28"/>
          <w:szCs w:val="28"/>
        </w:rPr>
        <w:t>контроля за</w:t>
      </w:r>
      <w:proofErr w:type="gramEnd"/>
      <w:r w:rsidRPr="0038603A">
        <w:rPr>
          <w:b/>
          <w:sz w:val="28"/>
          <w:szCs w:val="28"/>
        </w:rPr>
        <w:t xml:space="preserve"> предоставлением</w:t>
      </w:r>
    </w:p>
    <w:p w:rsidR="00903DD1" w:rsidRPr="0038603A" w:rsidRDefault="00903DD1" w:rsidP="00903DD1">
      <w:pPr>
        <w:autoSpaceDE w:val="0"/>
        <w:autoSpaceDN w:val="0"/>
        <w:adjustRightInd w:val="0"/>
        <w:jc w:val="center"/>
        <w:rPr>
          <w:b/>
          <w:sz w:val="28"/>
          <w:szCs w:val="28"/>
        </w:rPr>
      </w:pPr>
      <w:r w:rsidRPr="0038603A">
        <w:rPr>
          <w:b/>
          <w:sz w:val="28"/>
          <w:szCs w:val="28"/>
        </w:rPr>
        <w:t>муниципальной услуги, в том числе со стороны граждан,</w:t>
      </w:r>
    </w:p>
    <w:p w:rsidR="00903DD1" w:rsidRDefault="00903DD1" w:rsidP="00903DD1">
      <w:pPr>
        <w:autoSpaceDE w:val="0"/>
        <w:autoSpaceDN w:val="0"/>
        <w:adjustRightInd w:val="0"/>
        <w:jc w:val="center"/>
        <w:rPr>
          <w:b/>
          <w:sz w:val="28"/>
          <w:szCs w:val="28"/>
        </w:rPr>
      </w:pPr>
      <w:r w:rsidRPr="0038603A">
        <w:rPr>
          <w:b/>
          <w:sz w:val="28"/>
          <w:szCs w:val="28"/>
        </w:rPr>
        <w:t>их объединений и организаций</w:t>
      </w:r>
    </w:p>
    <w:p w:rsidR="00903DD1" w:rsidRPr="0038603A" w:rsidRDefault="00903DD1" w:rsidP="00903DD1">
      <w:pPr>
        <w:autoSpaceDE w:val="0"/>
        <w:autoSpaceDN w:val="0"/>
        <w:adjustRightInd w:val="0"/>
        <w:jc w:val="center"/>
        <w:rPr>
          <w:b/>
          <w:sz w:val="28"/>
          <w:szCs w:val="28"/>
        </w:rPr>
      </w:pPr>
    </w:p>
    <w:p w:rsidR="00903DD1" w:rsidRPr="0038603A" w:rsidRDefault="00903DD1" w:rsidP="00903DD1">
      <w:pPr>
        <w:autoSpaceDE w:val="0"/>
        <w:autoSpaceDN w:val="0"/>
        <w:adjustRightInd w:val="0"/>
        <w:ind w:firstLine="540"/>
        <w:jc w:val="both"/>
        <w:rPr>
          <w:sz w:val="28"/>
          <w:szCs w:val="28"/>
        </w:rPr>
      </w:pPr>
      <w:r w:rsidRPr="0038603A">
        <w:rPr>
          <w:sz w:val="28"/>
          <w:szCs w:val="28"/>
        </w:rPr>
        <w:t xml:space="preserve">4.7. Граждане, их объединения и организации имеют право осуществлять </w:t>
      </w:r>
      <w:proofErr w:type="gramStart"/>
      <w:r w:rsidRPr="0038603A">
        <w:rPr>
          <w:sz w:val="28"/>
          <w:szCs w:val="28"/>
        </w:rPr>
        <w:t>контроль за</w:t>
      </w:r>
      <w:proofErr w:type="gramEnd"/>
      <w:r w:rsidRPr="0038603A">
        <w:rPr>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903DD1" w:rsidRPr="0038603A" w:rsidRDefault="00903DD1" w:rsidP="00903DD1">
      <w:pPr>
        <w:autoSpaceDE w:val="0"/>
        <w:autoSpaceDN w:val="0"/>
        <w:adjustRightInd w:val="0"/>
        <w:ind w:firstLine="540"/>
        <w:jc w:val="both"/>
        <w:rPr>
          <w:sz w:val="28"/>
          <w:szCs w:val="28"/>
        </w:rPr>
      </w:pPr>
      <w:r w:rsidRPr="0038603A">
        <w:rPr>
          <w:sz w:val="28"/>
          <w:szCs w:val="28"/>
        </w:rPr>
        <w:t>Граждане, их объединения и организации также имеют право:</w:t>
      </w:r>
    </w:p>
    <w:p w:rsidR="00903DD1" w:rsidRPr="0038603A" w:rsidRDefault="00903DD1" w:rsidP="00903DD1">
      <w:pPr>
        <w:autoSpaceDE w:val="0"/>
        <w:autoSpaceDN w:val="0"/>
        <w:adjustRightInd w:val="0"/>
        <w:ind w:firstLine="540"/>
        <w:jc w:val="both"/>
        <w:rPr>
          <w:sz w:val="28"/>
          <w:szCs w:val="28"/>
        </w:rPr>
      </w:pPr>
      <w:r w:rsidRPr="0038603A">
        <w:rPr>
          <w:sz w:val="28"/>
          <w:szCs w:val="28"/>
        </w:rPr>
        <w:t>направлять замечания и предложения по улучшению доступности и качества предоставления муниципальной услуги;</w:t>
      </w:r>
    </w:p>
    <w:p w:rsidR="00903DD1" w:rsidRPr="0038603A" w:rsidRDefault="00903DD1" w:rsidP="00903DD1">
      <w:pPr>
        <w:autoSpaceDE w:val="0"/>
        <w:autoSpaceDN w:val="0"/>
        <w:adjustRightInd w:val="0"/>
        <w:ind w:firstLine="540"/>
        <w:jc w:val="both"/>
        <w:rPr>
          <w:sz w:val="28"/>
          <w:szCs w:val="28"/>
        </w:rPr>
      </w:pPr>
      <w:r w:rsidRPr="0038603A">
        <w:rPr>
          <w:sz w:val="28"/>
          <w:szCs w:val="28"/>
        </w:rPr>
        <w:t>вносить предложения о мерах по устранению нарушений настоящего Административного регламента.</w:t>
      </w:r>
    </w:p>
    <w:p w:rsidR="00903DD1" w:rsidRPr="0038603A" w:rsidRDefault="00903DD1" w:rsidP="00903DD1">
      <w:pPr>
        <w:autoSpaceDE w:val="0"/>
        <w:autoSpaceDN w:val="0"/>
        <w:adjustRightInd w:val="0"/>
        <w:ind w:firstLine="540"/>
        <w:jc w:val="both"/>
        <w:rPr>
          <w:sz w:val="28"/>
          <w:szCs w:val="28"/>
        </w:rPr>
      </w:pPr>
      <w:r w:rsidRPr="0038603A">
        <w:rPr>
          <w:sz w:val="28"/>
          <w:szCs w:val="28"/>
        </w:rPr>
        <w:t>4.8.</w:t>
      </w:r>
      <w:r>
        <w:rPr>
          <w:sz w:val="28"/>
          <w:szCs w:val="28"/>
        </w:rPr>
        <w:t xml:space="preserve"> Должностные лица Администрации</w:t>
      </w:r>
      <w:r w:rsidRPr="0038603A">
        <w:rPr>
          <w:sz w:val="28"/>
          <w:szCs w:val="28"/>
        </w:rPr>
        <w:t xml:space="preserve"> </w:t>
      </w:r>
      <w:r w:rsidR="0004143E">
        <w:rPr>
          <w:sz w:val="28"/>
          <w:szCs w:val="28"/>
        </w:rPr>
        <w:t xml:space="preserve"> </w:t>
      </w:r>
      <w:r w:rsidRPr="0038603A">
        <w:rPr>
          <w:sz w:val="28"/>
          <w:szCs w:val="28"/>
        </w:rPr>
        <w:t xml:space="preserve"> принимают меры к прекращению допущенных нарушений, устраняют причины и условия, способствующие совершению нарушений.</w:t>
      </w:r>
    </w:p>
    <w:p w:rsidR="00903DD1" w:rsidRDefault="00903DD1" w:rsidP="00903DD1">
      <w:pPr>
        <w:autoSpaceDE w:val="0"/>
        <w:autoSpaceDN w:val="0"/>
        <w:adjustRightInd w:val="0"/>
        <w:ind w:firstLine="540"/>
        <w:jc w:val="both"/>
        <w:rPr>
          <w:sz w:val="28"/>
          <w:szCs w:val="28"/>
        </w:rPr>
      </w:pPr>
      <w:r w:rsidRPr="0038603A">
        <w:rPr>
          <w:sz w:val="28"/>
          <w:szCs w:val="28"/>
        </w:rPr>
        <w:lastRenderedPageBreak/>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903DD1" w:rsidRDefault="00903DD1" w:rsidP="00903DD1">
      <w:pPr>
        <w:autoSpaceDE w:val="0"/>
        <w:autoSpaceDN w:val="0"/>
        <w:adjustRightInd w:val="0"/>
        <w:ind w:firstLine="540"/>
        <w:jc w:val="both"/>
        <w:rPr>
          <w:sz w:val="28"/>
          <w:szCs w:val="28"/>
        </w:rPr>
      </w:pPr>
    </w:p>
    <w:p w:rsidR="00903DD1" w:rsidRDefault="00903DD1" w:rsidP="00903DD1">
      <w:pPr>
        <w:widowControl w:val="0"/>
        <w:autoSpaceDE w:val="0"/>
        <w:autoSpaceDN w:val="0"/>
        <w:adjustRightInd w:val="0"/>
        <w:jc w:val="center"/>
        <w:rPr>
          <w:b/>
          <w:sz w:val="28"/>
          <w:szCs w:val="28"/>
        </w:rPr>
      </w:pPr>
      <w:r w:rsidRPr="0097642E">
        <w:rPr>
          <w:b/>
          <w:sz w:val="28"/>
          <w:szCs w:val="28"/>
          <w:lang w:val="en-US"/>
        </w:rPr>
        <w:t>V</w:t>
      </w:r>
      <w:r w:rsidRPr="0097642E">
        <w:rPr>
          <w:b/>
          <w:sz w:val="28"/>
          <w:szCs w:val="28"/>
        </w:rPr>
        <w:t xml:space="preserve">. Досудебный (внесудебный) порядок обжалования решений и действий (бездействия) органа, предоставляющего муниципальную услугу,  </w:t>
      </w:r>
    </w:p>
    <w:p w:rsidR="00903DD1" w:rsidRPr="0097642E" w:rsidRDefault="00903DD1" w:rsidP="00903DD1">
      <w:pPr>
        <w:widowControl w:val="0"/>
        <w:autoSpaceDE w:val="0"/>
        <w:autoSpaceDN w:val="0"/>
        <w:adjustRightInd w:val="0"/>
        <w:jc w:val="center"/>
        <w:rPr>
          <w:b/>
          <w:sz w:val="28"/>
          <w:szCs w:val="28"/>
        </w:rPr>
      </w:pPr>
      <w:r w:rsidRPr="0097642E">
        <w:rPr>
          <w:b/>
          <w:sz w:val="28"/>
          <w:szCs w:val="28"/>
        </w:rPr>
        <w:t>а также их должностных лиц, муниципальных служащих, работников</w:t>
      </w:r>
    </w:p>
    <w:p w:rsidR="00903DD1" w:rsidRPr="0097642E" w:rsidRDefault="00903DD1" w:rsidP="00903DD1">
      <w:pPr>
        <w:widowControl w:val="0"/>
        <w:autoSpaceDE w:val="0"/>
        <w:autoSpaceDN w:val="0"/>
        <w:adjustRightInd w:val="0"/>
        <w:jc w:val="center"/>
        <w:rPr>
          <w:sz w:val="28"/>
          <w:szCs w:val="28"/>
        </w:rPr>
      </w:pPr>
    </w:p>
    <w:p w:rsidR="00903DD1" w:rsidRDefault="00903DD1" w:rsidP="00903DD1">
      <w:pPr>
        <w:autoSpaceDE w:val="0"/>
        <w:autoSpaceDN w:val="0"/>
        <w:adjustRightInd w:val="0"/>
        <w:jc w:val="center"/>
        <w:rPr>
          <w:b/>
          <w:sz w:val="28"/>
          <w:szCs w:val="28"/>
        </w:rPr>
      </w:pPr>
      <w:r w:rsidRPr="0097642E">
        <w:rPr>
          <w:b/>
          <w:sz w:val="28"/>
          <w:szCs w:val="28"/>
        </w:rPr>
        <w:t xml:space="preserve">Информация для заявителя о его праве подать жалобу </w:t>
      </w:r>
    </w:p>
    <w:p w:rsidR="00903DD1" w:rsidRPr="0097642E" w:rsidRDefault="00903DD1" w:rsidP="00903DD1">
      <w:pPr>
        <w:autoSpaceDE w:val="0"/>
        <w:autoSpaceDN w:val="0"/>
        <w:adjustRightInd w:val="0"/>
        <w:jc w:val="center"/>
        <w:rPr>
          <w:b/>
          <w:sz w:val="28"/>
          <w:szCs w:val="28"/>
        </w:rPr>
      </w:pPr>
    </w:p>
    <w:p w:rsidR="00903DD1" w:rsidRPr="0097642E" w:rsidRDefault="00903DD1" w:rsidP="00903DD1">
      <w:pPr>
        <w:autoSpaceDE w:val="0"/>
        <w:autoSpaceDN w:val="0"/>
        <w:adjustRightInd w:val="0"/>
        <w:ind w:firstLine="709"/>
        <w:jc w:val="both"/>
        <w:rPr>
          <w:sz w:val="28"/>
          <w:szCs w:val="28"/>
        </w:rPr>
      </w:pPr>
      <w:r w:rsidRPr="0097642E">
        <w:rPr>
          <w:sz w:val="28"/>
          <w:szCs w:val="28"/>
        </w:rPr>
        <w:t xml:space="preserve">5.1. </w:t>
      </w:r>
      <w:proofErr w:type="gramStart"/>
      <w:r w:rsidRPr="0097642E">
        <w:rPr>
          <w:sz w:val="28"/>
          <w:szCs w:val="28"/>
        </w:rPr>
        <w:t>Заявитель имеет право на обжалование решения и (или) дейст</w:t>
      </w:r>
      <w:r>
        <w:rPr>
          <w:sz w:val="28"/>
          <w:szCs w:val="28"/>
        </w:rPr>
        <w:t>вий (бездействия) Администрации,</w:t>
      </w:r>
      <w:r w:rsidRPr="0097642E">
        <w:rPr>
          <w:sz w:val="28"/>
          <w:szCs w:val="28"/>
        </w:rPr>
        <w:t xml:space="preserve"> </w:t>
      </w:r>
      <w:r>
        <w:rPr>
          <w:sz w:val="28"/>
          <w:szCs w:val="28"/>
        </w:rPr>
        <w:t xml:space="preserve">должностных лиц Администрации, </w:t>
      </w:r>
      <w:r w:rsidRPr="0097642E">
        <w:rPr>
          <w:sz w:val="28"/>
          <w:szCs w:val="28"/>
        </w:rPr>
        <w:t xml:space="preserve"> муниципальных служащих</w:t>
      </w:r>
      <w:r w:rsidRPr="0097642E">
        <w:rPr>
          <w:bCs/>
          <w:sz w:val="28"/>
          <w:szCs w:val="28"/>
        </w:rPr>
        <w:t xml:space="preserve"> </w:t>
      </w:r>
      <w:r w:rsidRPr="0097642E">
        <w:rPr>
          <w:sz w:val="28"/>
          <w:szCs w:val="28"/>
        </w:rPr>
        <w:t>в досудебном (внесудебном) порядке (далее – жалоба).</w:t>
      </w:r>
      <w:proofErr w:type="gramEnd"/>
    </w:p>
    <w:p w:rsidR="00903DD1" w:rsidRPr="0097642E" w:rsidRDefault="00903DD1" w:rsidP="00903DD1">
      <w:pPr>
        <w:autoSpaceDE w:val="0"/>
        <w:autoSpaceDN w:val="0"/>
        <w:adjustRightInd w:val="0"/>
        <w:ind w:firstLine="709"/>
        <w:jc w:val="both"/>
        <w:outlineLvl w:val="0"/>
        <w:rPr>
          <w:b/>
          <w:sz w:val="28"/>
          <w:szCs w:val="28"/>
        </w:rPr>
      </w:pPr>
    </w:p>
    <w:p w:rsidR="00903DD1" w:rsidRDefault="00903DD1" w:rsidP="00903DD1">
      <w:pPr>
        <w:autoSpaceDE w:val="0"/>
        <w:autoSpaceDN w:val="0"/>
        <w:adjustRightInd w:val="0"/>
        <w:jc w:val="center"/>
        <w:rPr>
          <w:b/>
          <w:sz w:val="28"/>
          <w:szCs w:val="28"/>
        </w:rPr>
      </w:pPr>
      <w:r w:rsidRPr="0097642E">
        <w:rPr>
          <w:b/>
          <w:sz w:val="28"/>
          <w:szCs w:val="28"/>
        </w:rPr>
        <w:t>Предмет жалобы</w:t>
      </w:r>
    </w:p>
    <w:p w:rsidR="00903DD1" w:rsidRPr="0097642E" w:rsidRDefault="00903DD1" w:rsidP="00903DD1">
      <w:pPr>
        <w:autoSpaceDE w:val="0"/>
        <w:autoSpaceDN w:val="0"/>
        <w:adjustRightInd w:val="0"/>
        <w:jc w:val="center"/>
        <w:rPr>
          <w:b/>
          <w:sz w:val="28"/>
          <w:szCs w:val="28"/>
        </w:rPr>
      </w:pPr>
    </w:p>
    <w:p w:rsidR="00903DD1" w:rsidRPr="0097642E" w:rsidRDefault="00903DD1" w:rsidP="00903DD1">
      <w:pPr>
        <w:autoSpaceDE w:val="0"/>
        <w:autoSpaceDN w:val="0"/>
        <w:adjustRightInd w:val="0"/>
        <w:ind w:firstLine="709"/>
        <w:jc w:val="both"/>
        <w:rPr>
          <w:sz w:val="28"/>
          <w:szCs w:val="28"/>
        </w:rPr>
      </w:pPr>
      <w:r w:rsidRPr="0097642E">
        <w:rPr>
          <w:sz w:val="28"/>
          <w:szCs w:val="28"/>
        </w:rPr>
        <w:t xml:space="preserve">5.2. </w:t>
      </w:r>
      <w:proofErr w:type="gramStart"/>
      <w:r w:rsidRPr="0097642E">
        <w:rPr>
          <w:sz w:val="28"/>
          <w:szCs w:val="28"/>
        </w:rPr>
        <w:t>Предметом досудебного (внесудебного) обжалования являются решения и дейст</w:t>
      </w:r>
      <w:r>
        <w:rPr>
          <w:sz w:val="28"/>
          <w:szCs w:val="28"/>
        </w:rPr>
        <w:t>вия (бездействие) Администрации, предоставляющей (его)</w:t>
      </w:r>
      <w:r w:rsidRPr="0097642E">
        <w:rPr>
          <w:sz w:val="28"/>
          <w:szCs w:val="28"/>
        </w:rPr>
        <w:t xml:space="preserve"> муниципальную услугу, а также </w:t>
      </w:r>
      <w:r>
        <w:rPr>
          <w:sz w:val="28"/>
          <w:szCs w:val="28"/>
        </w:rPr>
        <w:t>ее (</w:t>
      </w:r>
      <w:r w:rsidRPr="0097642E">
        <w:rPr>
          <w:sz w:val="28"/>
          <w:szCs w:val="28"/>
        </w:rPr>
        <w:t>его</w:t>
      </w:r>
      <w:r>
        <w:rPr>
          <w:sz w:val="28"/>
          <w:szCs w:val="28"/>
        </w:rPr>
        <w:t>)</w:t>
      </w:r>
      <w:r w:rsidRPr="0097642E">
        <w:rPr>
          <w:sz w:val="28"/>
          <w:szCs w:val="28"/>
        </w:rPr>
        <w:t xml:space="preserve"> должностн</w:t>
      </w:r>
      <w:r>
        <w:rPr>
          <w:sz w:val="28"/>
          <w:szCs w:val="28"/>
        </w:rPr>
        <w:t>ых лиц, муниципальных служащих.</w:t>
      </w:r>
      <w:proofErr w:type="gramEnd"/>
      <w:r>
        <w:rPr>
          <w:sz w:val="28"/>
          <w:szCs w:val="28"/>
        </w:rPr>
        <w:t xml:space="preserve"> </w:t>
      </w:r>
      <w:r w:rsidRPr="0097642E">
        <w:rPr>
          <w:sz w:val="28"/>
          <w:szCs w:val="28"/>
        </w:rPr>
        <w:t xml:space="preserve">Заявитель может обратиться с жалобой по основаниям и в порядке, установленным </w:t>
      </w:r>
      <w:hyperlink r:id="rId20" w:history="1">
        <w:r w:rsidRPr="0097642E">
          <w:rPr>
            <w:rStyle w:val="aa"/>
            <w:sz w:val="28"/>
            <w:szCs w:val="28"/>
          </w:rPr>
          <w:t>статьями 11.1</w:t>
        </w:r>
      </w:hyperlink>
      <w:r w:rsidRPr="0097642E">
        <w:rPr>
          <w:sz w:val="28"/>
          <w:szCs w:val="28"/>
        </w:rPr>
        <w:t xml:space="preserve"> и </w:t>
      </w:r>
      <w:hyperlink r:id="rId21" w:history="1">
        <w:r w:rsidRPr="0097642E">
          <w:rPr>
            <w:rStyle w:val="aa"/>
            <w:sz w:val="28"/>
            <w:szCs w:val="28"/>
          </w:rPr>
          <w:t>11.2</w:t>
        </w:r>
      </w:hyperlink>
      <w:r w:rsidRPr="0097642E">
        <w:rPr>
          <w:sz w:val="28"/>
          <w:szCs w:val="28"/>
        </w:rPr>
        <w:t xml:space="preserve"> Федерального закона № 210-ФЗ, в том числе в следующих случаях:</w:t>
      </w:r>
    </w:p>
    <w:p w:rsidR="00903DD1" w:rsidRPr="00C83354" w:rsidRDefault="00903DD1" w:rsidP="00903DD1">
      <w:pPr>
        <w:autoSpaceDE w:val="0"/>
        <w:autoSpaceDN w:val="0"/>
        <w:adjustRightInd w:val="0"/>
        <w:ind w:firstLine="709"/>
        <w:jc w:val="both"/>
        <w:rPr>
          <w:sz w:val="28"/>
          <w:szCs w:val="28"/>
        </w:rPr>
      </w:pPr>
      <w:r w:rsidRPr="00C83354">
        <w:rPr>
          <w:sz w:val="28"/>
          <w:szCs w:val="28"/>
        </w:rPr>
        <w:t xml:space="preserve">нарушение срока регистрации запроса о предоставлении </w:t>
      </w:r>
      <w:r>
        <w:rPr>
          <w:sz w:val="28"/>
          <w:szCs w:val="28"/>
        </w:rPr>
        <w:t>муниципальной</w:t>
      </w:r>
      <w:r w:rsidRPr="00C83354">
        <w:rPr>
          <w:sz w:val="28"/>
          <w:szCs w:val="28"/>
        </w:rPr>
        <w:t xml:space="preserve"> услуги, комплексного запроса, указанного в статье 15.1 </w:t>
      </w:r>
      <w:r w:rsidRPr="00C83354">
        <w:rPr>
          <w:bCs/>
          <w:sz w:val="28"/>
          <w:szCs w:val="28"/>
        </w:rPr>
        <w:t xml:space="preserve">Федерального закона </w:t>
      </w:r>
      <w:r>
        <w:rPr>
          <w:bCs/>
          <w:sz w:val="28"/>
          <w:szCs w:val="28"/>
        </w:rPr>
        <w:t xml:space="preserve">             </w:t>
      </w:r>
      <w:r w:rsidRPr="00C83354">
        <w:rPr>
          <w:bCs/>
          <w:sz w:val="28"/>
          <w:szCs w:val="28"/>
        </w:rPr>
        <w:t>№ 210-ФЗ</w:t>
      </w:r>
      <w:r w:rsidRPr="00C83354">
        <w:rPr>
          <w:sz w:val="28"/>
          <w:szCs w:val="28"/>
        </w:rPr>
        <w:t>;</w:t>
      </w:r>
    </w:p>
    <w:p w:rsidR="00903DD1" w:rsidRPr="00C83354" w:rsidRDefault="00903DD1" w:rsidP="00903DD1">
      <w:pPr>
        <w:autoSpaceDE w:val="0"/>
        <w:autoSpaceDN w:val="0"/>
        <w:adjustRightInd w:val="0"/>
        <w:ind w:firstLine="709"/>
        <w:jc w:val="both"/>
        <w:rPr>
          <w:sz w:val="28"/>
          <w:szCs w:val="28"/>
        </w:rPr>
      </w:pPr>
      <w:r w:rsidRPr="00C83354">
        <w:rPr>
          <w:sz w:val="28"/>
          <w:szCs w:val="28"/>
        </w:rPr>
        <w:t xml:space="preserve">нарушение срока предоставления </w:t>
      </w:r>
      <w:r>
        <w:rPr>
          <w:sz w:val="28"/>
          <w:szCs w:val="28"/>
        </w:rPr>
        <w:t>муниципальной</w:t>
      </w:r>
      <w:r w:rsidRPr="00C83354">
        <w:rPr>
          <w:sz w:val="28"/>
          <w:szCs w:val="28"/>
        </w:rPr>
        <w:t xml:space="preserve"> услуги;</w:t>
      </w:r>
    </w:p>
    <w:p w:rsidR="00903DD1" w:rsidRPr="00C83354" w:rsidRDefault="00903DD1" w:rsidP="00903DD1">
      <w:pPr>
        <w:autoSpaceDE w:val="0"/>
        <w:autoSpaceDN w:val="0"/>
        <w:adjustRightInd w:val="0"/>
        <w:ind w:firstLine="709"/>
        <w:jc w:val="both"/>
        <w:rPr>
          <w:sz w:val="28"/>
          <w:szCs w:val="28"/>
        </w:rPr>
      </w:pPr>
      <w:r w:rsidRPr="00C83354">
        <w:rPr>
          <w:sz w:val="28"/>
          <w:szCs w:val="28"/>
        </w:rPr>
        <w:t xml:space="preserve">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для предоставления </w:t>
      </w:r>
      <w:r>
        <w:rPr>
          <w:sz w:val="28"/>
          <w:szCs w:val="28"/>
        </w:rPr>
        <w:t xml:space="preserve">муниципальной </w:t>
      </w:r>
      <w:r w:rsidRPr="00C83354">
        <w:rPr>
          <w:sz w:val="28"/>
          <w:szCs w:val="28"/>
        </w:rPr>
        <w:t>услуги;</w:t>
      </w:r>
    </w:p>
    <w:p w:rsidR="00903DD1" w:rsidRPr="00C83354" w:rsidRDefault="00903DD1" w:rsidP="00903DD1">
      <w:pPr>
        <w:autoSpaceDE w:val="0"/>
        <w:autoSpaceDN w:val="0"/>
        <w:adjustRightInd w:val="0"/>
        <w:ind w:firstLine="709"/>
        <w:jc w:val="both"/>
        <w:rPr>
          <w:sz w:val="28"/>
          <w:szCs w:val="28"/>
        </w:rPr>
      </w:pPr>
      <w:r w:rsidRPr="00C83354">
        <w:rPr>
          <w:sz w:val="28"/>
          <w:szCs w:val="28"/>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для предоставления </w:t>
      </w:r>
      <w:r>
        <w:rPr>
          <w:sz w:val="28"/>
          <w:szCs w:val="28"/>
        </w:rPr>
        <w:t>муниципальной</w:t>
      </w:r>
      <w:r w:rsidRPr="00C83354">
        <w:rPr>
          <w:sz w:val="28"/>
          <w:szCs w:val="28"/>
        </w:rPr>
        <w:t xml:space="preserve"> услуги, у </w:t>
      </w:r>
      <w:r>
        <w:rPr>
          <w:sz w:val="28"/>
          <w:szCs w:val="28"/>
        </w:rPr>
        <w:t>З</w:t>
      </w:r>
      <w:r w:rsidRPr="00C83354">
        <w:rPr>
          <w:sz w:val="28"/>
          <w:szCs w:val="28"/>
        </w:rPr>
        <w:t>аявителя;</w:t>
      </w:r>
    </w:p>
    <w:p w:rsidR="00903DD1" w:rsidRPr="00C83354" w:rsidRDefault="00903DD1" w:rsidP="00903DD1">
      <w:pPr>
        <w:autoSpaceDE w:val="0"/>
        <w:autoSpaceDN w:val="0"/>
        <w:adjustRightInd w:val="0"/>
        <w:ind w:firstLine="709"/>
        <w:jc w:val="both"/>
        <w:rPr>
          <w:sz w:val="28"/>
          <w:szCs w:val="28"/>
        </w:rPr>
      </w:pPr>
      <w:r w:rsidRPr="00C83354">
        <w:rPr>
          <w:sz w:val="28"/>
          <w:szCs w:val="28"/>
        </w:rPr>
        <w:t xml:space="preserve">отказ в предоставлении </w:t>
      </w:r>
      <w:r>
        <w:rPr>
          <w:sz w:val="28"/>
          <w:szCs w:val="28"/>
        </w:rPr>
        <w:t>муниципальной</w:t>
      </w:r>
      <w:r w:rsidRPr="00C83354">
        <w:rPr>
          <w:sz w:val="28"/>
          <w:szCs w:val="28"/>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w:t>
      </w:r>
    </w:p>
    <w:p w:rsidR="00903DD1" w:rsidRPr="00C83354" w:rsidRDefault="00903DD1" w:rsidP="00903DD1">
      <w:pPr>
        <w:autoSpaceDE w:val="0"/>
        <w:autoSpaceDN w:val="0"/>
        <w:adjustRightInd w:val="0"/>
        <w:ind w:firstLine="709"/>
        <w:jc w:val="both"/>
        <w:rPr>
          <w:sz w:val="28"/>
          <w:szCs w:val="28"/>
        </w:rPr>
      </w:pPr>
      <w:r w:rsidRPr="00C83354">
        <w:rPr>
          <w:sz w:val="28"/>
          <w:szCs w:val="28"/>
        </w:rPr>
        <w:t xml:space="preserve">требование внесения заявителем при предоставлении </w:t>
      </w:r>
      <w:r>
        <w:rPr>
          <w:sz w:val="28"/>
          <w:szCs w:val="28"/>
        </w:rPr>
        <w:t>муниципальной</w:t>
      </w:r>
      <w:r w:rsidRPr="00C83354">
        <w:rPr>
          <w:sz w:val="28"/>
          <w:szCs w:val="28"/>
        </w:rPr>
        <w:t xml:space="preserve"> услуги платы, не предусмотренной нормативными правовыми актами Российской Федерации, нормативными правовыми актами Республики Башкортостан;</w:t>
      </w:r>
    </w:p>
    <w:p w:rsidR="00903DD1" w:rsidRPr="00C83354" w:rsidRDefault="00903DD1" w:rsidP="00903DD1">
      <w:pPr>
        <w:autoSpaceDE w:val="0"/>
        <w:autoSpaceDN w:val="0"/>
        <w:adjustRightInd w:val="0"/>
        <w:ind w:firstLine="709"/>
        <w:jc w:val="both"/>
        <w:rPr>
          <w:sz w:val="28"/>
          <w:szCs w:val="28"/>
        </w:rPr>
      </w:pPr>
      <w:proofErr w:type="gramStart"/>
      <w:r w:rsidRPr="00C83354">
        <w:rPr>
          <w:sz w:val="28"/>
          <w:szCs w:val="28"/>
        </w:rPr>
        <w:lastRenderedPageBreak/>
        <w:t xml:space="preserve">отказ </w:t>
      </w:r>
      <w:r>
        <w:rPr>
          <w:sz w:val="28"/>
          <w:szCs w:val="28"/>
        </w:rPr>
        <w:t>Администрации</w:t>
      </w:r>
      <w:r w:rsidRPr="00C83354">
        <w:rPr>
          <w:sz w:val="28"/>
          <w:szCs w:val="28"/>
        </w:rPr>
        <w:t xml:space="preserve">, должностного лица </w:t>
      </w:r>
      <w:r>
        <w:rPr>
          <w:sz w:val="28"/>
          <w:szCs w:val="28"/>
        </w:rPr>
        <w:t>Администрации</w:t>
      </w:r>
      <w:r w:rsidRPr="00C83354">
        <w:rPr>
          <w:sz w:val="28"/>
          <w:szCs w:val="28"/>
        </w:rPr>
        <w:t xml:space="preserve"> в исправлении допущенных опечаток и ошибок в выданных в результате предоставления </w:t>
      </w:r>
      <w:r>
        <w:rPr>
          <w:sz w:val="28"/>
          <w:szCs w:val="28"/>
        </w:rPr>
        <w:t>муниципальной</w:t>
      </w:r>
      <w:r w:rsidRPr="00C83354">
        <w:rPr>
          <w:sz w:val="28"/>
          <w:szCs w:val="28"/>
        </w:rPr>
        <w:t xml:space="preserve"> услуги документах либо нарушение установленного срока таких исправлений;</w:t>
      </w:r>
      <w:proofErr w:type="gramEnd"/>
    </w:p>
    <w:p w:rsidR="00903DD1" w:rsidRPr="00C83354" w:rsidRDefault="00903DD1" w:rsidP="00903DD1">
      <w:pPr>
        <w:autoSpaceDE w:val="0"/>
        <w:autoSpaceDN w:val="0"/>
        <w:adjustRightInd w:val="0"/>
        <w:ind w:firstLine="709"/>
        <w:jc w:val="both"/>
        <w:rPr>
          <w:sz w:val="28"/>
          <w:szCs w:val="28"/>
        </w:rPr>
      </w:pPr>
      <w:r w:rsidRPr="00C83354">
        <w:rPr>
          <w:sz w:val="28"/>
          <w:szCs w:val="28"/>
        </w:rPr>
        <w:t xml:space="preserve">нарушение срока или порядка выдачи документов по результатам предоставления </w:t>
      </w:r>
      <w:r>
        <w:rPr>
          <w:sz w:val="28"/>
          <w:szCs w:val="28"/>
        </w:rPr>
        <w:t>муниципальной</w:t>
      </w:r>
      <w:r w:rsidRPr="00C83354">
        <w:rPr>
          <w:sz w:val="28"/>
          <w:szCs w:val="28"/>
        </w:rPr>
        <w:t xml:space="preserve"> услуги;</w:t>
      </w:r>
    </w:p>
    <w:p w:rsidR="00903DD1" w:rsidRPr="00C83354" w:rsidRDefault="00903DD1" w:rsidP="00903DD1">
      <w:pPr>
        <w:autoSpaceDE w:val="0"/>
        <w:autoSpaceDN w:val="0"/>
        <w:adjustRightInd w:val="0"/>
        <w:ind w:firstLine="709"/>
        <w:jc w:val="both"/>
        <w:rPr>
          <w:sz w:val="28"/>
          <w:szCs w:val="28"/>
        </w:rPr>
      </w:pPr>
      <w:proofErr w:type="gramStart"/>
      <w:r w:rsidRPr="00C83354">
        <w:rPr>
          <w:sz w:val="28"/>
          <w:szCs w:val="28"/>
        </w:rPr>
        <w:t xml:space="preserve">приостановление предоставления </w:t>
      </w:r>
      <w:r>
        <w:rPr>
          <w:sz w:val="28"/>
          <w:szCs w:val="28"/>
        </w:rPr>
        <w:t>муниципальной</w:t>
      </w:r>
      <w:r w:rsidRPr="00C83354">
        <w:rPr>
          <w:sz w:val="28"/>
          <w:szCs w:val="28"/>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w:t>
      </w:r>
      <w:proofErr w:type="gramEnd"/>
    </w:p>
    <w:p w:rsidR="00903DD1" w:rsidRDefault="00903DD1" w:rsidP="00903DD1">
      <w:pPr>
        <w:autoSpaceDE w:val="0"/>
        <w:autoSpaceDN w:val="0"/>
        <w:adjustRightInd w:val="0"/>
        <w:ind w:firstLine="709"/>
        <w:jc w:val="both"/>
        <w:rPr>
          <w:sz w:val="28"/>
          <w:szCs w:val="28"/>
        </w:rPr>
      </w:pPr>
      <w:r w:rsidRPr="00C83354">
        <w:rPr>
          <w:sz w:val="28"/>
          <w:szCs w:val="28"/>
        </w:rPr>
        <w:t xml:space="preserve">требование у заявителя при предоставлении </w:t>
      </w:r>
      <w:r>
        <w:rPr>
          <w:sz w:val="28"/>
          <w:szCs w:val="28"/>
        </w:rPr>
        <w:t>муниципальной</w:t>
      </w:r>
      <w:r w:rsidRPr="00C83354">
        <w:rPr>
          <w:sz w:val="28"/>
          <w:szCs w:val="28"/>
        </w:rPr>
        <w:t xml:space="preserve">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Pr>
          <w:sz w:val="28"/>
          <w:szCs w:val="28"/>
        </w:rPr>
        <w:t>муниципальной</w:t>
      </w:r>
      <w:r w:rsidRPr="00C83354">
        <w:rPr>
          <w:sz w:val="28"/>
          <w:szCs w:val="28"/>
        </w:rPr>
        <w:t xml:space="preserve"> услуги, либо в предоставлении </w:t>
      </w:r>
      <w:r>
        <w:rPr>
          <w:sz w:val="28"/>
          <w:szCs w:val="28"/>
        </w:rPr>
        <w:t>муниципальной</w:t>
      </w:r>
      <w:r w:rsidRPr="00C83354">
        <w:rPr>
          <w:sz w:val="28"/>
          <w:szCs w:val="28"/>
        </w:rPr>
        <w:t xml:space="preserve"> услуги, за исключением случаев, предусмотренных пунктом 4 части 1 статьи 7 Федерального закона № 210-ФЗ.</w:t>
      </w:r>
    </w:p>
    <w:p w:rsidR="00903DD1" w:rsidRPr="0097642E" w:rsidRDefault="00903DD1" w:rsidP="00903DD1">
      <w:pPr>
        <w:autoSpaceDE w:val="0"/>
        <w:autoSpaceDN w:val="0"/>
        <w:adjustRightInd w:val="0"/>
        <w:ind w:firstLine="709"/>
        <w:jc w:val="both"/>
        <w:rPr>
          <w:sz w:val="28"/>
          <w:szCs w:val="28"/>
        </w:rPr>
      </w:pPr>
    </w:p>
    <w:p w:rsidR="00903DD1" w:rsidRDefault="00903DD1" w:rsidP="00903DD1">
      <w:pPr>
        <w:autoSpaceDE w:val="0"/>
        <w:autoSpaceDN w:val="0"/>
        <w:adjustRightInd w:val="0"/>
        <w:jc w:val="center"/>
        <w:rPr>
          <w:b/>
          <w:color w:val="000000"/>
          <w:sz w:val="28"/>
          <w:szCs w:val="28"/>
        </w:rPr>
      </w:pPr>
      <w:r w:rsidRPr="0097642E">
        <w:rPr>
          <w:b/>
          <w:color w:val="000000"/>
          <w:sz w:val="28"/>
          <w:szCs w:val="28"/>
        </w:rPr>
        <w:t>Органы местного самоуправления, организации</w:t>
      </w:r>
      <w:r>
        <w:rPr>
          <w:b/>
          <w:color w:val="000000"/>
          <w:sz w:val="28"/>
          <w:szCs w:val="28"/>
        </w:rPr>
        <w:t>, должностные лица которым может быть направлена жалоба</w:t>
      </w:r>
      <w:r w:rsidRPr="0097642E">
        <w:rPr>
          <w:b/>
          <w:color w:val="000000"/>
          <w:sz w:val="28"/>
          <w:szCs w:val="28"/>
        </w:rPr>
        <w:t xml:space="preserve"> </w:t>
      </w:r>
    </w:p>
    <w:p w:rsidR="00903DD1" w:rsidRPr="0097642E" w:rsidRDefault="00903DD1" w:rsidP="00903DD1">
      <w:pPr>
        <w:autoSpaceDE w:val="0"/>
        <w:autoSpaceDN w:val="0"/>
        <w:adjustRightInd w:val="0"/>
        <w:jc w:val="center"/>
        <w:rPr>
          <w:b/>
          <w:color w:val="000000"/>
          <w:sz w:val="28"/>
          <w:szCs w:val="28"/>
        </w:rPr>
      </w:pPr>
    </w:p>
    <w:p w:rsidR="00903DD1" w:rsidRPr="00C83354" w:rsidRDefault="00903DD1" w:rsidP="00903DD1">
      <w:pPr>
        <w:autoSpaceDE w:val="0"/>
        <w:autoSpaceDN w:val="0"/>
        <w:adjustRightInd w:val="0"/>
        <w:ind w:firstLine="709"/>
        <w:jc w:val="both"/>
        <w:rPr>
          <w:sz w:val="28"/>
          <w:szCs w:val="28"/>
        </w:rPr>
      </w:pPr>
      <w:r w:rsidRPr="0097642E">
        <w:rPr>
          <w:sz w:val="28"/>
          <w:szCs w:val="28"/>
        </w:rPr>
        <w:t xml:space="preserve">5.3. </w:t>
      </w:r>
      <w:r w:rsidRPr="00C83354">
        <w:rPr>
          <w:sz w:val="28"/>
          <w:szCs w:val="28"/>
        </w:rPr>
        <w:t xml:space="preserve">Жалоба на решения и действия (бездействие) </w:t>
      </w:r>
      <w:r>
        <w:rPr>
          <w:sz w:val="28"/>
          <w:szCs w:val="28"/>
        </w:rPr>
        <w:t>Администрации</w:t>
      </w:r>
      <w:r w:rsidRPr="00C83354">
        <w:rPr>
          <w:sz w:val="28"/>
          <w:szCs w:val="28"/>
        </w:rPr>
        <w:t xml:space="preserve">, должностного лица </w:t>
      </w:r>
      <w:r>
        <w:rPr>
          <w:sz w:val="28"/>
          <w:szCs w:val="28"/>
        </w:rPr>
        <w:t>Администрации</w:t>
      </w:r>
      <w:r w:rsidRPr="00C83354">
        <w:rPr>
          <w:sz w:val="28"/>
          <w:szCs w:val="28"/>
        </w:rPr>
        <w:t xml:space="preserve">, </w:t>
      </w:r>
      <w:r>
        <w:rPr>
          <w:sz w:val="28"/>
          <w:szCs w:val="28"/>
        </w:rPr>
        <w:t>муниципального</w:t>
      </w:r>
      <w:r w:rsidRPr="00C83354">
        <w:rPr>
          <w:sz w:val="28"/>
          <w:szCs w:val="28"/>
        </w:rPr>
        <w:t xml:space="preserve"> служащего подается руководителю </w:t>
      </w:r>
      <w:r>
        <w:rPr>
          <w:sz w:val="28"/>
          <w:szCs w:val="28"/>
        </w:rPr>
        <w:t>Администрации</w:t>
      </w:r>
      <w:r w:rsidRPr="00C83354">
        <w:rPr>
          <w:sz w:val="28"/>
          <w:szCs w:val="28"/>
        </w:rPr>
        <w:t>.</w:t>
      </w:r>
    </w:p>
    <w:p w:rsidR="00903DD1" w:rsidRPr="00C83354" w:rsidRDefault="00903DD1" w:rsidP="00903DD1">
      <w:pPr>
        <w:autoSpaceDE w:val="0"/>
        <w:autoSpaceDN w:val="0"/>
        <w:adjustRightInd w:val="0"/>
        <w:ind w:firstLine="709"/>
        <w:jc w:val="both"/>
        <w:rPr>
          <w:sz w:val="28"/>
          <w:szCs w:val="28"/>
        </w:rPr>
      </w:pPr>
      <w:r w:rsidRPr="00C83354">
        <w:rPr>
          <w:sz w:val="28"/>
          <w:szCs w:val="28"/>
        </w:rPr>
        <w:t xml:space="preserve">В случае если обжалуются решения руководителя </w:t>
      </w:r>
      <w:r>
        <w:rPr>
          <w:sz w:val="28"/>
          <w:szCs w:val="28"/>
        </w:rPr>
        <w:t>Администрации</w:t>
      </w:r>
      <w:r w:rsidRPr="00C83354">
        <w:rPr>
          <w:sz w:val="28"/>
          <w:szCs w:val="28"/>
        </w:rPr>
        <w:t xml:space="preserve">, предоставляющего </w:t>
      </w:r>
      <w:r>
        <w:rPr>
          <w:sz w:val="28"/>
          <w:szCs w:val="28"/>
        </w:rPr>
        <w:t>муниципальную</w:t>
      </w:r>
      <w:r w:rsidRPr="00C83354">
        <w:rPr>
          <w:sz w:val="28"/>
          <w:szCs w:val="28"/>
        </w:rPr>
        <w:t xml:space="preserve"> услугу, жалоба подается в</w:t>
      </w:r>
      <w:r w:rsidR="009F4487">
        <w:rPr>
          <w:sz w:val="28"/>
          <w:szCs w:val="28"/>
        </w:rPr>
        <w:t xml:space="preserve"> Администрацию муниципального района</w:t>
      </w:r>
      <w:r w:rsidRPr="00C83354">
        <w:rPr>
          <w:sz w:val="28"/>
          <w:szCs w:val="28"/>
        </w:rPr>
        <w:t>.</w:t>
      </w:r>
    </w:p>
    <w:p w:rsidR="00903DD1" w:rsidRPr="00C83354" w:rsidRDefault="00903DD1" w:rsidP="00903DD1">
      <w:pPr>
        <w:autoSpaceDE w:val="0"/>
        <w:autoSpaceDN w:val="0"/>
        <w:adjustRightInd w:val="0"/>
        <w:ind w:firstLine="709"/>
        <w:jc w:val="both"/>
        <w:rPr>
          <w:sz w:val="28"/>
          <w:szCs w:val="28"/>
        </w:rPr>
      </w:pPr>
      <w:r w:rsidRPr="00C83354">
        <w:rPr>
          <w:sz w:val="28"/>
          <w:szCs w:val="28"/>
        </w:rPr>
        <w:t xml:space="preserve">При отсутствии вышестоящего органа жалоба подается непосредственно руководителю </w:t>
      </w:r>
      <w:r>
        <w:rPr>
          <w:sz w:val="28"/>
          <w:szCs w:val="28"/>
        </w:rPr>
        <w:t>Администрации</w:t>
      </w:r>
      <w:r w:rsidRPr="00C83354">
        <w:rPr>
          <w:sz w:val="28"/>
          <w:szCs w:val="28"/>
        </w:rPr>
        <w:t xml:space="preserve">, предоставляющего </w:t>
      </w:r>
      <w:r>
        <w:rPr>
          <w:sz w:val="28"/>
          <w:szCs w:val="28"/>
        </w:rPr>
        <w:t>муниципальную</w:t>
      </w:r>
      <w:r w:rsidRPr="00C83354">
        <w:rPr>
          <w:sz w:val="28"/>
          <w:szCs w:val="28"/>
        </w:rPr>
        <w:t xml:space="preserve"> услугу.</w:t>
      </w:r>
    </w:p>
    <w:p w:rsidR="00903DD1" w:rsidRPr="00B81FDB" w:rsidRDefault="00903DD1" w:rsidP="00903DD1">
      <w:pPr>
        <w:autoSpaceDE w:val="0"/>
        <w:autoSpaceDN w:val="0"/>
        <w:adjustRightInd w:val="0"/>
        <w:ind w:firstLine="709"/>
        <w:jc w:val="both"/>
        <w:rPr>
          <w:sz w:val="28"/>
          <w:szCs w:val="28"/>
        </w:rPr>
      </w:pPr>
      <w:r w:rsidRPr="00C83354">
        <w:rPr>
          <w:sz w:val="28"/>
          <w:szCs w:val="28"/>
        </w:rPr>
        <w:t xml:space="preserve">В </w:t>
      </w:r>
      <w:r>
        <w:rPr>
          <w:sz w:val="28"/>
          <w:szCs w:val="28"/>
        </w:rPr>
        <w:t xml:space="preserve">Администрации </w:t>
      </w:r>
      <w:r w:rsidRPr="00B81FDB">
        <w:rPr>
          <w:sz w:val="28"/>
          <w:szCs w:val="28"/>
        </w:rPr>
        <w:t>определяются уполномоченные на рассмотрение жалоб должностные лица.</w:t>
      </w:r>
    </w:p>
    <w:p w:rsidR="00903DD1" w:rsidRDefault="00903DD1" w:rsidP="00903DD1">
      <w:pPr>
        <w:autoSpaceDE w:val="0"/>
        <w:autoSpaceDN w:val="0"/>
        <w:adjustRightInd w:val="0"/>
        <w:rPr>
          <w:b/>
          <w:sz w:val="28"/>
          <w:szCs w:val="28"/>
        </w:rPr>
      </w:pPr>
    </w:p>
    <w:p w:rsidR="00903DD1" w:rsidRDefault="00903DD1" w:rsidP="00903DD1">
      <w:pPr>
        <w:autoSpaceDE w:val="0"/>
        <w:autoSpaceDN w:val="0"/>
        <w:adjustRightInd w:val="0"/>
        <w:jc w:val="center"/>
        <w:rPr>
          <w:b/>
          <w:sz w:val="28"/>
          <w:szCs w:val="28"/>
        </w:rPr>
      </w:pPr>
      <w:r w:rsidRPr="0097642E">
        <w:rPr>
          <w:b/>
          <w:sz w:val="28"/>
          <w:szCs w:val="28"/>
        </w:rPr>
        <w:t>Порядок подачи и рассмотрения жалобы</w:t>
      </w:r>
    </w:p>
    <w:p w:rsidR="00903DD1" w:rsidRPr="0097642E" w:rsidRDefault="00903DD1" w:rsidP="00903DD1">
      <w:pPr>
        <w:autoSpaceDE w:val="0"/>
        <w:autoSpaceDN w:val="0"/>
        <w:adjustRightInd w:val="0"/>
        <w:jc w:val="center"/>
        <w:rPr>
          <w:b/>
          <w:sz w:val="28"/>
          <w:szCs w:val="28"/>
        </w:rPr>
      </w:pPr>
    </w:p>
    <w:p w:rsidR="00903DD1" w:rsidRPr="0097642E" w:rsidRDefault="00903DD1" w:rsidP="00903DD1">
      <w:pPr>
        <w:autoSpaceDE w:val="0"/>
        <w:autoSpaceDN w:val="0"/>
        <w:adjustRightInd w:val="0"/>
        <w:ind w:firstLine="709"/>
        <w:jc w:val="both"/>
        <w:rPr>
          <w:sz w:val="28"/>
          <w:szCs w:val="28"/>
        </w:rPr>
      </w:pPr>
      <w:r w:rsidRPr="0097642E">
        <w:rPr>
          <w:sz w:val="28"/>
          <w:szCs w:val="28"/>
        </w:rPr>
        <w:t>5.4. Жалоба подается в письменной форме на бумажном носителе, в том числе по по</w:t>
      </w:r>
      <w:r>
        <w:rPr>
          <w:sz w:val="28"/>
          <w:szCs w:val="28"/>
        </w:rPr>
        <w:t>чте, а также при личном приеме З</w:t>
      </w:r>
      <w:r w:rsidRPr="0097642E">
        <w:rPr>
          <w:sz w:val="28"/>
          <w:szCs w:val="28"/>
        </w:rPr>
        <w:t>аявителя, или в электронном виде.</w:t>
      </w:r>
    </w:p>
    <w:p w:rsidR="00903DD1" w:rsidRPr="0097642E" w:rsidRDefault="00903DD1" w:rsidP="00903DD1">
      <w:pPr>
        <w:autoSpaceDE w:val="0"/>
        <w:autoSpaceDN w:val="0"/>
        <w:adjustRightInd w:val="0"/>
        <w:ind w:firstLine="709"/>
        <w:jc w:val="both"/>
        <w:rPr>
          <w:sz w:val="28"/>
          <w:szCs w:val="28"/>
        </w:rPr>
      </w:pPr>
      <w:r w:rsidRPr="0097642E">
        <w:rPr>
          <w:sz w:val="28"/>
          <w:szCs w:val="28"/>
        </w:rPr>
        <w:t>Жалоба должна содержать:</w:t>
      </w:r>
    </w:p>
    <w:p w:rsidR="00903DD1" w:rsidRPr="0097642E" w:rsidRDefault="00903DD1" w:rsidP="00903DD1">
      <w:pPr>
        <w:autoSpaceDE w:val="0"/>
        <w:autoSpaceDN w:val="0"/>
        <w:adjustRightInd w:val="0"/>
        <w:ind w:firstLine="709"/>
        <w:jc w:val="both"/>
        <w:rPr>
          <w:sz w:val="28"/>
          <w:szCs w:val="28"/>
        </w:rPr>
      </w:pPr>
      <w:r w:rsidRPr="0097642E">
        <w:rPr>
          <w:sz w:val="28"/>
          <w:szCs w:val="28"/>
        </w:rPr>
        <w:t>наименование органа, предоставляющего муниципальную услугу, его должностного лица, его руководителя, муниципального служащего,</w:t>
      </w:r>
      <w:r>
        <w:rPr>
          <w:sz w:val="28"/>
          <w:szCs w:val="28"/>
        </w:rPr>
        <w:t xml:space="preserve"> решения и действия</w:t>
      </w:r>
      <w:r w:rsidRPr="0097642E">
        <w:rPr>
          <w:sz w:val="28"/>
          <w:szCs w:val="28"/>
        </w:rPr>
        <w:t xml:space="preserve">  которых обжалуются;</w:t>
      </w:r>
    </w:p>
    <w:p w:rsidR="00903DD1" w:rsidRPr="0097642E" w:rsidRDefault="00903DD1" w:rsidP="00903DD1">
      <w:pPr>
        <w:autoSpaceDE w:val="0"/>
        <w:autoSpaceDN w:val="0"/>
        <w:adjustRightInd w:val="0"/>
        <w:ind w:firstLine="709"/>
        <w:jc w:val="both"/>
        <w:rPr>
          <w:sz w:val="28"/>
          <w:szCs w:val="28"/>
        </w:rPr>
      </w:pPr>
      <w:proofErr w:type="gramStart"/>
      <w:r w:rsidRPr="0097642E">
        <w:rPr>
          <w:sz w:val="28"/>
          <w:szCs w:val="28"/>
        </w:rPr>
        <w:t xml:space="preserve">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w:t>
      </w:r>
      <w:r w:rsidRPr="0097642E">
        <w:rPr>
          <w:sz w:val="28"/>
          <w:szCs w:val="28"/>
        </w:rPr>
        <w:lastRenderedPageBreak/>
        <w:t>адрес (адреса) электронной почты (при наличии) и почтовый адрес, по которым должен быть направлен ответ заявителю;</w:t>
      </w:r>
      <w:proofErr w:type="gramEnd"/>
    </w:p>
    <w:p w:rsidR="00903DD1" w:rsidRDefault="00903DD1" w:rsidP="00903DD1">
      <w:pPr>
        <w:autoSpaceDE w:val="0"/>
        <w:autoSpaceDN w:val="0"/>
        <w:adjustRightInd w:val="0"/>
        <w:ind w:firstLine="709"/>
        <w:jc w:val="both"/>
        <w:rPr>
          <w:sz w:val="28"/>
          <w:szCs w:val="28"/>
        </w:rPr>
      </w:pPr>
      <w:r w:rsidRPr="0097642E">
        <w:rPr>
          <w:sz w:val="28"/>
          <w:szCs w:val="28"/>
        </w:rPr>
        <w:t xml:space="preserve">сведения об обжалуемых решениях и действиях (бездействии) органа, предоставляющего муниципальную услугу, его должностного </w:t>
      </w:r>
      <w:r>
        <w:rPr>
          <w:sz w:val="28"/>
          <w:szCs w:val="28"/>
        </w:rPr>
        <w:t>лица, муниципального служащего;</w:t>
      </w:r>
    </w:p>
    <w:p w:rsidR="00903DD1" w:rsidRPr="0097642E" w:rsidRDefault="00903DD1" w:rsidP="00903DD1">
      <w:pPr>
        <w:autoSpaceDE w:val="0"/>
        <w:autoSpaceDN w:val="0"/>
        <w:adjustRightInd w:val="0"/>
        <w:ind w:firstLine="709"/>
        <w:jc w:val="both"/>
        <w:rPr>
          <w:sz w:val="28"/>
          <w:szCs w:val="28"/>
        </w:rPr>
      </w:pPr>
      <w:r w:rsidRPr="0097642E">
        <w:rPr>
          <w:bCs/>
          <w:sz w:val="28"/>
          <w:szCs w:val="28"/>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w:t>
      </w:r>
      <w:r>
        <w:rPr>
          <w:bCs/>
          <w:sz w:val="28"/>
          <w:szCs w:val="28"/>
        </w:rPr>
        <w:t>а либо муниципального служащего</w:t>
      </w:r>
      <w:r w:rsidRPr="0097642E">
        <w:rPr>
          <w:bCs/>
          <w:sz w:val="28"/>
          <w:szCs w:val="28"/>
        </w:rPr>
        <w:t>. Заявителем могут быть представлены документы (при наличии), подтверж</w:t>
      </w:r>
      <w:r>
        <w:rPr>
          <w:bCs/>
          <w:sz w:val="28"/>
          <w:szCs w:val="28"/>
        </w:rPr>
        <w:t>дающие доводы З</w:t>
      </w:r>
      <w:r w:rsidRPr="0097642E">
        <w:rPr>
          <w:bCs/>
          <w:sz w:val="28"/>
          <w:szCs w:val="28"/>
        </w:rPr>
        <w:t>аявителя, либо их копии</w:t>
      </w:r>
      <w:r w:rsidRPr="0097642E">
        <w:rPr>
          <w:sz w:val="28"/>
          <w:szCs w:val="28"/>
        </w:rPr>
        <w:t>.</w:t>
      </w:r>
    </w:p>
    <w:p w:rsidR="00903DD1" w:rsidRPr="00C572C8" w:rsidRDefault="00903DD1" w:rsidP="00903DD1">
      <w:pPr>
        <w:autoSpaceDE w:val="0"/>
        <w:autoSpaceDN w:val="0"/>
        <w:adjustRightInd w:val="0"/>
        <w:ind w:firstLine="709"/>
        <w:jc w:val="both"/>
        <w:rPr>
          <w:sz w:val="28"/>
          <w:szCs w:val="28"/>
        </w:rPr>
      </w:pPr>
      <w:r w:rsidRPr="0097642E">
        <w:rPr>
          <w:sz w:val="28"/>
          <w:szCs w:val="28"/>
        </w:rPr>
        <w:t>В случае если жалоба подается через представителя, также представляется документ, подтверждающий полномочия на о</w:t>
      </w:r>
      <w:r>
        <w:rPr>
          <w:sz w:val="28"/>
          <w:szCs w:val="28"/>
        </w:rPr>
        <w:t>существление действий от имени З</w:t>
      </w:r>
      <w:r w:rsidRPr="0097642E">
        <w:rPr>
          <w:sz w:val="28"/>
          <w:szCs w:val="28"/>
        </w:rPr>
        <w:t>аявителя. В качестве документа, подтверждающего полномочия на осуществле</w:t>
      </w:r>
      <w:r>
        <w:rPr>
          <w:sz w:val="28"/>
          <w:szCs w:val="28"/>
        </w:rPr>
        <w:t>ние действий от имени За</w:t>
      </w:r>
      <w:r w:rsidRPr="0097642E">
        <w:rPr>
          <w:sz w:val="28"/>
          <w:szCs w:val="28"/>
        </w:rPr>
        <w:t>я</w:t>
      </w:r>
      <w:r>
        <w:rPr>
          <w:sz w:val="28"/>
          <w:szCs w:val="28"/>
        </w:rPr>
        <w:t xml:space="preserve">вителя, может быть представлена </w:t>
      </w:r>
      <w:r w:rsidRPr="0097642E">
        <w:rPr>
          <w:sz w:val="28"/>
          <w:szCs w:val="28"/>
        </w:rPr>
        <w:t xml:space="preserve">оформленная в соответствии с </w:t>
      </w:r>
      <w:hyperlink r:id="rId22" w:history="1">
        <w:r w:rsidRPr="0097642E">
          <w:rPr>
            <w:sz w:val="28"/>
            <w:szCs w:val="28"/>
          </w:rPr>
          <w:t>законодательством</w:t>
        </w:r>
      </w:hyperlink>
      <w:r w:rsidRPr="0097642E">
        <w:rPr>
          <w:sz w:val="28"/>
          <w:szCs w:val="28"/>
        </w:rPr>
        <w:t xml:space="preserve"> Российской Федерации до</w:t>
      </w:r>
      <w:r>
        <w:rPr>
          <w:sz w:val="28"/>
          <w:szCs w:val="28"/>
        </w:rPr>
        <w:t>веренность (для физических лиц).</w:t>
      </w:r>
    </w:p>
    <w:p w:rsidR="00903DD1" w:rsidRPr="0097642E" w:rsidRDefault="00903DD1" w:rsidP="00903DD1">
      <w:pPr>
        <w:autoSpaceDE w:val="0"/>
        <w:autoSpaceDN w:val="0"/>
        <w:adjustRightInd w:val="0"/>
        <w:ind w:firstLine="709"/>
        <w:jc w:val="both"/>
        <w:rPr>
          <w:sz w:val="28"/>
          <w:szCs w:val="28"/>
        </w:rPr>
      </w:pPr>
      <w:r w:rsidRPr="0097642E">
        <w:rPr>
          <w:sz w:val="28"/>
          <w:szCs w:val="28"/>
        </w:rPr>
        <w:t>5.5. Прием жалоб в письменной форме осуществляется:</w:t>
      </w:r>
    </w:p>
    <w:p w:rsidR="00903DD1" w:rsidRPr="0097642E" w:rsidRDefault="00903DD1" w:rsidP="00903DD1">
      <w:pPr>
        <w:autoSpaceDE w:val="0"/>
        <w:autoSpaceDN w:val="0"/>
        <w:adjustRightInd w:val="0"/>
        <w:ind w:firstLine="709"/>
        <w:jc w:val="both"/>
        <w:rPr>
          <w:sz w:val="28"/>
          <w:szCs w:val="28"/>
        </w:rPr>
      </w:pPr>
      <w:r>
        <w:rPr>
          <w:sz w:val="28"/>
          <w:szCs w:val="28"/>
        </w:rPr>
        <w:t xml:space="preserve">5.5.1. Администрацией </w:t>
      </w:r>
      <w:r w:rsidRPr="0097642E">
        <w:rPr>
          <w:sz w:val="28"/>
          <w:szCs w:val="28"/>
        </w:rPr>
        <w:t>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903DD1" w:rsidRPr="0097642E" w:rsidRDefault="00903DD1" w:rsidP="00903DD1">
      <w:pPr>
        <w:autoSpaceDE w:val="0"/>
        <w:autoSpaceDN w:val="0"/>
        <w:adjustRightInd w:val="0"/>
        <w:ind w:firstLine="709"/>
        <w:jc w:val="both"/>
        <w:rPr>
          <w:sz w:val="28"/>
          <w:szCs w:val="28"/>
        </w:rPr>
      </w:pPr>
      <w:r w:rsidRPr="0097642E">
        <w:rPr>
          <w:sz w:val="28"/>
          <w:szCs w:val="28"/>
        </w:rPr>
        <w:t>Время приема жалоб должно совпадать со временем предоставления муниципальной услуги.</w:t>
      </w:r>
    </w:p>
    <w:p w:rsidR="00903DD1" w:rsidRPr="0097642E" w:rsidRDefault="00903DD1" w:rsidP="00903DD1">
      <w:pPr>
        <w:autoSpaceDE w:val="0"/>
        <w:autoSpaceDN w:val="0"/>
        <w:adjustRightInd w:val="0"/>
        <w:ind w:firstLine="709"/>
        <w:jc w:val="both"/>
        <w:rPr>
          <w:sz w:val="28"/>
          <w:szCs w:val="28"/>
        </w:rPr>
      </w:pPr>
      <w:r w:rsidRPr="0097642E">
        <w:rPr>
          <w:sz w:val="28"/>
          <w:szCs w:val="28"/>
        </w:rPr>
        <w:t>Жалоба в письменной форме может быть также направлена по почте.</w:t>
      </w:r>
    </w:p>
    <w:p w:rsidR="00903DD1" w:rsidRPr="0097642E" w:rsidRDefault="00903DD1" w:rsidP="00903DD1">
      <w:pPr>
        <w:autoSpaceDE w:val="0"/>
        <w:autoSpaceDN w:val="0"/>
        <w:adjustRightInd w:val="0"/>
        <w:ind w:firstLine="709"/>
        <w:jc w:val="both"/>
        <w:rPr>
          <w:sz w:val="28"/>
          <w:szCs w:val="28"/>
        </w:rPr>
      </w:pPr>
      <w:r w:rsidRPr="0097642E">
        <w:rPr>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903DD1" w:rsidRPr="0097642E" w:rsidRDefault="00903DD1" w:rsidP="00903DD1">
      <w:pPr>
        <w:autoSpaceDE w:val="0"/>
        <w:autoSpaceDN w:val="0"/>
        <w:adjustRightInd w:val="0"/>
        <w:ind w:firstLine="709"/>
        <w:jc w:val="both"/>
        <w:rPr>
          <w:bCs/>
          <w:sz w:val="28"/>
          <w:szCs w:val="28"/>
        </w:rPr>
      </w:pPr>
      <w:r w:rsidRPr="0097642E">
        <w:rPr>
          <w:sz w:val="28"/>
          <w:szCs w:val="28"/>
        </w:rPr>
        <w:t>5.5.2. М</w:t>
      </w:r>
      <w:r w:rsidRPr="0097642E">
        <w:rPr>
          <w:bCs/>
          <w:sz w:val="28"/>
          <w:szCs w:val="28"/>
        </w:rPr>
        <w:t xml:space="preserve">ногофункциональным центром или привлекаемой организацией. </w:t>
      </w:r>
    </w:p>
    <w:p w:rsidR="00903DD1" w:rsidRPr="0097642E" w:rsidRDefault="00903DD1" w:rsidP="00903DD1">
      <w:pPr>
        <w:autoSpaceDE w:val="0"/>
        <w:autoSpaceDN w:val="0"/>
        <w:adjustRightInd w:val="0"/>
        <w:ind w:firstLine="709"/>
        <w:jc w:val="both"/>
        <w:rPr>
          <w:bCs/>
          <w:sz w:val="28"/>
          <w:szCs w:val="28"/>
        </w:rPr>
      </w:pPr>
      <w:r w:rsidRPr="0097642E">
        <w:rPr>
          <w:bCs/>
          <w:sz w:val="28"/>
          <w:szCs w:val="28"/>
        </w:rPr>
        <w:t>При поступлении жалобы на</w:t>
      </w:r>
      <w:r w:rsidRPr="0097642E">
        <w:rPr>
          <w:sz w:val="28"/>
          <w:szCs w:val="28"/>
        </w:rPr>
        <w:t xml:space="preserve"> решения и (или) дейст</w:t>
      </w:r>
      <w:r>
        <w:rPr>
          <w:sz w:val="28"/>
          <w:szCs w:val="28"/>
        </w:rPr>
        <w:t>вия (бездействия) Администрации</w:t>
      </w:r>
      <w:r w:rsidR="009F4487">
        <w:rPr>
          <w:sz w:val="28"/>
          <w:szCs w:val="28"/>
        </w:rPr>
        <w:t>,</w:t>
      </w:r>
      <w:r w:rsidRPr="0097642E">
        <w:rPr>
          <w:sz w:val="28"/>
          <w:szCs w:val="28"/>
        </w:rPr>
        <w:t xml:space="preserve"> его должностного лица, муниципального служащего</w:t>
      </w:r>
      <w:r>
        <w:rPr>
          <w:bCs/>
          <w:sz w:val="28"/>
          <w:szCs w:val="28"/>
        </w:rPr>
        <w:t xml:space="preserve"> М</w:t>
      </w:r>
      <w:r w:rsidRPr="0097642E">
        <w:rPr>
          <w:bCs/>
          <w:sz w:val="28"/>
          <w:szCs w:val="28"/>
        </w:rPr>
        <w:t xml:space="preserve">ногофункциональный центр обеспечивают ее передачу в </w:t>
      </w:r>
      <w:r>
        <w:rPr>
          <w:sz w:val="28"/>
          <w:szCs w:val="28"/>
        </w:rPr>
        <w:t xml:space="preserve">Администрацию </w:t>
      </w:r>
      <w:r w:rsidR="0004143E">
        <w:rPr>
          <w:sz w:val="28"/>
          <w:szCs w:val="28"/>
        </w:rPr>
        <w:t xml:space="preserve">  </w:t>
      </w:r>
      <w:r w:rsidRPr="0097642E">
        <w:rPr>
          <w:sz w:val="28"/>
          <w:szCs w:val="28"/>
        </w:rPr>
        <w:t xml:space="preserve"> </w:t>
      </w:r>
      <w:r w:rsidRPr="0097642E">
        <w:rPr>
          <w:bCs/>
          <w:sz w:val="28"/>
          <w:szCs w:val="28"/>
        </w:rPr>
        <w:t>в порядке и сроки, которые установлены соглашением о взаим</w:t>
      </w:r>
      <w:r>
        <w:rPr>
          <w:bCs/>
          <w:sz w:val="28"/>
          <w:szCs w:val="28"/>
        </w:rPr>
        <w:t>одействии между М</w:t>
      </w:r>
      <w:r w:rsidRPr="0097642E">
        <w:rPr>
          <w:bCs/>
          <w:sz w:val="28"/>
          <w:szCs w:val="28"/>
        </w:rPr>
        <w:t xml:space="preserve">ногофункциональным центром и </w:t>
      </w:r>
      <w:r>
        <w:rPr>
          <w:sz w:val="28"/>
          <w:szCs w:val="28"/>
        </w:rPr>
        <w:t>Администрацией</w:t>
      </w:r>
      <w:r w:rsidRPr="0097642E">
        <w:rPr>
          <w:sz w:val="28"/>
          <w:szCs w:val="28"/>
        </w:rPr>
        <w:t xml:space="preserve"> </w:t>
      </w:r>
      <w:r w:rsidRPr="0097642E">
        <w:rPr>
          <w:bCs/>
          <w:sz w:val="28"/>
          <w:szCs w:val="28"/>
        </w:rPr>
        <w:t>предоставляющим муниципальную услугу, но не позднее следующего рабочего дня со дня поступления жалобы.</w:t>
      </w:r>
    </w:p>
    <w:p w:rsidR="00903DD1" w:rsidRPr="0097642E" w:rsidRDefault="00903DD1" w:rsidP="00903DD1">
      <w:pPr>
        <w:autoSpaceDE w:val="0"/>
        <w:autoSpaceDN w:val="0"/>
        <w:adjustRightInd w:val="0"/>
        <w:ind w:firstLine="709"/>
        <w:jc w:val="both"/>
        <w:rPr>
          <w:sz w:val="28"/>
          <w:szCs w:val="28"/>
        </w:rPr>
      </w:pPr>
      <w:r w:rsidRPr="0097642E">
        <w:rPr>
          <w:sz w:val="28"/>
          <w:szCs w:val="28"/>
        </w:rPr>
        <w:t xml:space="preserve">При этом срок рассмотрения жалобы исчисляется со дня регистрации жалобы в </w:t>
      </w:r>
      <w:r>
        <w:rPr>
          <w:sz w:val="28"/>
          <w:szCs w:val="28"/>
        </w:rPr>
        <w:t>Администрацию.</w:t>
      </w:r>
    </w:p>
    <w:p w:rsidR="00903DD1" w:rsidRPr="0097642E" w:rsidRDefault="00903DD1" w:rsidP="00903DD1">
      <w:pPr>
        <w:autoSpaceDE w:val="0"/>
        <w:autoSpaceDN w:val="0"/>
        <w:adjustRightInd w:val="0"/>
        <w:ind w:firstLine="709"/>
        <w:jc w:val="both"/>
        <w:rPr>
          <w:sz w:val="28"/>
          <w:szCs w:val="28"/>
        </w:rPr>
      </w:pPr>
      <w:r w:rsidRPr="0097642E">
        <w:rPr>
          <w:sz w:val="28"/>
          <w:szCs w:val="28"/>
        </w:rPr>
        <w:t xml:space="preserve">5.6. В электронном виде жалоба может быть подана </w:t>
      </w:r>
      <w:r>
        <w:rPr>
          <w:sz w:val="28"/>
          <w:szCs w:val="28"/>
        </w:rPr>
        <w:t>З</w:t>
      </w:r>
      <w:r w:rsidRPr="0097642E">
        <w:rPr>
          <w:sz w:val="28"/>
          <w:szCs w:val="28"/>
        </w:rPr>
        <w:t>аявителем посредством:</w:t>
      </w:r>
    </w:p>
    <w:p w:rsidR="00903DD1" w:rsidRPr="0097642E" w:rsidRDefault="00903DD1" w:rsidP="00903DD1">
      <w:pPr>
        <w:autoSpaceDE w:val="0"/>
        <w:autoSpaceDN w:val="0"/>
        <w:adjustRightInd w:val="0"/>
        <w:ind w:firstLine="709"/>
        <w:jc w:val="both"/>
        <w:rPr>
          <w:sz w:val="28"/>
          <w:szCs w:val="28"/>
        </w:rPr>
      </w:pPr>
      <w:r w:rsidRPr="0097642E">
        <w:rPr>
          <w:sz w:val="28"/>
          <w:szCs w:val="28"/>
        </w:rPr>
        <w:t>5.6.1. официального сайта</w:t>
      </w:r>
      <w:r>
        <w:rPr>
          <w:sz w:val="28"/>
          <w:szCs w:val="28"/>
        </w:rPr>
        <w:t>;</w:t>
      </w:r>
      <w:r w:rsidRPr="0097642E">
        <w:rPr>
          <w:sz w:val="28"/>
          <w:szCs w:val="28"/>
        </w:rPr>
        <w:t xml:space="preserve"> </w:t>
      </w:r>
    </w:p>
    <w:p w:rsidR="00903DD1" w:rsidRDefault="00903DD1" w:rsidP="00903DD1">
      <w:pPr>
        <w:autoSpaceDE w:val="0"/>
        <w:autoSpaceDN w:val="0"/>
        <w:adjustRightInd w:val="0"/>
        <w:ind w:firstLine="709"/>
        <w:jc w:val="both"/>
        <w:rPr>
          <w:sz w:val="28"/>
          <w:szCs w:val="28"/>
        </w:rPr>
      </w:pPr>
      <w:r>
        <w:rPr>
          <w:sz w:val="28"/>
          <w:szCs w:val="28"/>
        </w:rPr>
        <w:t>5.6.2. РПГУ;</w:t>
      </w:r>
    </w:p>
    <w:p w:rsidR="00903DD1" w:rsidRPr="0097642E" w:rsidRDefault="00903DD1" w:rsidP="00903DD1">
      <w:pPr>
        <w:autoSpaceDE w:val="0"/>
        <w:autoSpaceDN w:val="0"/>
        <w:adjustRightInd w:val="0"/>
        <w:ind w:firstLine="709"/>
        <w:jc w:val="both"/>
        <w:rPr>
          <w:sz w:val="28"/>
          <w:szCs w:val="28"/>
        </w:rPr>
      </w:pPr>
      <w:r>
        <w:rPr>
          <w:sz w:val="28"/>
          <w:szCs w:val="28"/>
        </w:rPr>
        <w:t xml:space="preserve">5.6.3. </w:t>
      </w:r>
      <w:r w:rsidRPr="0097642E">
        <w:rPr>
          <w:sz w:val="28"/>
          <w:szCs w:val="28"/>
        </w:rPr>
        <w:t xml:space="preserve">Федеральной государственной информационной системы, обеспечивающий процесс досудебного (внесудебного) обжалования решений и </w:t>
      </w:r>
      <w:r w:rsidRPr="0097642E">
        <w:rPr>
          <w:sz w:val="28"/>
          <w:szCs w:val="28"/>
        </w:rPr>
        <w:lastRenderedPageBreak/>
        <w:t>действий (бездействия), совершенных при предоставлении государственных и муниципальных услуг (https://do.gosuslugi.ru/).</w:t>
      </w:r>
    </w:p>
    <w:p w:rsidR="00903DD1" w:rsidRPr="0097642E" w:rsidRDefault="00903DD1" w:rsidP="00903DD1">
      <w:pPr>
        <w:autoSpaceDE w:val="0"/>
        <w:autoSpaceDN w:val="0"/>
        <w:adjustRightInd w:val="0"/>
        <w:ind w:firstLine="709"/>
        <w:jc w:val="both"/>
        <w:rPr>
          <w:sz w:val="28"/>
          <w:szCs w:val="28"/>
        </w:rPr>
      </w:pPr>
      <w:r w:rsidRPr="0097642E">
        <w:rPr>
          <w:sz w:val="28"/>
          <w:szCs w:val="28"/>
        </w:rPr>
        <w:t xml:space="preserve">При подаче жалобы в электронном виде документы, указанные в </w:t>
      </w:r>
      <w:hyperlink r:id="rId23" w:anchor="Par33" w:history="1">
        <w:r w:rsidRPr="0097642E">
          <w:rPr>
            <w:rStyle w:val="aa"/>
            <w:sz w:val="28"/>
            <w:szCs w:val="28"/>
          </w:rPr>
          <w:t>пункте 5.4</w:t>
        </w:r>
      </w:hyperlink>
      <w:r w:rsidRPr="0097642E">
        <w:rPr>
          <w:sz w:val="28"/>
          <w:szCs w:val="28"/>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903DD1" w:rsidRPr="0097642E" w:rsidRDefault="00903DD1" w:rsidP="00903DD1">
      <w:pPr>
        <w:autoSpaceDE w:val="0"/>
        <w:autoSpaceDN w:val="0"/>
        <w:adjustRightInd w:val="0"/>
        <w:ind w:firstLine="709"/>
        <w:jc w:val="both"/>
        <w:outlineLvl w:val="0"/>
        <w:rPr>
          <w:sz w:val="28"/>
          <w:szCs w:val="28"/>
        </w:rPr>
      </w:pPr>
      <w:r w:rsidRPr="0097642E">
        <w:rPr>
          <w:sz w:val="28"/>
          <w:szCs w:val="28"/>
        </w:rPr>
        <w:t>В случае</w:t>
      </w:r>
      <w:proofErr w:type="gramStart"/>
      <w:r w:rsidRPr="0097642E">
        <w:rPr>
          <w:sz w:val="28"/>
          <w:szCs w:val="28"/>
        </w:rPr>
        <w:t>,</w:t>
      </w:r>
      <w:proofErr w:type="gramEnd"/>
      <w:r w:rsidRPr="0097642E">
        <w:rPr>
          <w:sz w:val="28"/>
          <w:szCs w:val="28"/>
        </w:rPr>
        <w:t xml:space="preserve"> е</w:t>
      </w:r>
      <w:r>
        <w:rPr>
          <w:sz w:val="28"/>
          <w:szCs w:val="28"/>
        </w:rPr>
        <w:t>сли в компетенцию Администрации</w:t>
      </w:r>
      <w:r w:rsidRPr="0097642E">
        <w:rPr>
          <w:sz w:val="28"/>
          <w:szCs w:val="28"/>
        </w:rPr>
        <w:t>, не входит принятие решения по поданной заявителем жалобы, в течение трех рабочих дней со д</w:t>
      </w:r>
      <w:r>
        <w:rPr>
          <w:sz w:val="28"/>
          <w:szCs w:val="28"/>
        </w:rPr>
        <w:t>ня ее регистрации Администрация</w:t>
      </w:r>
      <w:r w:rsidRPr="0097642E">
        <w:rPr>
          <w:sz w:val="28"/>
          <w:szCs w:val="28"/>
        </w:rPr>
        <w:t xml:space="preserve">   направляет жалобу в уполномоченный на ее рассмотрение орган и в письменной форме информирует заявителя о перенаправлении жалобы.</w:t>
      </w:r>
    </w:p>
    <w:p w:rsidR="00903DD1" w:rsidRPr="0097642E" w:rsidRDefault="00903DD1" w:rsidP="00903DD1">
      <w:pPr>
        <w:autoSpaceDE w:val="0"/>
        <w:autoSpaceDN w:val="0"/>
        <w:adjustRightInd w:val="0"/>
        <w:ind w:firstLine="709"/>
        <w:jc w:val="both"/>
        <w:outlineLvl w:val="0"/>
        <w:rPr>
          <w:b/>
          <w:sz w:val="28"/>
          <w:szCs w:val="28"/>
        </w:rPr>
      </w:pPr>
    </w:p>
    <w:p w:rsidR="00903DD1" w:rsidRDefault="00903DD1" w:rsidP="00903DD1">
      <w:pPr>
        <w:autoSpaceDE w:val="0"/>
        <w:autoSpaceDN w:val="0"/>
        <w:adjustRightInd w:val="0"/>
        <w:jc w:val="center"/>
        <w:rPr>
          <w:b/>
          <w:sz w:val="28"/>
          <w:szCs w:val="28"/>
        </w:rPr>
      </w:pPr>
      <w:r w:rsidRPr="0097642E">
        <w:rPr>
          <w:b/>
          <w:sz w:val="28"/>
          <w:szCs w:val="28"/>
        </w:rPr>
        <w:t>Сроки рассмотрения жалобы</w:t>
      </w:r>
    </w:p>
    <w:p w:rsidR="00903DD1" w:rsidRPr="0097642E" w:rsidRDefault="00903DD1" w:rsidP="00903DD1">
      <w:pPr>
        <w:autoSpaceDE w:val="0"/>
        <w:autoSpaceDN w:val="0"/>
        <w:adjustRightInd w:val="0"/>
        <w:jc w:val="center"/>
        <w:rPr>
          <w:b/>
          <w:sz w:val="28"/>
          <w:szCs w:val="28"/>
        </w:rPr>
      </w:pPr>
    </w:p>
    <w:p w:rsidR="00903DD1" w:rsidRPr="0097642E" w:rsidRDefault="00903DD1" w:rsidP="00903DD1">
      <w:pPr>
        <w:autoSpaceDE w:val="0"/>
        <w:autoSpaceDN w:val="0"/>
        <w:adjustRightInd w:val="0"/>
        <w:ind w:firstLine="709"/>
        <w:jc w:val="both"/>
        <w:rPr>
          <w:sz w:val="28"/>
          <w:szCs w:val="28"/>
        </w:rPr>
      </w:pPr>
      <w:r w:rsidRPr="0097642E">
        <w:rPr>
          <w:sz w:val="28"/>
          <w:szCs w:val="28"/>
        </w:rPr>
        <w:t xml:space="preserve">5.7. </w:t>
      </w:r>
      <w:proofErr w:type="gramStart"/>
      <w:r w:rsidRPr="0097642E">
        <w:rPr>
          <w:sz w:val="28"/>
          <w:szCs w:val="28"/>
        </w:rPr>
        <w:t xml:space="preserve">Жалоба, поступившая в </w:t>
      </w:r>
      <w:r>
        <w:rPr>
          <w:sz w:val="28"/>
          <w:szCs w:val="28"/>
        </w:rPr>
        <w:t xml:space="preserve">Администрацию </w:t>
      </w:r>
      <w:r w:rsidR="0004143E">
        <w:rPr>
          <w:sz w:val="28"/>
          <w:szCs w:val="28"/>
        </w:rPr>
        <w:t xml:space="preserve">  </w:t>
      </w:r>
      <w:r>
        <w:rPr>
          <w:sz w:val="28"/>
          <w:szCs w:val="28"/>
        </w:rPr>
        <w:t xml:space="preserve"> </w:t>
      </w:r>
      <w:r w:rsidRPr="0097642E">
        <w:rPr>
          <w:sz w:val="28"/>
          <w:szCs w:val="28"/>
        </w:rPr>
        <w:t>подлежит</w:t>
      </w:r>
      <w:proofErr w:type="gramEnd"/>
      <w:r w:rsidRPr="0097642E">
        <w:rPr>
          <w:sz w:val="28"/>
          <w:szCs w:val="28"/>
        </w:rPr>
        <w:t xml:space="preserve"> рассмотрению в течение пятнадцати рабочих дней со дня ее регистрации.</w:t>
      </w:r>
    </w:p>
    <w:p w:rsidR="00903DD1" w:rsidRDefault="00903DD1" w:rsidP="00903DD1">
      <w:pPr>
        <w:autoSpaceDE w:val="0"/>
        <w:autoSpaceDN w:val="0"/>
        <w:adjustRightInd w:val="0"/>
        <w:ind w:firstLine="709"/>
        <w:jc w:val="both"/>
        <w:rPr>
          <w:sz w:val="28"/>
          <w:szCs w:val="28"/>
        </w:rPr>
      </w:pPr>
      <w:r w:rsidRPr="0097642E">
        <w:rPr>
          <w:sz w:val="28"/>
          <w:szCs w:val="28"/>
        </w:rPr>
        <w:t>В случае о</w:t>
      </w:r>
      <w:r>
        <w:rPr>
          <w:sz w:val="28"/>
          <w:szCs w:val="28"/>
        </w:rPr>
        <w:t>бжалования отказа Администрации</w:t>
      </w:r>
      <w:r w:rsidRPr="0097642E">
        <w:rPr>
          <w:sz w:val="28"/>
          <w:szCs w:val="28"/>
        </w:rPr>
        <w:t xml:space="preserve"> </w:t>
      </w:r>
      <w:r w:rsidR="0004143E">
        <w:rPr>
          <w:sz w:val="28"/>
          <w:szCs w:val="28"/>
        </w:rPr>
        <w:t xml:space="preserve"> </w:t>
      </w:r>
      <w:r>
        <w:rPr>
          <w:sz w:val="28"/>
          <w:szCs w:val="28"/>
        </w:rPr>
        <w:t xml:space="preserve"> ее (</w:t>
      </w:r>
      <w:r w:rsidRPr="0097642E">
        <w:rPr>
          <w:sz w:val="28"/>
          <w:szCs w:val="28"/>
        </w:rPr>
        <w:t>его</w:t>
      </w:r>
      <w:r>
        <w:rPr>
          <w:sz w:val="28"/>
          <w:szCs w:val="28"/>
        </w:rPr>
        <w:t>)</w:t>
      </w:r>
      <w:r w:rsidRPr="0097642E">
        <w:rPr>
          <w:sz w:val="28"/>
          <w:szCs w:val="28"/>
        </w:rPr>
        <w:t xml:space="preserve"> должностного лица</w:t>
      </w:r>
      <w:r>
        <w:rPr>
          <w:sz w:val="28"/>
          <w:szCs w:val="28"/>
        </w:rPr>
        <w:t xml:space="preserve"> либо муниципального служащего </w:t>
      </w:r>
      <w:r w:rsidRPr="0097642E">
        <w:rPr>
          <w:sz w:val="28"/>
          <w:szCs w:val="28"/>
        </w:rPr>
        <w:t>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903DD1" w:rsidRPr="0097642E" w:rsidRDefault="00903DD1" w:rsidP="00903DD1">
      <w:pPr>
        <w:autoSpaceDE w:val="0"/>
        <w:autoSpaceDN w:val="0"/>
        <w:adjustRightInd w:val="0"/>
        <w:ind w:firstLine="709"/>
        <w:jc w:val="both"/>
        <w:rPr>
          <w:sz w:val="28"/>
          <w:szCs w:val="28"/>
        </w:rPr>
      </w:pPr>
      <w:r w:rsidRPr="0097642E">
        <w:rPr>
          <w:sz w:val="28"/>
          <w:szCs w:val="28"/>
        </w:rPr>
        <w:t>5.8. Оснований для приостановления рассмотрения жалобы не имеется.</w:t>
      </w:r>
    </w:p>
    <w:p w:rsidR="00903DD1" w:rsidRDefault="00903DD1" w:rsidP="00903DD1">
      <w:pPr>
        <w:autoSpaceDE w:val="0"/>
        <w:autoSpaceDN w:val="0"/>
        <w:adjustRightInd w:val="0"/>
        <w:jc w:val="center"/>
        <w:rPr>
          <w:b/>
          <w:sz w:val="28"/>
          <w:szCs w:val="28"/>
        </w:rPr>
      </w:pPr>
    </w:p>
    <w:p w:rsidR="00903DD1" w:rsidRDefault="00903DD1" w:rsidP="00903DD1">
      <w:pPr>
        <w:autoSpaceDE w:val="0"/>
        <w:autoSpaceDN w:val="0"/>
        <w:adjustRightInd w:val="0"/>
        <w:jc w:val="center"/>
        <w:rPr>
          <w:b/>
          <w:sz w:val="28"/>
          <w:szCs w:val="28"/>
        </w:rPr>
      </w:pPr>
      <w:r w:rsidRPr="0097642E">
        <w:rPr>
          <w:b/>
          <w:sz w:val="28"/>
          <w:szCs w:val="28"/>
        </w:rPr>
        <w:t>Результат рассмотрения жалобы</w:t>
      </w:r>
    </w:p>
    <w:p w:rsidR="00903DD1" w:rsidRPr="0097642E" w:rsidRDefault="00903DD1" w:rsidP="00903DD1">
      <w:pPr>
        <w:autoSpaceDE w:val="0"/>
        <w:autoSpaceDN w:val="0"/>
        <w:adjustRightInd w:val="0"/>
        <w:jc w:val="center"/>
        <w:rPr>
          <w:b/>
          <w:sz w:val="28"/>
          <w:szCs w:val="28"/>
        </w:rPr>
      </w:pPr>
    </w:p>
    <w:p w:rsidR="00903DD1" w:rsidRPr="0097642E" w:rsidRDefault="00903DD1" w:rsidP="00903DD1">
      <w:pPr>
        <w:autoSpaceDE w:val="0"/>
        <w:autoSpaceDN w:val="0"/>
        <w:adjustRightInd w:val="0"/>
        <w:ind w:firstLine="709"/>
        <w:jc w:val="both"/>
        <w:rPr>
          <w:sz w:val="28"/>
          <w:szCs w:val="28"/>
        </w:rPr>
      </w:pPr>
      <w:r w:rsidRPr="0097642E">
        <w:rPr>
          <w:sz w:val="28"/>
          <w:szCs w:val="28"/>
        </w:rPr>
        <w:t xml:space="preserve">5.9. По результатам рассмотрения жалобы </w:t>
      </w:r>
      <w:r>
        <w:rPr>
          <w:sz w:val="28"/>
          <w:szCs w:val="28"/>
        </w:rPr>
        <w:t>должностным лицом Администрации,</w:t>
      </w:r>
      <w:r w:rsidRPr="0097642E">
        <w:rPr>
          <w:sz w:val="28"/>
          <w:szCs w:val="28"/>
        </w:rPr>
        <w:t xml:space="preserve"> наделенным полномочиями по рассмотрению жалоб, принимается одно из следующих решений:</w:t>
      </w:r>
    </w:p>
    <w:p w:rsidR="00903DD1" w:rsidRDefault="00903DD1" w:rsidP="00903DD1">
      <w:pPr>
        <w:autoSpaceDE w:val="0"/>
        <w:autoSpaceDN w:val="0"/>
        <w:adjustRightInd w:val="0"/>
        <w:ind w:firstLine="709"/>
        <w:jc w:val="both"/>
        <w:rPr>
          <w:sz w:val="28"/>
          <w:szCs w:val="28"/>
        </w:rPr>
      </w:pPr>
      <w:proofErr w:type="gramStart"/>
      <w:r w:rsidRPr="0097642E">
        <w:rPr>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w:t>
      </w:r>
      <w:r>
        <w:rPr>
          <w:sz w:val="28"/>
          <w:szCs w:val="28"/>
        </w:rPr>
        <w:t>блики Башкортостан;</w:t>
      </w:r>
      <w:proofErr w:type="gramEnd"/>
    </w:p>
    <w:p w:rsidR="00903DD1" w:rsidRPr="0097642E" w:rsidRDefault="00903DD1" w:rsidP="00903DD1">
      <w:pPr>
        <w:autoSpaceDE w:val="0"/>
        <w:autoSpaceDN w:val="0"/>
        <w:adjustRightInd w:val="0"/>
        <w:ind w:firstLine="709"/>
        <w:jc w:val="both"/>
        <w:rPr>
          <w:rFonts w:eastAsia="Calibri"/>
          <w:sz w:val="28"/>
          <w:szCs w:val="28"/>
        </w:rPr>
      </w:pPr>
      <w:r w:rsidRPr="0097642E">
        <w:rPr>
          <w:sz w:val="28"/>
          <w:szCs w:val="28"/>
        </w:rPr>
        <w:t>в удовлетворении жалобы отказывается</w:t>
      </w:r>
      <w:r w:rsidRPr="0097642E">
        <w:rPr>
          <w:rFonts w:eastAsia="Calibri"/>
          <w:sz w:val="28"/>
          <w:szCs w:val="28"/>
        </w:rPr>
        <w:t>.</w:t>
      </w:r>
    </w:p>
    <w:p w:rsidR="00903DD1" w:rsidRPr="0097642E" w:rsidRDefault="00903DD1" w:rsidP="00903DD1">
      <w:pPr>
        <w:autoSpaceDE w:val="0"/>
        <w:autoSpaceDN w:val="0"/>
        <w:adjustRightInd w:val="0"/>
        <w:ind w:firstLine="709"/>
        <w:jc w:val="both"/>
        <w:outlineLvl w:val="0"/>
        <w:rPr>
          <w:sz w:val="28"/>
          <w:szCs w:val="28"/>
        </w:rPr>
      </w:pPr>
      <w:r w:rsidRPr="0097642E">
        <w:rPr>
          <w:sz w:val="28"/>
          <w:szCs w:val="28"/>
        </w:rPr>
        <w:t>При удов</w:t>
      </w:r>
      <w:r>
        <w:rPr>
          <w:sz w:val="28"/>
          <w:szCs w:val="28"/>
        </w:rPr>
        <w:t xml:space="preserve">летворении жалобы Администрация </w:t>
      </w:r>
      <w:r w:rsidRPr="0097642E">
        <w:rPr>
          <w:sz w:val="28"/>
          <w:szCs w:val="28"/>
        </w:rPr>
        <w:t>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903DD1" w:rsidRPr="0097642E" w:rsidRDefault="00903DD1" w:rsidP="00903DD1">
      <w:pPr>
        <w:autoSpaceDE w:val="0"/>
        <w:autoSpaceDN w:val="0"/>
        <w:adjustRightInd w:val="0"/>
        <w:ind w:firstLine="709"/>
        <w:jc w:val="both"/>
        <w:outlineLvl w:val="0"/>
        <w:rPr>
          <w:sz w:val="28"/>
          <w:szCs w:val="28"/>
        </w:rPr>
      </w:pPr>
      <w:r>
        <w:rPr>
          <w:sz w:val="28"/>
          <w:szCs w:val="28"/>
        </w:rPr>
        <w:t xml:space="preserve">Администрация </w:t>
      </w:r>
      <w:r w:rsidRPr="0097642E">
        <w:rPr>
          <w:sz w:val="28"/>
          <w:szCs w:val="28"/>
        </w:rPr>
        <w:t>отказывает в удовлетворении жалобы в следующих случаях:</w:t>
      </w:r>
    </w:p>
    <w:p w:rsidR="00903DD1" w:rsidRPr="0097642E" w:rsidRDefault="00903DD1" w:rsidP="00903DD1">
      <w:pPr>
        <w:autoSpaceDE w:val="0"/>
        <w:autoSpaceDN w:val="0"/>
        <w:adjustRightInd w:val="0"/>
        <w:ind w:firstLine="709"/>
        <w:jc w:val="both"/>
        <w:outlineLvl w:val="0"/>
        <w:rPr>
          <w:sz w:val="28"/>
          <w:szCs w:val="28"/>
        </w:rPr>
      </w:pPr>
      <w:r w:rsidRPr="0097642E">
        <w:rPr>
          <w:sz w:val="28"/>
          <w:szCs w:val="28"/>
        </w:rPr>
        <w:lastRenderedPageBreak/>
        <w:t>а) наличие вступившего в законную силу решения суда, арбитражного суда по жалобе о том же предмете и по тем же основаниям;</w:t>
      </w:r>
    </w:p>
    <w:p w:rsidR="00903DD1" w:rsidRPr="0097642E" w:rsidRDefault="00903DD1" w:rsidP="00903DD1">
      <w:pPr>
        <w:autoSpaceDE w:val="0"/>
        <w:autoSpaceDN w:val="0"/>
        <w:adjustRightInd w:val="0"/>
        <w:ind w:firstLine="709"/>
        <w:jc w:val="both"/>
        <w:outlineLvl w:val="0"/>
        <w:rPr>
          <w:sz w:val="28"/>
          <w:szCs w:val="28"/>
        </w:rPr>
      </w:pPr>
      <w:r w:rsidRPr="0097642E">
        <w:rPr>
          <w:sz w:val="28"/>
          <w:szCs w:val="28"/>
        </w:rPr>
        <w:t>б) подача жалобы лицом, полномочия которого не подтверждены в порядке, установленном законодательством Российской Федерации;</w:t>
      </w:r>
    </w:p>
    <w:p w:rsidR="00903DD1" w:rsidRPr="00654B1F" w:rsidRDefault="00903DD1" w:rsidP="00903DD1">
      <w:pPr>
        <w:autoSpaceDE w:val="0"/>
        <w:autoSpaceDN w:val="0"/>
        <w:adjustRightInd w:val="0"/>
        <w:ind w:firstLine="709"/>
        <w:jc w:val="both"/>
        <w:outlineLvl w:val="0"/>
        <w:rPr>
          <w:sz w:val="28"/>
          <w:szCs w:val="28"/>
        </w:rPr>
      </w:pPr>
      <w:r w:rsidRPr="00654B1F">
        <w:rPr>
          <w:sz w:val="28"/>
          <w:szCs w:val="28"/>
        </w:rPr>
        <w:t>в) наличие решения по жалобе, принятого ранее в отношении того же Заявителя и по тому же предмету жалобы.</w:t>
      </w:r>
    </w:p>
    <w:p w:rsidR="00903DD1" w:rsidRPr="00654B1F" w:rsidRDefault="00903DD1" w:rsidP="00903DD1">
      <w:pPr>
        <w:autoSpaceDE w:val="0"/>
        <w:autoSpaceDN w:val="0"/>
        <w:adjustRightInd w:val="0"/>
        <w:ind w:firstLine="709"/>
        <w:jc w:val="both"/>
        <w:outlineLvl w:val="0"/>
        <w:rPr>
          <w:sz w:val="28"/>
          <w:szCs w:val="28"/>
        </w:rPr>
      </w:pPr>
      <w:r w:rsidRPr="00654B1F">
        <w:rPr>
          <w:sz w:val="28"/>
          <w:szCs w:val="28"/>
        </w:rPr>
        <w:t>В случае</w:t>
      </w:r>
      <w:proofErr w:type="gramStart"/>
      <w:r w:rsidRPr="00654B1F">
        <w:rPr>
          <w:sz w:val="28"/>
          <w:szCs w:val="28"/>
        </w:rPr>
        <w:t>,</w:t>
      </w:r>
      <w:proofErr w:type="gramEnd"/>
      <w:r w:rsidRPr="00654B1F">
        <w:rPr>
          <w:sz w:val="28"/>
          <w:szCs w:val="28"/>
        </w:rPr>
        <w:t xml:space="preserve"> если в жалобе не указаны фамилия гражданина, направившего обращение, или почтовый адрес, по которому должен быть направлен ответ, жалоба на обращение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903DD1" w:rsidRPr="00654B1F" w:rsidRDefault="00903DD1" w:rsidP="00903DD1">
      <w:pPr>
        <w:autoSpaceDE w:val="0"/>
        <w:autoSpaceDN w:val="0"/>
        <w:adjustRightInd w:val="0"/>
        <w:ind w:firstLine="709"/>
        <w:jc w:val="both"/>
        <w:outlineLvl w:val="0"/>
        <w:rPr>
          <w:sz w:val="28"/>
          <w:szCs w:val="28"/>
        </w:rPr>
      </w:pPr>
      <w:r w:rsidRPr="00654B1F">
        <w:rPr>
          <w:sz w:val="28"/>
          <w:szCs w:val="28"/>
        </w:rPr>
        <w:t>Жалоба, в которо</w:t>
      </w:r>
      <w:r>
        <w:rPr>
          <w:sz w:val="28"/>
          <w:szCs w:val="28"/>
        </w:rPr>
        <w:t>й</w:t>
      </w:r>
      <w:r w:rsidRPr="00654B1F">
        <w:rPr>
          <w:sz w:val="28"/>
          <w:szCs w:val="28"/>
        </w:rPr>
        <w:t xml:space="preserve">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903DD1" w:rsidRPr="00654B1F" w:rsidRDefault="00764A1D" w:rsidP="00903DD1">
      <w:pPr>
        <w:autoSpaceDE w:val="0"/>
        <w:autoSpaceDN w:val="0"/>
        <w:adjustRightInd w:val="0"/>
        <w:ind w:firstLine="709"/>
        <w:jc w:val="both"/>
        <w:outlineLvl w:val="0"/>
        <w:rPr>
          <w:sz w:val="28"/>
          <w:szCs w:val="28"/>
        </w:rPr>
      </w:pPr>
      <w:r>
        <w:rPr>
          <w:sz w:val="28"/>
          <w:szCs w:val="28"/>
        </w:rPr>
        <w:t>Администрация в</w:t>
      </w:r>
      <w:r w:rsidR="00903DD1" w:rsidRPr="00654B1F">
        <w:rPr>
          <w:sz w:val="28"/>
          <w:szCs w:val="28"/>
        </w:rPr>
        <w:t>праве оставить жалобу без ответа по существу поставленных в ней вопросов в следующих случаях:</w:t>
      </w:r>
    </w:p>
    <w:p w:rsidR="00903DD1" w:rsidRPr="00654B1F" w:rsidRDefault="00903DD1" w:rsidP="00903DD1">
      <w:pPr>
        <w:autoSpaceDE w:val="0"/>
        <w:autoSpaceDN w:val="0"/>
        <w:adjustRightInd w:val="0"/>
        <w:ind w:firstLine="709"/>
        <w:jc w:val="both"/>
        <w:outlineLvl w:val="0"/>
        <w:rPr>
          <w:sz w:val="28"/>
          <w:szCs w:val="28"/>
        </w:rPr>
      </w:pPr>
      <w:r w:rsidRPr="00654B1F">
        <w:rPr>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rsidR="00903DD1" w:rsidRPr="00654B1F" w:rsidRDefault="00903DD1" w:rsidP="00903DD1">
      <w:pPr>
        <w:autoSpaceDE w:val="0"/>
        <w:autoSpaceDN w:val="0"/>
        <w:adjustRightInd w:val="0"/>
        <w:ind w:firstLine="709"/>
        <w:jc w:val="both"/>
        <w:outlineLvl w:val="0"/>
        <w:rPr>
          <w:sz w:val="28"/>
          <w:szCs w:val="28"/>
        </w:rPr>
      </w:pPr>
      <w:r w:rsidRPr="00654B1F">
        <w:rPr>
          <w:sz w:val="28"/>
          <w:szCs w:val="28"/>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903DD1" w:rsidRPr="00654B1F" w:rsidRDefault="00903DD1" w:rsidP="00903DD1">
      <w:pPr>
        <w:autoSpaceDE w:val="0"/>
        <w:autoSpaceDN w:val="0"/>
        <w:adjustRightInd w:val="0"/>
        <w:ind w:firstLine="709"/>
        <w:jc w:val="both"/>
        <w:rPr>
          <w:sz w:val="28"/>
          <w:szCs w:val="28"/>
        </w:rPr>
      </w:pPr>
      <w:r w:rsidRPr="00654B1F">
        <w:rPr>
          <w:sz w:val="28"/>
          <w:szCs w:val="28"/>
        </w:rPr>
        <w:t>текст письменного обращения не позволяет определить суть предложения, заявления или жалобы.</w:t>
      </w:r>
    </w:p>
    <w:p w:rsidR="00903DD1" w:rsidRPr="00654B1F" w:rsidRDefault="00903DD1" w:rsidP="00903DD1">
      <w:pPr>
        <w:pStyle w:val="ad"/>
        <w:spacing w:before="0" w:beforeAutospacing="0" w:after="0" w:afterAutospacing="0"/>
        <w:ind w:firstLine="540"/>
        <w:jc w:val="both"/>
        <w:rPr>
          <w:color w:val="auto"/>
          <w:sz w:val="28"/>
          <w:szCs w:val="28"/>
          <w:lang w:eastAsia="en-US"/>
        </w:rPr>
      </w:pPr>
      <w:r w:rsidRPr="00654B1F">
        <w:rPr>
          <w:color w:val="auto"/>
          <w:sz w:val="28"/>
          <w:szCs w:val="28"/>
          <w:lang w:eastAsia="en-US"/>
        </w:rPr>
        <w:t>Об оставлении жалобы без ответа сообщается заявителю в течение </w:t>
      </w:r>
      <w:r w:rsidRPr="00654B1F">
        <w:rPr>
          <w:color w:val="auto"/>
          <w:sz w:val="28"/>
          <w:szCs w:val="28"/>
          <w:lang w:eastAsia="en-US"/>
        </w:rPr>
        <w:br/>
        <w:t>3 рабочих дней со дня регистрации жалобы.</w:t>
      </w:r>
    </w:p>
    <w:p w:rsidR="00903DD1" w:rsidRPr="0097642E" w:rsidRDefault="00903DD1" w:rsidP="00903DD1">
      <w:pPr>
        <w:autoSpaceDE w:val="0"/>
        <w:autoSpaceDN w:val="0"/>
        <w:adjustRightInd w:val="0"/>
        <w:ind w:firstLine="709"/>
        <w:jc w:val="both"/>
        <w:outlineLvl w:val="0"/>
        <w:rPr>
          <w:sz w:val="28"/>
          <w:szCs w:val="28"/>
        </w:rPr>
      </w:pPr>
    </w:p>
    <w:p w:rsidR="00903DD1" w:rsidRDefault="00903DD1" w:rsidP="00903DD1">
      <w:pPr>
        <w:autoSpaceDE w:val="0"/>
        <w:autoSpaceDN w:val="0"/>
        <w:adjustRightInd w:val="0"/>
        <w:jc w:val="center"/>
        <w:rPr>
          <w:b/>
          <w:sz w:val="28"/>
          <w:szCs w:val="28"/>
        </w:rPr>
      </w:pPr>
      <w:r w:rsidRPr="0097642E">
        <w:rPr>
          <w:b/>
          <w:sz w:val="28"/>
          <w:szCs w:val="28"/>
        </w:rPr>
        <w:t>Порядок информирования заявителя о результатах рассмотрения жалобы</w:t>
      </w:r>
    </w:p>
    <w:p w:rsidR="00903DD1" w:rsidRPr="0097642E" w:rsidRDefault="00903DD1" w:rsidP="00903DD1">
      <w:pPr>
        <w:autoSpaceDE w:val="0"/>
        <w:autoSpaceDN w:val="0"/>
        <w:adjustRightInd w:val="0"/>
        <w:jc w:val="center"/>
        <w:rPr>
          <w:b/>
          <w:sz w:val="28"/>
          <w:szCs w:val="28"/>
        </w:rPr>
      </w:pPr>
    </w:p>
    <w:p w:rsidR="00903DD1" w:rsidRPr="0097642E" w:rsidRDefault="00903DD1" w:rsidP="00903DD1">
      <w:pPr>
        <w:autoSpaceDE w:val="0"/>
        <w:autoSpaceDN w:val="0"/>
        <w:adjustRightInd w:val="0"/>
        <w:ind w:firstLine="709"/>
        <w:jc w:val="both"/>
        <w:rPr>
          <w:sz w:val="28"/>
          <w:szCs w:val="28"/>
        </w:rPr>
      </w:pPr>
      <w:r w:rsidRPr="0097642E">
        <w:rPr>
          <w:sz w:val="28"/>
          <w:szCs w:val="28"/>
        </w:rPr>
        <w:t xml:space="preserve">5.10. Не позднее дня, следующего за днем принятия решения, указанного в </w:t>
      </w:r>
      <w:hyperlink r:id="rId24" w:anchor="Par60" w:history="1">
        <w:r w:rsidRPr="0097642E">
          <w:rPr>
            <w:rStyle w:val="aa"/>
            <w:sz w:val="28"/>
            <w:szCs w:val="28"/>
          </w:rPr>
          <w:t>пункте 5.9</w:t>
        </w:r>
      </w:hyperlink>
      <w:r w:rsidRPr="0097642E">
        <w:rPr>
          <w:sz w:val="28"/>
          <w:szCs w:val="28"/>
        </w:rPr>
        <w:t xml:space="preserve"> настоящего</w:t>
      </w:r>
      <w:r>
        <w:rPr>
          <w:sz w:val="28"/>
          <w:szCs w:val="28"/>
        </w:rPr>
        <w:t xml:space="preserve"> Административного регламента, З</w:t>
      </w:r>
      <w:r w:rsidRPr="0097642E">
        <w:rPr>
          <w:sz w:val="28"/>
          <w:szCs w:val="28"/>
        </w:rPr>
        <w:t>аявителю в письменной форме и по желанию заявителя в форме электронного документа, подписанного электронной цифровой подписью</w:t>
      </w:r>
      <w:r>
        <w:rPr>
          <w:sz w:val="28"/>
          <w:szCs w:val="28"/>
        </w:rPr>
        <w:t>,</w:t>
      </w:r>
      <w:r w:rsidRPr="0097642E">
        <w:rPr>
          <w:sz w:val="28"/>
          <w:szCs w:val="28"/>
        </w:rPr>
        <w:t xml:space="preserve"> направляется мотивированный ответ о результатах рассмотрения жалобы.</w:t>
      </w:r>
    </w:p>
    <w:p w:rsidR="00903DD1" w:rsidRPr="0097642E" w:rsidRDefault="00903DD1" w:rsidP="00903DD1">
      <w:pPr>
        <w:autoSpaceDE w:val="0"/>
        <w:autoSpaceDN w:val="0"/>
        <w:adjustRightInd w:val="0"/>
        <w:ind w:firstLine="709"/>
        <w:jc w:val="both"/>
        <w:rPr>
          <w:sz w:val="28"/>
          <w:szCs w:val="28"/>
        </w:rPr>
      </w:pPr>
      <w:r w:rsidRPr="0097642E">
        <w:rPr>
          <w:sz w:val="28"/>
          <w:szCs w:val="28"/>
        </w:rPr>
        <w:t>5.11. В ответе по результатам рассмотрения жалобы указываются:</w:t>
      </w:r>
    </w:p>
    <w:p w:rsidR="00903DD1" w:rsidRPr="0097642E" w:rsidRDefault="00903DD1" w:rsidP="00903DD1">
      <w:pPr>
        <w:autoSpaceDE w:val="0"/>
        <w:autoSpaceDN w:val="0"/>
        <w:adjustRightInd w:val="0"/>
        <w:ind w:firstLine="709"/>
        <w:jc w:val="both"/>
        <w:rPr>
          <w:sz w:val="28"/>
          <w:szCs w:val="28"/>
        </w:rPr>
      </w:pPr>
      <w:proofErr w:type="gramStart"/>
      <w:r>
        <w:rPr>
          <w:sz w:val="28"/>
          <w:szCs w:val="28"/>
        </w:rPr>
        <w:t xml:space="preserve">наименование Администрации, </w:t>
      </w:r>
      <w:r w:rsidRPr="0097642E">
        <w:rPr>
          <w:sz w:val="28"/>
          <w:szCs w:val="28"/>
        </w:rPr>
        <w:t>рассмотревшего жалобу, должность, фамилия, имя, отчество (последнее - при наличии) его должностного лица, принявшего решение по жалобе;</w:t>
      </w:r>
      <w:proofErr w:type="gramEnd"/>
    </w:p>
    <w:p w:rsidR="00903DD1" w:rsidRPr="0097642E" w:rsidRDefault="00903DD1" w:rsidP="00903DD1">
      <w:pPr>
        <w:autoSpaceDE w:val="0"/>
        <w:autoSpaceDN w:val="0"/>
        <w:adjustRightInd w:val="0"/>
        <w:ind w:firstLine="709"/>
        <w:jc w:val="both"/>
        <w:rPr>
          <w:sz w:val="28"/>
          <w:szCs w:val="28"/>
        </w:rPr>
      </w:pPr>
      <w:r w:rsidRPr="0097642E">
        <w:rPr>
          <w:sz w:val="28"/>
          <w:szCs w:val="28"/>
        </w:rPr>
        <w:t>номер, дата, место принятия решения, включая сведения о должностном лице, решение или действие (бездействие) которого обжалуется;</w:t>
      </w:r>
    </w:p>
    <w:p w:rsidR="00903DD1" w:rsidRPr="0097642E" w:rsidRDefault="00903DD1" w:rsidP="00903DD1">
      <w:pPr>
        <w:autoSpaceDE w:val="0"/>
        <w:autoSpaceDN w:val="0"/>
        <w:adjustRightInd w:val="0"/>
        <w:ind w:firstLine="709"/>
        <w:jc w:val="both"/>
        <w:rPr>
          <w:sz w:val="28"/>
          <w:szCs w:val="28"/>
        </w:rPr>
      </w:pPr>
      <w:r w:rsidRPr="0097642E">
        <w:rPr>
          <w:sz w:val="28"/>
          <w:szCs w:val="28"/>
        </w:rPr>
        <w:t>фамилия, имя, отчество (последнее - при наличии) или наименование Заявителя;</w:t>
      </w:r>
    </w:p>
    <w:p w:rsidR="00903DD1" w:rsidRPr="0097642E" w:rsidRDefault="00903DD1" w:rsidP="00903DD1">
      <w:pPr>
        <w:autoSpaceDE w:val="0"/>
        <w:autoSpaceDN w:val="0"/>
        <w:adjustRightInd w:val="0"/>
        <w:ind w:firstLine="709"/>
        <w:jc w:val="both"/>
        <w:rPr>
          <w:sz w:val="28"/>
          <w:szCs w:val="28"/>
        </w:rPr>
      </w:pPr>
      <w:r w:rsidRPr="0097642E">
        <w:rPr>
          <w:sz w:val="28"/>
          <w:szCs w:val="28"/>
        </w:rPr>
        <w:lastRenderedPageBreak/>
        <w:t>основания для принятия решения по жалобе;</w:t>
      </w:r>
    </w:p>
    <w:p w:rsidR="00903DD1" w:rsidRPr="0097642E" w:rsidRDefault="00903DD1" w:rsidP="00903DD1">
      <w:pPr>
        <w:autoSpaceDE w:val="0"/>
        <w:autoSpaceDN w:val="0"/>
        <w:adjustRightInd w:val="0"/>
        <w:ind w:firstLine="709"/>
        <w:jc w:val="both"/>
        <w:rPr>
          <w:sz w:val="28"/>
          <w:szCs w:val="28"/>
        </w:rPr>
      </w:pPr>
      <w:r w:rsidRPr="0097642E">
        <w:rPr>
          <w:sz w:val="28"/>
          <w:szCs w:val="28"/>
        </w:rPr>
        <w:t>принятое по жалобе решение;</w:t>
      </w:r>
    </w:p>
    <w:p w:rsidR="00903DD1" w:rsidRPr="0097642E" w:rsidRDefault="00903DD1" w:rsidP="00903DD1">
      <w:pPr>
        <w:autoSpaceDE w:val="0"/>
        <w:autoSpaceDN w:val="0"/>
        <w:adjustRightInd w:val="0"/>
        <w:ind w:firstLine="709"/>
        <w:jc w:val="both"/>
        <w:rPr>
          <w:sz w:val="28"/>
          <w:szCs w:val="28"/>
        </w:rPr>
      </w:pPr>
      <w:r w:rsidRPr="0097642E">
        <w:rPr>
          <w:sz w:val="28"/>
          <w:szCs w:val="28"/>
        </w:rPr>
        <w:t>в случае</w:t>
      </w:r>
      <w:proofErr w:type="gramStart"/>
      <w:r w:rsidRPr="0097642E">
        <w:rPr>
          <w:sz w:val="28"/>
          <w:szCs w:val="28"/>
        </w:rPr>
        <w:t>,</w:t>
      </w:r>
      <w:proofErr w:type="gramEnd"/>
      <w:r w:rsidRPr="0097642E">
        <w:rPr>
          <w:sz w:val="28"/>
          <w:szCs w:val="28"/>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903DD1" w:rsidRPr="0097642E" w:rsidRDefault="00903DD1" w:rsidP="00903DD1">
      <w:pPr>
        <w:autoSpaceDE w:val="0"/>
        <w:autoSpaceDN w:val="0"/>
        <w:adjustRightInd w:val="0"/>
        <w:ind w:firstLine="709"/>
        <w:jc w:val="both"/>
        <w:rPr>
          <w:sz w:val="28"/>
          <w:szCs w:val="28"/>
        </w:rPr>
      </w:pPr>
      <w:r w:rsidRPr="0097642E">
        <w:rPr>
          <w:sz w:val="28"/>
          <w:szCs w:val="28"/>
        </w:rPr>
        <w:t>сведения о порядке обжалования принятого по жалобе решения.</w:t>
      </w:r>
    </w:p>
    <w:p w:rsidR="00903DD1" w:rsidRPr="0097642E" w:rsidRDefault="00903DD1" w:rsidP="00903DD1">
      <w:pPr>
        <w:pStyle w:val="HTML"/>
        <w:ind w:firstLine="709"/>
        <w:jc w:val="both"/>
        <w:rPr>
          <w:rFonts w:ascii="Times New Roman" w:eastAsia="Calibri" w:hAnsi="Times New Roman"/>
          <w:sz w:val="28"/>
          <w:szCs w:val="28"/>
          <w:lang w:eastAsia="en-US"/>
        </w:rPr>
      </w:pPr>
      <w:r w:rsidRPr="0097642E">
        <w:rPr>
          <w:rFonts w:ascii="Times New Roman" w:eastAsia="Calibri" w:hAnsi="Times New Roman"/>
          <w:sz w:val="28"/>
          <w:szCs w:val="28"/>
          <w:lang w:eastAsia="en-US"/>
        </w:rPr>
        <w:t>5.12. В случае признания жалобы подл</w:t>
      </w:r>
      <w:r>
        <w:rPr>
          <w:rFonts w:ascii="Times New Roman" w:eastAsia="Calibri" w:hAnsi="Times New Roman"/>
          <w:sz w:val="28"/>
          <w:szCs w:val="28"/>
          <w:lang w:eastAsia="en-US"/>
        </w:rPr>
        <w:t>ежащей удовлетворению в ответе Заявителю</w:t>
      </w:r>
      <w:r w:rsidRPr="0097642E">
        <w:rPr>
          <w:rFonts w:ascii="Times New Roman" w:eastAsia="Calibri" w:hAnsi="Times New Roman"/>
          <w:sz w:val="28"/>
          <w:szCs w:val="28"/>
          <w:lang w:eastAsia="en-US"/>
        </w:rPr>
        <w:t xml:space="preserve">, указанном в пункте 5.11 Административного регламента, дается информация о действиях, осуществляемых </w:t>
      </w:r>
      <w:r>
        <w:rPr>
          <w:rFonts w:ascii="Times New Roman" w:eastAsia="Calibri" w:hAnsi="Times New Roman"/>
          <w:sz w:val="28"/>
          <w:szCs w:val="28"/>
          <w:lang w:eastAsia="en-US"/>
        </w:rPr>
        <w:t xml:space="preserve">Администрацией </w:t>
      </w:r>
      <w:r w:rsidRPr="0097642E">
        <w:rPr>
          <w:rFonts w:ascii="Times New Roman" w:eastAsia="Calibri" w:hAnsi="Times New Roman"/>
          <w:sz w:val="28"/>
          <w:szCs w:val="28"/>
          <w:lang w:eastAsia="en-US"/>
        </w:rPr>
        <w:t xml:space="preserve">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97642E">
        <w:rPr>
          <w:rFonts w:ascii="Times New Roman" w:eastAsia="Calibri" w:hAnsi="Times New Roman"/>
          <w:sz w:val="28"/>
          <w:szCs w:val="28"/>
          <w:lang w:eastAsia="en-US"/>
        </w:rPr>
        <w:t>неудобства</w:t>
      </w:r>
      <w:proofErr w:type="gramEnd"/>
      <w:r w:rsidRPr="0097642E">
        <w:rPr>
          <w:rFonts w:ascii="Times New Roman" w:eastAsia="Calibri" w:hAnsi="Times New Roman"/>
          <w:sz w:val="28"/>
          <w:szCs w:val="28"/>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903DD1" w:rsidRPr="0097642E" w:rsidRDefault="00903DD1" w:rsidP="00903DD1">
      <w:pPr>
        <w:pStyle w:val="HTML"/>
        <w:ind w:firstLine="709"/>
        <w:jc w:val="both"/>
        <w:rPr>
          <w:rFonts w:ascii="Times New Roman" w:eastAsia="Calibri" w:hAnsi="Times New Roman"/>
          <w:sz w:val="28"/>
          <w:szCs w:val="28"/>
          <w:lang w:eastAsia="en-US"/>
        </w:rPr>
      </w:pPr>
      <w:r w:rsidRPr="0097642E">
        <w:rPr>
          <w:rFonts w:ascii="Times New Roman" w:eastAsia="Calibri" w:hAnsi="Times New Roman"/>
          <w:sz w:val="28"/>
          <w:szCs w:val="28"/>
          <w:lang w:eastAsia="en-US"/>
        </w:rPr>
        <w:t xml:space="preserve">5.13. В случае признания </w:t>
      </w:r>
      <w:proofErr w:type="gramStart"/>
      <w:r w:rsidRPr="0097642E">
        <w:rPr>
          <w:rFonts w:ascii="Times New Roman" w:eastAsia="Calibri" w:hAnsi="Times New Roman"/>
          <w:sz w:val="28"/>
          <w:szCs w:val="28"/>
          <w:lang w:eastAsia="en-US"/>
        </w:rPr>
        <w:t>жалобы</w:t>
      </w:r>
      <w:proofErr w:type="gramEnd"/>
      <w:r w:rsidRPr="0097642E">
        <w:rPr>
          <w:rFonts w:ascii="Times New Roman" w:eastAsia="Calibri" w:hAnsi="Times New Roman"/>
          <w:sz w:val="28"/>
          <w:szCs w:val="28"/>
          <w:lang w:eastAsia="en-US"/>
        </w:rPr>
        <w:t xml:space="preserve"> не подл</w:t>
      </w:r>
      <w:r>
        <w:rPr>
          <w:rFonts w:ascii="Times New Roman" w:eastAsia="Calibri" w:hAnsi="Times New Roman"/>
          <w:sz w:val="28"/>
          <w:szCs w:val="28"/>
          <w:lang w:eastAsia="en-US"/>
        </w:rPr>
        <w:t>ежащей удовлетворению в ответе З</w:t>
      </w:r>
      <w:r w:rsidRPr="0097642E">
        <w:rPr>
          <w:rFonts w:ascii="Times New Roman" w:eastAsia="Calibri" w:hAnsi="Times New Roman"/>
          <w:sz w:val="28"/>
          <w:szCs w:val="28"/>
          <w:lang w:eastAsia="en-US"/>
        </w:rPr>
        <w:t>аявителю, указанном в пункте 5.11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903DD1" w:rsidRPr="0097642E" w:rsidRDefault="00903DD1" w:rsidP="00903DD1">
      <w:pPr>
        <w:autoSpaceDE w:val="0"/>
        <w:autoSpaceDN w:val="0"/>
        <w:adjustRightInd w:val="0"/>
        <w:ind w:firstLine="709"/>
        <w:jc w:val="both"/>
        <w:rPr>
          <w:sz w:val="28"/>
          <w:szCs w:val="28"/>
        </w:rPr>
      </w:pPr>
      <w:r w:rsidRPr="0097642E">
        <w:rPr>
          <w:sz w:val="28"/>
          <w:szCs w:val="28"/>
        </w:rPr>
        <w:t xml:space="preserve">5.14. В случае установления в ходе или по результатам </w:t>
      </w:r>
      <w:proofErr w:type="gramStart"/>
      <w:r w:rsidRPr="0097642E">
        <w:rPr>
          <w:sz w:val="28"/>
          <w:szCs w:val="28"/>
        </w:rPr>
        <w:t>рассмотрения жалобы признаков состава административного правонарушения</w:t>
      </w:r>
      <w:proofErr w:type="gramEnd"/>
      <w:r w:rsidRPr="0097642E">
        <w:rPr>
          <w:sz w:val="28"/>
          <w:szCs w:val="28"/>
        </w:rPr>
        <w:t xml:space="preserve"> или преступления</w:t>
      </w:r>
      <w:r w:rsidR="00764A1D">
        <w:rPr>
          <w:sz w:val="28"/>
          <w:szCs w:val="28"/>
        </w:rPr>
        <w:t xml:space="preserve"> должностное лицо Администрации</w:t>
      </w:r>
      <w:r w:rsidRPr="0097642E">
        <w:rPr>
          <w:sz w:val="28"/>
          <w:szCs w:val="28"/>
        </w:rPr>
        <w:t xml:space="preserve">, наделенное полномочиями по рассмотрению жалоб в соответствии с </w:t>
      </w:r>
      <w:hyperlink r:id="rId25" w:anchor="Par21" w:history="1">
        <w:r w:rsidRPr="0097642E">
          <w:rPr>
            <w:rStyle w:val="aa"/>
            <w:sz w:val="28"/>
            <w:szCs w:val="28"/>
          </w:rPr>
          <w:t>пунктом 5.3</w:t>
        </w:r>
      </w:hyperlink>
      <w:r w:rsidRPr="0097642E">
        <w:rPr>
          <w:sz w:val="28"/>
          <w:szCs w:val="28"/>
        </w:rPr>
        <w:t xml:space="preserve"> настоящего Административного регламента, направляет имеющиеся материалы в органы прокуратуры.</w:t>
      </w:r>
    </w:p>
    <w:p w:rsidR="00903DD1" w:rsidRPr="0097642E" w:rsidRDefault="00903DD1" w:rsidP="00903DD1">
      <w:pPr>
        <w:autoSpaceDE w:val="0"/>
        <w:autoSpaceDN w:val="0"/>
        <w:adjustRightInd w:val="0"/>
        <w:ind w:firstLine="709"/>
        <w:jc w:val="both"/>
        <w:rPr>
          <w:sz w:val="28"/>
          <w:szCs w:val="28"/>
        </w:rPr>
      </w:pPr>
      <w:r w:rsidRPr="0097642E">
        <w:rPr>
          <w:sz w:val="28"/>
          <w:szCs w:val="28"/>
        </w:rPr>
        <w:t xml:space="preserve">5.15. 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w:t>
      </w:r>
      <w:r w:rsidRPr="008B194F">
        <w:rPr>
          <w:sz w:val="28"/>
          <w:szCs w:val="28"/>
        </w:rPr>
        <w:t xml:space="preserve">Федеральным </w:t>
      </w:r>
      <w:hyperlink r:id="rId26" w:history="1">
        <w:r w:rsidRPr="008B194F">
          <w:rPr>
            <w:rStyle w:val="aa"/>
            <w:sz w:val="28"/>
            <w:szCs w:val="28"/>
          </w:rPr>
          <w:t>законом</w:t>
        </w:r>
      </w:hyperlink>
      <w:r w:rsidRPr="0097642E">
        <w:rPr>
          <w:sz w:val="28"/>
          <w:szCs w:val="28"/>
        </w:rPr>
        <w:t xml:space="preserve"> </w:t>
      </w:r>
      <w:r>
        <w:rPr>
          <w:sz w:val="28"/>
          <w:szCs w:val="28"/>
        </w:rPr>
        <w:t xml:space="preserve">          </w:t>
      </w:r>
      <w:r w:rsidRPr="0097642E">
        <w:rPr>
          <w:sz w:val="28"/>
          <w:szCs w:val="28"/>
        </w:rPr>
        <w:t>№ 59-ФЗ.</w:t>
      </w:r>
    </w:p>
    <w:p w:rsidR="00903DD1" w:rsidRPr="0097642E" w:rsidRDefault="00903DD1" w:rsidP="00903DD1">
      <w:pPr>
        <w:autoSpaceDE w:val="0"/>
        <w:autoSpaceDN w:val="0"/>
        <w:adjustRightInd w:val="0"/>
        <w:ind w:firstLine="709"/>
        <w:jc w:val="both"/>
        <w:outlineLvl w:val="0"/>
        <w:rPr>
          <w:sz w:val="28"/>
          <w:szCs w:val="28"/>
        </w:rPr>
      </w:pPr>
    </w:p>
    <w:p w:rsidR="00903DD1" w:rsidRDefault="00903DD1" w:rsidP="00903DD1">
      <w:pPr>
        <w:autoSpaceDE w:val="0"/>
        <w:autoSpaceDN w:val="0"/>
        <w:adjustRightInd w:val="0"/>
        <w:jc w:val="center"/>
        <w:rPr>
          <w:b/>
          <w:sz w:val="28"/>
          <w:szCs w:val="28"/>
        </w:rPr>
      </w:pPr>
      <w:r w:rsidRPr="0097642E">
        <w:rPr>
          <w:b/>
          <w:sz w:val="28"/>
          <w:szCs w:val="28"/>
        </w:rPr>
        <w:t>Порядок обжалования решения по жалобе</w:t>
      </w:r>
    </w:p>
    <w:p w:rsidR="00903DD1" w:rsidRPr="0097642E" w:rsidRDefault="00903DD1" w:rsidP="00903DD1">
      <w:pPr>
        <w:autoSpaceDE w:val="0"/>
        <w:autoSpaceDN w:val="0"/>
        <w:adjustRightInd w:val="0"/>
        <w:jc w:val="center"/>
        <w:rPr>
          <w:b/>
          <w:sz w:val="28"/>
          <w:szCs w:val="28"/>
        </w:rPr>
      </w:pPr>
    </w:p>
    <w:p w:rsidR="00903DD1" w:rsidRPr="0097642E" w:rsidRDefault="00903DD1" w:rsidP="00903DD1">
      <w:pPr>
        <w:autoSpaceDE w:val="0"/>
        <w:autoSpaceDN w:val="0"/>
        <w:adjustRightInd w:val="0"/>
        <w:ind w:firstLine="709"/>
        <w:jc w:val="both"/>
        <w:rPr>
          <w:sz w:val="28"/>
          <w:szCs w:val="28"/>
        </w:rPr>
      </w:pPr>
      <w:r w:rsidRPr="0097642E">
        <w:rPr>
          <w:sz w:val="28"/>
          <w:szCs w:val="28"/>
        </w:rPr>
        <w:t>5.16</w:t>
      </w:r>
      <w:r>
        <w:rPr>
          <w:sz w:val="28"/>
          <w:szCs w:val="28"/>
        </w:rPr>
        <w:t>.</w:t>
      </w:r>
      <w:r w:rsidRPr="0097642E">
        <w:rPr>
          <w:sz w:val="28"/>
          <w:szCs w:val="28"/>
        </w:rPr>
        <w:t xml:space="preserve"> Заявители имеют право на обжалование неправомерных решений, действий (бездействия) должностных лиц </w:t>
      </w:r>
      <w:r>
        <w:rPr>
          <w:sz w:val="28"/>
          <w:szCs w:val="28"/>
        </w:rPr>
        <w:t xml:space="preserve">Администрации </w:t>
      </w:r>
      <w:r w:rsidR="0004143E">
        <w:rPr>
          <w:sz w:val="28"/>
          <w:szCs w:val="28"/>
        </w:rPr>
        <w:t xml:space="preserve"> </w:t>
      </w:r>
      <w:r>
        <w:rPr>
          <w:sz w:val="28"/>
          <w:szCs w:val="28"/>
        </w:rPr>
        <w:t xml:space="preserve"> </w:t>
      </w:r>
      <w:r w:rsidRPr="0097642E">
        <w:rPr>
          <w:sz w:val="28"/>
          <w:szCs w:val="28"/>
        </w:rPr>
        <w:t>в судебном порядке.</w:t>
      </w:r>
    </w:p>
    <w:p w:rsidR="00903DD1" w:rsidRPr="0097642E" w:rsidRDefault="00903DD1" w:rsidP="00903DD1">
      <w:pPr>
        <w:autoSpaceDE w:val="0"/>
        <w:autoSpaceDN w:val="0"/>
        <w:adjustRightInd w:val="0"/>
        <w:ind w:firstLine="709"/>
        <w:jc w:val="both"/>
        <w:outlineLvl w:val="0"/>
        <w:rPr>
          <w:b/>
          <w:sz w:val="28"/>
          <w:szCs w:val="28"/>
        </w:rPr>
      </w:pPr>
    </w:p>
    <w:p w:rsidR="00903DD1" w:rsidRDefault="00903DD1" w:rsidP="00903DD1">
      <w:pPr>
        <w:autoSpaceDE w:val="0"/>
        <w:autoSpaceDN w:val="0"/>
        <w:adjustRightInd w:val="0"/>
        <w:jc w:val="center"/>
        <w:rPr>
          <w:b/>
          <w:sz w:val="28"/>
          <w:szCs w:val="28"/>
        </w:rPr>
      </w:pPr>
      <w:r w:rsidRPr="0097642E">
        <w:rPr>
          <w:b/>
          <w:sz w:val="28"/>
          <w:szCs w:val="28"/>
        </w:rPr>
        <w:t>Право Заявителя на получение информации и документов, необходимых для обоснования и рассмотрения жалобы</w:t>
      </w:r>
    </w:p>
    <w:p w:rsidR="00903DD1" w:rsidRPr="0097642E" w:rsidRDefault="00903DD1" w:rsidP="00903DD1">
      <w:pPr>
        <w:autoSpaceDE w:val="0"/>
        <w:autoSpaceDN w:val="0"/>
        <w:adjustRightInd w:val="0"/>
        <w:jc w:val="center"/>
        <w:rPr>
          <w:b/>
          <w:sz w:val="28"/>
          <w:szCs w:val="28"/>
        </w:rPr>
      </w:pPr>
    </w:p>
    <w:p w:rsidR="00903DD1" w:rsidRPr="0097642E" w:rsidRDefault="00903DD1" w:rsidP="00903DD1">
      <w:pPr>
        <w:autoSpaceDE w:val="0"/>
        <w:autoSpaceDN w:val="0"/>
        <w:adjustRightInd w:val="0"/>
        <w:ind w:firstLine="709"/>
        <w:jc w:val="both"/>
        <w:rPr>
          <w:sz w:val="28"/>
          <w:szCs w:val="28"/>
        </w:rPr>
      </w:pPr>
      <w:r w:rsidRPr="0097642E">
        <w:rPr>
          <w:sz w:val="28"/>
          <w:szCs w:val="28"/>
        </w:rPr>
        <w:t>5.17. Заявитель имеет право на получение информации и документов для обоснования и рассмотрения жалобы.</w:t>
      </w:r>
    </w:p>
    <w:p w:rsidR="00903DD1" w:rsidRPr="0097642E" w:rsidRDefault="00903DD1" w:rsidP="00903DD1">
      <w:pPr>
        <w:autoSpaceDE w:val="0"/>
        <w:autoSpaceDN w:val="0"/>
        <w:adjustRightInd w:val="0"/>
        <w:ind w:firstLine="709"/>
        <w:jc w:val="both"/>
        <w:rPr>
          <w:sz w:val="28"/>
          <w:szCs w:val="28"/>
        </w:rPr>
      </w:pPr>
      <w:r>
        <w:rPr>
          <w:sz w:val="28"/>
          <w:szCs w:val="28"/>
        </w:rPr>
        <w:t>Должностные лица Администрации</w:t>
      </w:r>
      <w:r w:rsidR="0004143E">
        <w:rPr>
          <w:sz w:val="28"/>
          <w:szCs w:val="28"/>
        </w:rPr>
        <w:t xml:space="preserve"> </w:t>
      </w:r>
      <w:r>
        <w:rPr>
          <w:sz w:val="28"/>
          <w:szCs w:val="28"/>
        </w:rPr>
        <w:t xml:space="preserve"> </w:t>
      </w:r>
      <w:r w:rsidRPr="0097642E">
        <w:rPr>
          <w:sz w:val="28"/>
          <w:szCs w:val="28"/>
        </w:rPr>
        <w:t>обязаны:</w:t>
      </w:r>
    </w:p>
    <w:p w:rsidR="00903DD1" w:rsidRPr="0097642E" w:rsidRDefault="00903DD1" w:rsidP="00903DD1">
      <w:pPr>
        <w:autoSpaceDE w:val="0"/>
        <w:autoSpaceDN w:val="0"/>
        <w:adjustRightInd w:val="0"/>
        <w:ind w:firstLine="709"/>
        <w:jc w:val="both"/>
        <w:rPr>
          <w:sz w:val="28"/>
          <w:szCs w:val="28"/>
        </w:rPr>
      </w:pPr>
      <w:r w:rsidRPr="0097642E">
        <w:rPr>
          <w:sz w:val="28"/>
          <w:szCs w:val="28"/>
        </w:rPr>
        <w:t>обеспечить заявителя информацией, непосредственно затрагивающей права и законные интересы, если иное не предусмотрено законом;</w:t>
      </w:r>
    </w:p>
    <w:p w:rsidR="00903DD1" w:rsidRPr="0097642E" w:rsidRDefault="00903DD1" w:rsidP="00903DD1">
      <w:pPr>
        <w:autoSpaceDE w:val="0"/>
        <w:autoSpaceDN w:val="0"/>
        <w:adjustRightInd w:val="0"/>
        <w:ind w:firstLine="709"/>
        <w:jc w:val="both"/>
        <w:rPr>
          <w:sz w:val="28"/>
          <w:szCs w:val="28"/>
        </w:rPr>
      </w:pPr>
      <w:r w:rsidRPr="0097642E">
        <w:rPr>
          <w:sz w:val="28"/>
          <w:szCs w:val="28"/>
        </w:rPr>
        <w:t>обеспечить объективное, всестороннее и своевременное рассмотрение жалобы;</w:t>
      </w:r>
    </w:p>
    <w:p w:rsidR="00903DD1" w:rsidRPr="0097642E" w:rsidRDefault="00903DD1" w:rsidP="00903DD1">
      <w:pPr>
        <w:autoSpaceDE w:val="0"/>
        <w:autoSpaceDN w:val="0"/>
        <w:adjustRightInd w:val="0"/>
        <w:ind w:firstLine="709"/>
        <w:jc w:val="both"/>
        <w:rPr>
          <w:sz w:val="28"/>
          <w:szCs w:val="28"/>
        </w:rPr>
      </w:pPr>
      <w:r w:rsidRPr="0097642E">
        <w:rPr>
          <w:sz w:val="28"/>
          <w:szCs w:val="28"/>
        </w:rPr>
        <w:lastRenderedPageBreak/>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r:id="rId27" w:anchor="Par76" w:history="1">
        <w:r w:rsidRPr="0097642E">
          <w:rPr>
            <w:rStyle w:val="aa"/>
            <w:sz w:val="28"/>
            <w:szCs w:val="28"/>
          </w:rPr>
          <w:t>пункте 5.18</w:t>
        </w:r>
      </w:hyperlink>
      <w:r w:rsidRPr="0097642E">
        <w:rPr>
          <w:sz w:val="28"/>
          <w:szCs w:val="28"/>
        </w:rPr>
        <w:t xml:space="preserve"> настоящего Административного регламента.</w:t>
      </w:r>
    </w:p>
    <w:p w:rsidR="00903DD1" w:rsidRPr="0097642E" w:rsidRDefault="00903DD1" w:rsidP="00903DD1">
      <w:pPr>
        <w:autoSpaceDE w:val="0"/>
        <w:autoSpaceDN w:val="0"/>
        <w:adjustRightInd w:val="0"/>
        <w:ind w:firstLine="709"/>
        <w:jc w:val="both"/>
        <w:outlineLvl w:val="0"/>
        <w:rPr>
          <w:sz w:val="28"/>
          <w:szCs w:val="28"/>
        </w:rPr>
      </w:pPr>
    </w:p>
    <w:p w:rsidR="00903DD1" w:rsidRDefault="00903DD1" w:rsidP="00903DD1">
      <w:pPr>
        <w:autoSpaceDE w:val="0"/>
        <w:autoSpaceDN w:val="0"/>
        <w:adjustRightInd w:val="0"/>
        <w:jc w:val="center"/>
        <w:rPr>
          <w:b/>
          <w:sz w:val="28"/>
          <w:szCs w:val="28"/>
        </w:rPr>
      </w:pPr>
      <w:r w:rsidRPr="0097642E">
        <w:rPr>
          <w:b/>
          <w:sz w:val="28"/>
          <w:szCs w:val="28"/>
        </w:rPr>
        <w:t xml:space="preserve">Способы информирования Заявителей о порядке подачи </w:t>
      </w:r>
    </w:p>
    <w:p w:rsidR="00903DD1" w:rsidRDefault="00903DD1" w:rsidP="00903DD1">
      <w:pPr>
        <w:autoSpaceDE w:val="0"/>
        <w:autoSpaceDN w:val="0"/>
        <w:adjustRightInd w:val="0"/>
        <w:jc w:val="center"/>
        <w:rPr>
          <w:b/>
          <w:sz w:val="28"/>
          <w:szCs w:val="28"/>
        </w:rPr>
      </w:pPr>
      <w:r w:rsidRPr="0097642E">
        <w:rPr>
          <w:b/>
          <w:sz w:val="28"/>
          <w:szCs w:val="28"/>
        </w:rPr>
        <w:t>и рассмотрения жалобы</w:t>
      </w:r>
    </w:p>
    <w:p w:rsidR="00903DD1" w:rsidRPr="0097642E" w:rsidRDefault="00903DD1" w:rsidP="00903DD1">
      <w:pPr>
        <w:autoSpaceDE w:val="0"/>
        <w:autoSpaceDN w:val="0"/>
        <w:adjustRightInd w:val="0"/>
        <w:jc w:val="center"/>
        <w:rPr>
          <w:b/>
          <w:sz w:val="28"/>
          <w:szCs w:val="28"/>
        </w:rPr>
      </w:pPr>
    </w:p>
    <w:p w:rsidR="00903DD1" w:rsidRPr="0097642E" w:rsidRDefault="00903DD1" w:rsidP="00903DD1">
      <w:pPr>
        <w:autoSpaceDE w:val="0"/>
        <w:autoSpaceDN w:val="0"/>
        <w:adjustRightInd w:val="0"/>
        <w:ind w:firstLine="709"/>
        <w:jc w:val="both"/>
        <w:rPr>
          <w:sz w:val="28"/>
          <w:szCs w:val="28"/>
        </w:rPr>
      </w:pPr>
      <w:r>
        <w:rPr>
          <w:sz w:val="28"/>
          <w:szCs w:val="28"/>
        </w:rPr>
        <w:t>5.18. Администрация</w:t>
      </w:r>
      <w:r w:rsidR="0004143E">
        <w:rPr>
          <w:sz w:val="28"/>
          <w:szCs w:val="28"/>
        </w:rPr>
        <w:t xml:space="preserve"> </w:t>
      </w:r>
      <w:r>
        <w:rPr>
          <w:sz w:val="28"/>
          <w:szCs w:val="28"/>
        </w:rPr>
        <w:t xml:space="preserve"> </w:t>
      </w:r>
      <w:r w:rsidRPr="0097642E">
        <w:rPr>
          <w:sz w:val="28"/>
          <w:szCs w:val="28"/>
        </w:rPr>
        <w:t>обеспечивает:</w:t>
      </w:r>
    </w:p>
    <w:p w:rsidR="00903DD1" w:rsidRPr="0097642E" w:rsidRDefault="00903DD1" w:rsidP="00903DD1">
      <w:pPr>
        <w:autoSpaceDE w:val="0"/>
        <w:autoSpaceDN w:val="0"/>
        <w:adjustRightInd w:val="0"/>
        <w:ind w:firstLine="709"/>
        <w:jc w:val="both"/>
        <w:rPr>
          <w:bCs/>
          <w:sz w:val="28"/>
          <w:szCs w:val="28"/>
        </w:rPr>
      </w:pPr>
      <w:r w:rsidRPr="0097642E">
        <w:rPr>
          <w:bCs/>
          <w:sz w:val="28"/>
          <w:szCs w:val="28"/>
        </w:rPr>
        <w:t>оснащение мест приема жалоб;</w:t>
      </w:r>
    </w:p>
    <w:p w:rsidR="00903DD1" w:rsidRPr="0097642E" w:rsidRDefault="00903DD1" w:rsidP="00903DD1">
      <w:pPr>
        <w:autoSpaceDE w:val="0"/>
        <w:autoSpaceDN w:val="0"/>
        <w:adjustRightInd w:val="0"/>
        <w:ind w:firstLine="709"/>
        <w:jc w:val="both"/>
        <w:rPr>
          <w:bCs/>
          <w:sz w:val="28"/>
          <w:szCs w:val="28"/>
        </w:rPr>
      </w:pPr>
      <w:r>
        <w:rPr>
          <w:bCs/>
          <w:sz w:val="28"/>
          <w:szCs w:val="28"/>
        </w:rPr>
        <w:t>информирование З</w:t>
      </w:r>
      <w:r w:rsidRPr="0097642E">
        <w:rPr>
          <w:bCs/>
          <w:sz w:val="28"/>
          <w:szCs w:val="28"/>
        </w:rPr>
        <w:t xml:space="preserve">аявителей о порядке обжалования решений и действий (бездействия) </w:t>
      </w:r>
      <w:r>
        <w:rPr>
          <w:bCs/>
          <w:sz w:val="28"/>
          <w:szCs w:val="28"/>
        </w:rPr>
        <w:t>Администрации</w:t>
      </w:r>
      <w:r w:rsidRPr="0097642E">
        <w:rPr>
          <w:bCs/>
          <w:sz w:val="28"/>
          <w:szCs w:val="28"/>
        </w:rPr>
        <w:t>, их должностных лиц либо муниципальных служащих посредством размещения информации на стендах в местах предоставления муниципальных услуг, на их официальных сайтах и на РПГУ;</w:t>
      </w:r>
    </w:p>
    <w:p w:rsidR="00903DD1" w:rsidRPr="0097642E" w:rsidRDefault="00903DD1" w:rsidP="00903DD1">
      <w:pPr>
        <w:autoSpaceDE w:val="0"/>
        <w:autoSpaceDN w:val="0"/>
        <w:adjustRightInd w:val="0"/>
        <w:ind w:firstLine="709"/>
        <w:jc w:val="both"/>
        <w:rPr>
          <w:bCs/>
          <w:sz w:val="28"/>
          <w:szCs w:val="28"/>
        </w:rPr>
      </w:pPr>
      <w:r w:rsidRPr="0097642E">
        <w:rPr>
          <w:bCs/>
          <w:sz w:val="28"/>
          <w:szCs w:val="28"/>
        </w:rPr>
        <w:t xml:space="preserve">консультирование заявителей о порядке обжалования решений и действий (бездействия) </w:t>
      </w:r>
      <w:r>
        <w:rPr>
          <w:bCs/>
          <w:sz w:val="28"/>
          <w:szCs w:val="28"/>
        </w:rPr>
        <w:t xml:space="preserve">Администрации, его должностных лиц либо </w:t>
      </w:r>
      <w:r w:rsidRPr="0097642E">
        <w:rPr>
          <w:bCs/>
          <w:sz w:val="28"/>
          <w:szCs w:val="28"/>
        </w:rPr>
        <w:t xml:space="preserve"> муниципальных служащих, </w:t>
      </w:r>
      <w:r>
        <w:rPr>
          <w:bCs/>
          <w:sz w:val="28"/>
          <w:szCs w:val="28"/>
        </w:rPr>
        <w:t xml:space="preserve"> </w:t>
      </w:r>
      <w:r w:rsidRPr="0097642E">
        <w:rPr>
          <w:bCs/>
          <w:sz w:val="28"/>
          <w:szCs w:val="28"/>
        </w:rPr>
        <w:t>в том числе по телефону, электронной почте, при личном приеме;</w:t>
      </w:r>
    </w:p>
    <w:p w:rsidR="00903DD1" w:rsidRDefault="00903DD1" w:rsidP="00903DD1">
      <w:pPr>
        <w:autoSpaceDE w:val="0"/>
        <w:autoSpaceDN w:val="0"/>
        <w:adjustRightInd w:val="0"/>
        <w:ind w:firstLine="709"/>
        <w:jc w:val="both"/>
        <w:rPr>
          <w:bCs/>
          <w:sz w:val="28"/>
          <w:szCs w:val="28"/>
        </w:rPr>
      </w:pPr>
      <w:r w:rsidRPr="0097642E">
        <w:rPr>
          <w:bCs/>
          <w:sz w:val="28"/>
          <w:szCs w:val="28"/>
        </w:rPr>
        <w:t xml:space="preserve">заключение соглашений о взаимодействии в части осуществления </w:t>
      </w:r>
      <w:r>
        <w:rPr>
          <w:bCs/>
          <w:sz w:val="28"/>
          <w:szCs w:val="28"/>
        </w:rPr>
        <w:t>М</w:t>
      </w:r>
      <w:r w:rsidRPr="0097642E">
        <w:rPr>
          <w:bCs/>
          <w:sz w:val="28"/>
          <w:szCs w:val="28"/>
        </w:rPr>
        <w:t xml:space="preserve">ногофункциональными центрами </w:t>
      </w:r>
      <w:r>
        <w:rPr>
          <w:bCs/>
          <w:sz w:val="28"/>
          <w:szCs w:val="28"/>
        </w:rPr>
        <w:t>приема жалоб и выдачи З</w:t>
      </w:r>
      <w:r w:rsidRPr="0097642E">
        <w:rPr>
          <w:bCs/>
          <w:sz w:val="28"/>
          <w:szCs w:val="28"/>
        </w:rPr>
        <w:t>аявителям результатов рассмотрения жалоб.</w:t>
      </w:r>
    </w:p>
    <w:p w:rsidR="00903DD1" w:rsidRPr="0097642E" w:rsidRDefault="00903DD1" w:rsidP="00903DD1">
      <w:pPr>
        <w:autoSpaceDE w:val="0"/>
        <w:autoSpaceDN w:val="0"/>
        <w:adjustRightInd w:val="0"/>
        <w:ind w:firstLine="709"/>
        <w:jc w:val="both"/>
        <w:rPr>
          <w:bCs/>
          <w:sz w:val="28"/>
          <w:szCs w:val="28"/>
        </w:rPr>
      </w:pPr>
    </w:p>
    <w:p w:rsidR="00903DD1" w:rsidRDefault="00903DD1" w:rsidP="00903DD1">
      <w:pPr>
        <w:autoSpaceDE w:val="0"/>
        <w:autoSpaceDN w:val="0"/>
        <w:adjustRightInd w:val="0"/>
        <w:ind w:firstLine="540"/>
        <w:jc w:val="both"/>
        <w:rPr>
          <w:sz w:val="28"/>
          <w:szCs w:val="28"/>
        </w:rPr>
      </w:pPr>
    </w:p>
    <w:p w:rsidR="00903DD1" w:rsidRDefault="00903DD1" w:rsidP="00903DD1">
      <w:pPr>
        <w:autoSpaceDE w:val="0"/>
        <w:autoSpaceDN w:val="0"/>
        <w:adjustRightInd w:val="0"/>
        <w:ind w:firstLine="540"/>
        <w:jc w:val="center"/>
        <w:rPr>
          <w:b/>
          <w:sz w:val="28"/>
          <w:szCs w:val="28"/>
        </w:rPr>
      </w:pPr>
      <w:r w:rsidRPr="00E63BCF">
        <w:rPr>
          <w:b/>
          <w:sz w:val="28"/>
          <w:szCs w:val="28"/>
          <w:lang w:val="en-US"/>
        </w:rPr>
        <w:t>V</w:t>
      </w:r>
      <w:r>
        <w:rPr>
          <w:b/>
          <w:sz w:val="28"/>
          <w:szCs w:val="28"/>
          <w:lang w:val="en-US"/>
        </w:rPr>
        <w:t>I</w:t>
      </w:r>
      <w:r w:rsidRPr="00E63BCF">
        <w:rPr>
          <w:b/>
          <w:sz w:val="28"/>
          <w:szCs w:val="28"/>
        </w:rPr>
        <w:t xml:space="preserve">. </w:t>
      </w:r>
      <w:r>
        <w:rPr>
          <w:b/>
          <w:sz w:val="28"/>
          <w:szCs w:val="28"/>
        </w:rPr>
        <w:t>Особенности выполнения административных процедур (действий) в многофункциональных центах предоставления муниципальных услуг</w:t>
      </w:r>
    </w:p>
    <w:p w:rsidR="00903DD1" w:rsidRDefault="00903DD1" w:rsidP="00903DD1">
      <w:pPr>
        <w:autoSpaceDE w:val="0"/>
        <w:autoSpaceDN w:val="0"/>
        <w:adjustRightInd w:val="0"/>
        <w:ind w:firstLine="540"/>
        <w:jc w:val="center"/>
        <w:rPr>
          <w:b/>
          <w:sz w:val="28"/>
          <w:szCs w:val="28"/>
        </w:rPr>
      </w:pPr>
    </w:p>
    <w:p w:rsidR="00903DD1" w:rsidRDefault="00903DD1" w:rsidP="00903DD1">
      <w:pPr>
        <w:autoSpaceDE w:val="0"/>
        <w:autoSpaceDN w:val="0"/>
        <w:adjustRightInd w:val="0"/>
        <w:ind w:firstLine="540"/>
        <w:jc w:val="center"/>
        <w:rPr>
          <w:b/>
          <w:sz w:val="28"/>
          <w:szCs w:val="28"/>
        </w:rPr>
      </w:pPr>
      <w:r>
        <w:rPr>
          <w:b/>
          <w:sz w:val="28"/>
          <w:szCs w:val="28"/>
        </w:rPr>
        <w:t>Исчерпывающий перечень административных процедур (действий) при предоставлении муниципальной услуги, выполняемых многофункциональными центрами предоставления муниципальных услуг</w:t>
      </w:r>
    </w:p>
    <w:p w:rsidR="00903DD1" w:rsidRDefault="00903DD1" w:rsidP="00903DD1">
      <w:pPr>
        <w:autoSpaceDE w:val="0"/>
        <w:autoSpaceDN w:val="0"/>
        <w:adjustRightInd w:val="0"/>
        <w:ind w:firstLine="540"/>
        <w:rPr>
          <w:b/>
          <w:sz w:val="28"/>
          <w:szCs w:val="28"/>
        </w:rPr>
      </w:pPr>
    </w:p>
    <w:p w:rsidR="00903DD1" w:rsidRDefault="00903DD1" w:rsidP="00903DD1">
      <w:pPr>
        <w:autoSpaceDE w:val="0"/>
        <w:autoSpaceDN w:val="0"/>
        <w:adjustRightInd w:val="0"/>
        <w:ind w:firstLine="540"/>
        <w:jc w:val="both"/>
        <w:rPr>
          <w:sz w:val="28"/>
          <w:szCs w:val="28"/>
        </w:rPr>
      </w:pPr>
      <w:r w:rsidRPr="00E63BCF">
        <w:rPr>
          <w:sz w:val="28"/>
          <w:szCs w:val="28"/>
        </w:rPr>
        <w:t>6.1</w:t>
      </w:r>
      <w:r>
        <w:rPr>
          <w:sz w:val="28"/>
          <w:szCs w:val="28"/>
        </w:rPr>
        <w:t>. Многофункциональный центр осуществляет:</w:t>
      </w:r>
    </w:p>
    <w:p w:rsidR="00903DD1" w:rsidRDefault="00903DD1" w:rsidP="00903DD1">
      <w:pPr>
        <w:autoSpaceDE w:val="0"/>
        <w:autoSpaceDN w:val="0"/>
        <w:adjustRightInd w:val="0"/>
        <w:ind w:firstLine="540"/>
        <w:jc w:val="both"/>
        <w:rPr>
          <w:sz w:val="28"/>
          <w:szCs w:val="28"/>
        </w:rPr>
      </w:pPr>
      <w:r>
        <w:rPr>
          <w:sz w:val="28"/>
          <w:szCs w:val="28"/>
        </w:rPr>
        <w:t>информирование заявителей о порядке предоставления муниципальной услуги в Многофункциональном цент</w:t>
      </w:r>
      <w:r w:rsidR="00764A1D">
        <w:rPr>
          <w:sz w:val="28"/>
          <w:szCs w:val="28"/>
        </w:rPr>
        <w:t>р</w:t>
      </w:r>
      <w:r>
        <w:rPr>
          <w:sz w:val="28"/>
          <w:szCs w:val="28"/>
        </w:rPr>
        <w:t>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w:t>
      </w:r>
      <w:r w:rsidR="00764A1D">
        <w:rPr>
          <w:sz w:val="28"/>
          <w:szCs w:val="28"/>
        </w:rPr>
        <w:t>р</w:t>
      </w:r>
      <w:r>
        <w:rPr>
          <w:sz w:val="28"/>
          <w:szCs w:val="28"/>
        </w:rPr>
        <w:t>е;</w:t>
      </w:r>
    </w:p>
    <w:p w:rsidR="00903DD1" w:rsidRDefault="00903DD1" w:rsidP="00903DD1">
      <w:pPr>
        <w:autoSpaceDE w:val="0"/>
        <w:autoSpaceDN w:val="0"/>
        <w:adjustRightInd w:val="0"/>
        <w:ind w:firstLine="540"/>
        <w:jc w:val="both"/>
        <w:rPr>
          <w:sz w:val="28"/>
          <w:szCs w:val="28"/>
        </w:rPr>
      </w:pPr>
      <w:r>
        <w:rPr>
          <w:sz w:val="28"/>
          <w:szCs w:val="28"/>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903DD1" w:rsidRDefault="00903DD1" w:rsidP="00903DD1">
      <w:pPr>
        <w:autoSpaceDE w:val="0"/>
        <w:autoSpaceDN w:val="0"/>
        <w:adjustRightInd w:val="0"/>
        <w:ind w:firstLine="540"/>
        <w:jc w:val="both"/>
        <w:rPr>
          <w:sz w:val="28"/>
          <w:szCs w:val="28"/>
        </w:rPr>
      </w:pPr>
      <w:r>
        <w:rPr>
          <w:sz w:val="28"/>
          <w:szCs w:val="28"/>
        </w:rPr>
        <w:t xml:space="preserve">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направляемых 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w:t>
      </w:r>
      <w:r>
        <w:rPr>
          <w:sz w:val="28"/>
          <w:szCs w:val="28"/>
        </w:rPr>
        <w:lastRenderedPageBreak/>
        <w:t xml:space="preserve">включая составление на бумажном носителе и </w:t>
      </w:r>
      <w:proofErr w:type="gramStart"/>
      <w:r>
        <w:rPr>
          <w:sz w:val="28"/>
          <w:szCs w:val="28"/>
        </w:rPr>
        <w:t>заверение выписок</w:t>
      </w:r>
      <w:proofErr w:type="gramEnd"/>
      <w:r>
        <w:rPr>
          <w:sz w:val="28"/>
          <w:szCs w:val="28"/>
        </w:rPr>
        <w:t xml:space="preserve"> из информационных систем органов, предоставляющих муниципальные услуги;</w:t>
      </w:r>
    </w:p>
    <w:p w:rsidR="00903DD1" w:rsidRDefault="00903DD1" w:rsidP="00903DD1">
      <w:pPr>
        <w:autoSpaceDE w:val="0"/>
        <w:autoSpaceDN w:val="0"/>
        <w:adjustRightInd w:val="0"/>
        <w:ind w:firstLine="540"/>
        <w:jc w:val="both"/>
        <w:rPr>
          <w:sz w:val="28"/>
          <w:szCs w:val="28"/>
        </w:rPr>
      </w:pPr>
      <w:r>
        <w:rPr>
          <w:sz w:val="28"/>
          <w:szCs w:val="28"/>
        </w:rPr>
        <w:t>иные процедуры и действия, предусмотренные Федеральным законом               № 210-ФЗ.</w:t>
      </w:r>
    </w:p>
    <w:p w:rsidR="00903DD1" w:rsidRDefault="00903DD1" w:rsidP="00903DD1">
      <w:pPr>
        <w:autoSpaceDE w:val="0"/>
        <w:autoSpaceDN w:val="0"/>
        <w:adjustRightInd w:val="0"/>
        <w:ind w:firstLine="540"/>
        <w:jc w:val="both"/>
        <w:rPr>
          <w:sz w:val="28"/>
          <w:szCs w:val="28"/>
        </w:rPr>
      </w:pPr>
    </w:p>
    <w:p w:rsidR="00903DD1" w:rsidRDefault="00903DD1" w:rsidP="00903DD1">
      <w:pPr>
        <w:autoSpaceDE w:val="0"/>
        <w:autoSpaceDN w:val="0"/>
        <w:adjustRightInd w:val="0"/>
        <w:ind w:firstLine="540"/>
        <w:jc w:val="center"/>
        <w:rPr>
          <w:b/>
          <w:sz w:val="28"/>
          <w:szCs w:val="28"/>
        </w:rPr>
      </w:pPr>
      <w:r>
        <w:rPr>
          <w:b/>
          <w:sz w:val="28"/>
          <w:szCs w:val="28"/>
        </w:rPr>
        <w:t>Информирование Заявителей</w:t>
      </w:r>
    </w:p>
    <w:p w:rsidR="00903DD1" w:rsidRDefault="00903DD1" w:rsidP="00903DD1">
      <w:pPr>
        <w:autoSpaceDE w:val="0"/>
        <w:autoSpaceDN w:val="0"/>
        <w:adjustRightInd w:val="0"/>
        <w:ind w:firstLine="540"/>
        <w:rPr>
          <w:b/>
          <w:sz w:val="28"/>
          <w:szCs w:val="28"/>
        </w:rPr>
      </w:pPr>
    </w:p>
    <w:p w:rsidR="00903DD1" w:rsidRDefault="00903DD1" w:rsidP="00903DD1">
      <w:pPr>
        <w:autoSpaceDE w:val="0"/>
        <w:autoSpaceDN w:val="0"/>
        <w:adjustRightInd w:val="0"/>
        <w:ind w:firstLine="540"/>
        <w:jc w:val="both"/>
        <w:rPr>
          <w:sz w:val="28"/>
          <w:szCs w:val="28"/>
        </w:rPr>
      </w:pPr>
      <w:r>
        <w:rPr>
          <w:sz w:val="28"/>
          <w:szCs w:val="28"/>
        </w:rPr>
        <w:t>6.2. Информирование Заявителей осуществляется Многофункциональными центрами следующими способами:</w:t>
      </w:r>
    </w:p>
    <w:p w:rsidR="00903DD1" w:rsidRDefault="00903DD1" w:rsidP="00903DD1">
      <w:pPr>
        <w:autoSpaceDE w:val="0"/>
        <w:autoSpaceDN w:val="0"/>
        <w:adjustRightInd w:val="0"/>
        <w:ind w:firstLine="540"/>
        <w:jc w:val="both"/>
        <w:rPr>
          <w:sz w:val="28"/>
          <w:szCs w:val="28"/>
        </w:rPr>
      </w:pPr>
      <w:r>
        <w:rPr>
          <w:sz w:val="28"/>
          <w:szCs w:val="28"/>
        </w:rPr>
        <w:t>а) 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(далее – РГАУ МФЦ) в сети Интернет (</w:t>
      </w:r>
      <w:hyperlink r:id="rId28" w:history="1">
        <w:r w:rsidRPr="00714CD2">
          <w:rPr>
            <w:rStyle w:val="aa"/>
            <w:sz w:val="28"/>
            <w:szCs w:val="28"/>
            <w:lang w:val="en-US"/>
          </w:rPr>
          <w:t>https</w:t>
        </w:r>
        <w:r w:rsidRPr="00714CD2">
          <w:rPr>
            <w:rStyle w:val="aa"/>
            <w:sz w:val="28"/>
            <w:szCs w:val="28"/>
          </w:rPr>
          <w:t>://</w:t>
        </w:r>
        <w:proofErr w:type="spellStart"/>
        <w:r w:rsidRPr="00714CD2">
          <w:rPr>
            <w:rStyle w:val="aa"/>
            <w:sz w:val="28"/>
            <w:szCs w:val="28"/>
            <w:lang w:val="en-US"/>
          </w:rPr>
          <w:t>mfcrb</w:t>
        </w:r>
        <w:proofErr w:type="spellEnd"/>
        <w:r w:rsidRPr="00714CD2">
          <w:rPr>
            <w:rStyle w:val="aa"/>
            <w:sz w:val="28"/>
            <w:szCs w:val="28"/>
          </w:rPr>
          <w:t>.</w:t>
        </w:r>
        <w:proofErr w:type="spellStart"/>
        <w:r w:rsidRPr="00714CD2">
          <w:rPr>
            <w:rStyle w:val="aa"/>
            <w:sz w:val="28"/>
            <w:szCs w:val="28"/>
            <w:lang w:val="en-US"/>
          </w:rPr>
          <w:t>ru</w:t>
        </w:r>
        <w:proofErr w:type="spellEnd"/>
        <w:r w:rsidRPr="00714CD2">
          <w:rPr>
            <w:rStyle w:val="aa"/>
            <w:sz w:val="28"/>
            <w:szCs w:val="28"/>
          </w:rPr>
          <w:t>/</w:t>
        </w:r>
      </w:hyperlink>
      <w:r>
        <w:rPr>
          <w:sz w:val="28"/>
          <w:szCs w:val="28"/>
        </w:rPr>
        <w:t>) и информационных стендах РГАУ МФЦ;</w:t>
      </w:r>
    </w:p>
    <w:p w:rsidR="00903DD1" w:rsidRDefault="00903DD1" w:rsidP="00903DD1">
      <w:pPr>
        <w:autoSpaceDE w:val="0"/>
        <w:autoSpaceDN w:val="0"/>
        <w:adjustRightInd w:val="0"/>
        <w:ind w:firstLine="540"/>
        <w:jc w:val="both"/>
        <w:rPr>
          <w:sz w:val="28"/>
          <w:szCs w:val="28"/>
        </w:rPr>
      </w:pPr>
      <w:r>
        <w:rPr>
          <w:sz w:val="28"/>
          <w:szCs w:val="28"/>
        </w:rPr>
        <w:t>б) при обращении Заявителя в РГАУ МФЦ лично, по телефону, посредством почтовых отправлений, либо по электронной почте.</w:t>
      </w:r>
    </w:p>
    <w:p w:rsidR="00903DD1" w:rsidRDefault="00903DD1" w:rsidP="00903DD1">
      <w:pPr>
        <w:autoSpaceDE w:val="0"/>
        <w:autoSpaceDN w:val="0"/>
        <w:adjustRightInd w:val="0"/>
        <w:ind w:firstLine="540"/>
        <w:jc w:val="both"/>
        <w:rPr>
          <w:sz w:val="28"/>
          <w:szCs w:val="28"/>
        </w:rPr>
      </w:pPr>
      <w:r>
        <w:rPr>
          <w:sz w:val="28"/>
          <w:szCs w:val="28"/>
        </w:rPr>
        <w:t>При обращении специалист РГАУ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государственных услугах не может превышать 15 минут.</w:t>
      </w:r>
    </w:p>
    <w:p w:rsidR="00903DD1" w:rsidRDefault="00903DD1" w:rsidP="00903DD1">
      <w:pPr>
        <w:autoSpaceDE w:val="0"/>
        <w:autoSpaceDN w:val="0"/>
        <w:adjustRightInd w:val="0"/>
        <w:ind w:firstLine="540"/>
        <w:jc w:val="both"/>
        <w:rPr>
          <w:sz w:val="28"/>
          <w:szCs w:val="28"/>
        </w:rPr>
      </w:pPr>
      <w:r>
        <w:rPr>
          <w:sz w:val="28"/>
          <w:szCs w:val="28"/>
        </w:rPr>
        <w:t>Ответ на телефонный звонок должен начинаться с информации о наименовании организации, фамилии, имени, отчестве и должности специалиста РГАУ МФЦ, принявшего телефонный звонок. Индивидуальное устное консультирование при обращении заявителя по телефону специалист осуществляет не более 10 минут;</w:t>
      </w:r>
    </w:p>
    <w:p w:rsidR="00903DD1" w:rsidRDefault="00903DD1" w:rsidP="00903DD1">
      <w:pPr>
        <w:autoSpaceDE w:val="0"/>
        <w:autoSpaceDN w:val="0"/>
        <w:adjustRightInd w:val="0"/>
        <w:ind w:firstLine="540"/>
        <w:jc w:val="both"/>
        <w:rPr>
          <w:sz w:val="28"/>
          <w:szCs w:val="28"/>
        </w:rPr>
      </w:pPr>
      <w:r>
        <w:rPr>
          <w:sz w:val="28"/>
          <w:szCs w:val="28"/>
        </w:rPr>
        <w:t>В случае если для подготовки ответа требуется более продолжительное время, специалист РГАУ МФЦ, осуществляющий индивидуальное устное консультирование по телефону, может предложить заявителю:</w:t>
      </w:r>
    </w:p>
    <w:p w:rsidR="00903DD1" w:rsidRDefault="00903DD1" w:rsidP="00903DD1">
      <w:pPr>
        <w:autoSpaceDE w:val="0"/>
        <w:autoSpaceDN w:val="0"/>
        <w:adjustRightInd w:val="0"/>
        <w:ind w:firstLine="540"/>
        <w:jc w:val="both"/>
        <w:rPr>
          <w:sz w:val="28"/>
          <w:szCs w:val="28"/>
        </w:rPr>
      </w:pPr>
      <w:r>
        <w:rPr>
          <w:sz w:val="28"/>
          <w:szCs w:val="28"/>
        </w:rPr>
        <w:t>изложить обращение в письменной форме (ответ направляется Заявителю в соответствии со способом, указанном в обращении);</w:t>
      </w:r>
    </w:p>
    <w:p w:rsidR="00903DD1" w:rsidRDefault="00903DD1" w:rsidP="00903DD1">
      <w:pPr>
        <w:autoSpaceDE w:val="0"/>
        <w:autoSpaceDN w:val="0"/>
        <w:adjustRightInd w:val="0"/>
        <w:ind w:firstLine="540"/>
        <w:jc w:val="both"/>
        <w:rPr>
          <w:sz w:val="28"/>
          <w:szCs w:val="28"/>
        </w:rPr>
      </w:pPr>
      <w:r>
        <w:rPr>
          <w:sz w:val="28"/>
          <w:szCs w:val="28"/>
        </w:rPr>
        <w:t>назначить другое время для консультации.</w:t>
      </w:r>
    </w:p>
    <w:p w:rsidR="00903DD1" w:rsidRDefault="00903DD1" w:rsidP="00903DD1">
      <w:pPr>
        <w:autoSpaceDE w:val="0"/>
        <w:autoSpaceDN w:val="0"/>
        <w:adjustRightInd w:val="0"/>
        <w:ind w:firstLine="540"/>
        <w:jc w:val="both"/>
        <w:rPr>
          <w:sz w:val="28"/>
          <w:szCs w:val="28"/>
        </w:rPr>
      </w:pPr>
      <w:proofErr w:type="gramStart"/>
      <w:r>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РГАУ МФЦ в форме электронного документа, и в письменной форме по почтовому адресу, указанному в обращении, поступившем в РГАУ МФЦ в письменной форме.</w:t>
      </w:r>
      <w:proofErr w:type="gramEnd"/>
      <w:r>
        <w:rPr>
          <w:sz w:val="28"/>
          <w:szCs w:val="28"/>
        </w:rPr>
        <w:t xml:space="preserve"> Составление ответов на запрос осуществляет Претензионный отдел МФЦ.</w:t>
      </w:r>
    </w:p>
    <w:p w:rsidR="00903DD1" w:rsidRDefault="00903DD1" w:rsidP="00903DD1">
      <w:pPr>
        <w:autoSpaceDE w:val="0"/>
        <w:autoSpaceDN w:val="0"/>
        <w:adjustRightInd w:val="0"/>
        <w:ind w:firstLine="540"/>
        <w:jc w:val="both"/>
        <w:rPr>
          <w:sz w:val="28"/>
          <w:szCs w:val="28"/>
        </w:rPr>
      </w:pPr>
    </w:p>
    <w:p w:rsidR="00903DD1" w:rsidRDefault="00903DD1" w:rsidP="00903DD1">
      <w:pPr>
        <w:autoSpaceDE w:val="0"/>
        <w:autoSpaceDN w:val="0"/>
        <w:adjustRightInd w:val="0"/>
        <w:ind w:firstLine="540"/>
        <w:jc w:val="center"/>
        <w:rPr>
          <w:b/>
          <w:sz w:val="28"/>
          <w:szCs w:val="28"/>
        </w:rPr>
      </w:pPr>
      <w:r w:rsidRPr="00C96E02">
        <w:rPr>
          <w:b/>
          <w:sz w:val="28"/>
          <w:szCs w:val="28"/>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903DD1" w:rsidRDefault="00903DD1" w:rsidP="00903DD1">
      <w:pPr>
        <w:autoSpaceDE w:val="0"/>
        <w:autoSpaceDN w:val="0"/>
        <w:adjustRightInd w:val="0"/>
        <w:ind w:firstLine="540"/>
        <w:rPr>
          <w:b/>
          <w:sz w:val="28"/>
          <w:szCs w:val="28"/>
        </w:rPr>
      </w:pPr>
    </w:p>
    <w:p w:rsidR="00903DD1" w:rsidRDefault="00903DD1" w:rsidP="00903DD1">
      <w:pPr>
        <w:autoSpaceDE w:val="0"/>
        <w:autoSpaceDN w:val="0"/>
        <w:adjustRightInd w:val="0"/>
        <w:ind w:firstLine="540"/>
        <w:jc w:val="both"/>
        <w:rPr>
          <w:sz w:val="28"/>
          <w:szCs w:val="28"/>
        </w:rPr>
      </w:pPr>
      <w:r>
        <w:rPr>
          <w:sz w:val="28"/>
          <w:szCs w:val="28"/>
        </w:rPr>
        <w:t>6.3. Прием Заявителей для получения муниципальных услуг осуществляется специалистами РГАУ МФЦ при личном присутствии Заявителя (представителя)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903DD1" w:rsidRDefault="00903DD1" w:rsidP="00903DD1">
      <w:pPr>
        <w:autoSpaceDE w:val="0"/>
        <w:autoSpaceDN w:val="0"/>
        <w:adjustRightInd w:val="0"/>
        <w:ind w:firstLine="540"/>
        <w:jc w:val="both"/>
        <w:rPr>
          <w:sz w:val="28"/>
          <w:szCs w:val="28"/>
        </w:rPr>
      </w:pPr>
      <w:r>
        <w:rPr>
          <w:sz w:val="28"/>
          <w:szCs w:val="28"/>
        </w:rPr>
        <w:t xml:space="preserve">При обращении за предоставлением двух и более муниципальных услуг Заявителю предлагается получить </w:t>
      </w:r>
      <w:proofErr w:type="spellStart"/>
      <w:r>
        <w:rPr>
          <w:sz w:val="28"/>
          <w:szCs w:val="28"/>
        </w:rPr>
        <w:t>мультиталон</w:t>
      </w:r>
      <w:proofErr w:type="spellEnd"/>
      <w:r>
        <w:rPr>
          <w:sz w:val="28"/>
          <w:szCs w:val="28"/>
        </w:rPr>
        <w:t xml:space="preserve"> электронной очереди.</w:t>
      </w:r>
    </w:p>
    <w:p w:rsidR="00903DD1" w:rsidRDefault="00903DD1" w:rsidP="00903DD1">
      <w:pPr>
        <w:autoSpaceDE w:val="0"/>
        <w:autoSpaceDN w:val="0"/>
        <w:adjustRightInd w:val="0"/>
        <w:ind w:firstLine="540"/>
        <w:jc w:val="both"/>
        <w:rPr>
          <w:sz w:val="28"/>
          <w:szCs w:val="28"/>
        </w:rPr>
      </w:pPr>
      <w:r>
        <w:rPr>
          <w:sz w:val="28"/>
          <w:szCs w:val="28"/>
        </w:rPr>
        <w:t>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РГАУ МФЦ при обращении за предоставлением услуги. Не допускается получение талона электронной очереди для третьих лиц.</w:t>
      </w:r>
    </w:p>
    <w:p w:rsidR="00903DD1" w:rsidRDefault="00903DD1" w:rsidP="00903DD1">
      <w:pPr>
        <w:autoSpaceDE w:val="0"/>
        <w:autoSpaceDN w:val="0"/>
        <w:adjustRightInd w:val="0"/>
        <w:ind w:firstLine="540"/>
        <w:jc w:val="both"/>
        <w:rPr>
          <w:sz w:val="28"/>
          <w:szCs w:val="28"/>
        </w:rPr>
      </w:pPr>
      <w:r>
        <w:rPr>
          <w:sz w:val="28"/>
          <w:szCs w:val="28"/>
        </w:rPr>
        <w:t>Специалист РГАУ МФЦ осуществляет следующие действия:</w:t>
      </w:r>
    </w:p>
    <w:p w:rsidR="00903DD1" w:rsidRDefault="00903DD1" w:rsidP="00903DD1">
      <w:pPr>
        <w:autoSpaceDE w:val="0"/>
        <w:autoSpaceDN w:val="0"/>
        <w:adjustRightInd w:val="0"/>
        <w:ind w:firstLine="540"/>
        <w:jc w:val="both"/>
        <w:rPr>
          <w:sz w:val="28"/>
          <w:szCs w:val="28"/>
        </w:rPr>
      </w:pPr>
      <w:r>
        <w:rPr>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903DD1" w:rsidRDefault="00903DD1" w:rsidP="00903DD1">
      <w:pPr>
        <w:autoSpaceDE w:val="0"/>
        <w:autoSpaceDN w:val="0"/>
        <w:adjustRightInd w:val="0"/>
        <w:ind w:firstLine="540"/>
        <w:jc w:val="both"/>
        <w:rPr>
          <w:sz w:val="28"/>
          <w:szCs w:val="28"/>
        </w:rPr>
      </w:pPr>
      <w:r>
        <w:rPr>
          <w:sz w:val="28"/>
          <w:szCs w:val="28"/>
        </w:rPr>
        <w:t>проверяет полномочия представителя (в случае обращения представителя);</w:t>
      </w:r>
    </w:p>
    <w:p w:rsidR="00903DD1" w:rsidRDefault="00903DD1" w:rsidP="00903DD1">
      <w:pPr>
        <w:autoSpaceDE w:val="0"/>
        <w:autoSpaceDN w:val="0"/>
        <w:adjustRightInd w:val="0"/>
        <w:ind w:firstLine="540"/>
        <w:jc w:val="both"/>
        <w:rPr>
          <w:sz w:val="28"/>
          <w:szCs w:val="28"/>
        </w:rPr>
      </w:pPr>
      <w:r>
        <w:rPr>
          <w:sz w:val="28"/>
          <w:szCs w:val="28"/>
        </w:rPr>
        <w:t>принимает от Заявителей заявление на предоставление муниципальной услуги;</w:t>
      </w:r>
    </w:p>
    <w:p w:rsidR="00903DD1" w:rsidRDefault="00903DD1" w:rsidP="00903DD1">
      <w:pPr>
        <w:autoSpaceDE w:val="0"/>
        <w:autoSpaceDN w:val="0"/>
        <w:adjustRightInd w:val="0"/>
        <w:ind w:firstLine="540"/>
        <w:jc w:val="both"/>
        <w:rPr>
          <w:sz w:val="28"/>
          <w:szCs w:val="28"/>
        </w:rPr>
      </w:pPr>
      <w:r>
        <w:rPr>
          <w:sz w:val="28"/>
          <w:szCs w:val="28"/>
        </w:rPr>
        <w:t>принимает от Заявителей документы, необходимые для получения муниципальной услуги;</w:t>
      </w:r>
    </w:p>
    <w:p w:rsidR="00903DD1" w:rsidRDefault="00903DD1" w:rsidP="00903DD1">
      <w:pPr>
        <w:autoSpaceDE w:val="0"/>
        <w:autoSpaceDN w:val="0"/>
        <w:adjustRightInd w:val="0"/>
        <w:ind w:firstLine="540"/>
        <w:jc w:val="both"/>
        <w:rPr>
          <w:sz w:val="28"/>
          <w:szCs w:val="28"/>
        </w:rPr>
      </w:pPr>
      <w:r>
        <w:rPr>
          <w:sz w:val="28"/>
          <w:szCs w:val="28"/>
        </w:rPr>
        <w:t>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rsidR="00903DD1" w:rsidRDefault="00903DD1" w:rsidP="00903DD1">
      <w:pPr>
        <w:autoSpaceDE w:val="0"/>
        <w:autoSpaceDN w:val="0"/>
        <w:adjustRightInd w:val="0"/>
        <w:ind w:firstLine="540"/>
        <w:jc w:val="both"/>
        <w:rPr>
          <w:sz w:val="28"/>
          <w:szCs w:val="28"/>
        </w:rPr>
      </w:pPr>
      <w:r>
        <w:rPr>
          <w:sz w:val="28"/>
          <w:szCs w:val="28"/>
        </w:rPr>
        <w:t>снимает ксерокопии с оригиналов документов, представленных Заявителем, заверяет своей подписью с указанием даты, должности и фамилии, после чего возвращает оригиналы документов Заявителю;</w:t>
      </w:r>
    </w:p>
    <w:p w:rsidR="00903DD1" w:rsidRDefault="00903DD1" w:rsidP="00903DD1">
      <w:pPr>
        <w:autoSpaceDE w:val="0"/>
        <w:autoSpaceDN w:val="0"/>
        <w:adjustRightInd w:val="0"/>
        <w:ind w:firstLine="540"/>
        <w:jc w:val="both"/>
        <w:rPr>
          <w:sz w:val="28"/>
          <w:szCs w:val="28"/>
        </w:rPr>
      </w:pPr>
      <w:r>
        <w:rPr>
          <w:sz w:val="28"/>
          <w:szCs w:val="28"/>
        </w:rPr>
        <w:t>в случае предоставления Заявителем собственноручно снятых ксерокопий документов, в обязательном порядке сверяет полученную копию с оригиналом документа, представленного Заявителем, заверяет своей подписью с указанием должности и фамилии, после чего возвращает оригиналы документов Заявителю;</w:t>
      </w:r>
    </w:p>
    <w:p w:rsidR="00903DD1" w:rsidRDefault="00903DD1" w:rsidP="00903DD1">
      <w:pPr>
        <w:autoSpaceDE w:val="0"/>
        <w:autoSpaceDN w:val="0"/>
        <w:adjustRightInd w:val="0"/>
        <w:ind w:firstLine="540"/>
        <w:jc w:val="both"/>
        <w:rPr>
          <w:sz w:val="28"/>
          <w:szCs w:val="28"/>
        </w:rPr>
      </w:pPr>
      <w:r>
        <w:rPr>
          <w:sz w:val="28"/>
          <w:szCs w:val="28"/>
        </w:rPr>
        <w:t xml:space="preserve">в случае отсутствия необходимых документов, либо их несоответствия установленным формам и бланкам, сообщает о данных фактах Заявителю; </w:t>
      </w:r>
    </w:p>
    <w:p w:rsidR="00903DD1" w:rsidRPr="00406BCC" w:rsidRDefault="00903DD1" w:rsidP="00903DD1">
      <w:pPr>
        <w:autoSpaceDE w:val="0"/>
        <w:autoSpaceDN w:val="0"/>
        <w:adjustRightInd w:val="0"/>
        <w:ind w:firstLine="709"/>
        <w:jc w:val="both"/>
        <w:rPr>
          <w:bCs/>
          <w:sz w:val="28"/>
          <w:szCs w:val="28"/>
        </w:rPr>
      </w:pPr>
      <w:r w:rsidRPr="00406BCC">
        <w:rPr>
          <w:bCs/>
          <w:sz w:val="28"/>
          <w:szCs w:val="28"/>
        </w:rPr>
        <w:t>в случае отсутствия возможности устранить выявленные недостатки в момент п</w:t>
      </w:r>
      <w:r>
        <w:rPr>
          <w:bCs/>
          <w:sz w:val="28"/>
          <w:szCs w:val="28"/>
        </w:rPr>
        <w:t>ервичного обращения предлагает З</w:t>
      </w:r>
      <w:r w:rsidRPr="00406BCC">
        <w:rPr>
          <w:bCs/>
          <w:sz w:val="28"/>
          <w:szCs w:val="28"/>
        </w:rPr>
        <w:t xml:space="preserve">аявителю посетить РГАУ </w:t>
      </w:r>
      <w:r>
        <w:rPr>
          <w:bCs/>
          <w:sz w:val="28"/>
          <w:szCs w:val="28"/>
        </w:rPr>
        <w:t>МФЦ ещё раз в удобное для З</w:t>
      </w:r>
      <w:r w:rsidRPr="00406BCC">
        <w:rPr>
          <w:bCs/>
          <w:sz w:val="28"/>
          <w:szCs w:val="28"/>
        </w:rPr>
        <w:t>аявителя время с полным пакетом документов;</w:t>
      </w:r>
    </w:p>
    <w:p w:rsidR="00903DD1" w:rsidRPr="00406BCC" w:rsidRDefault="00903DD1" w:rsidP="00903DD1">
      <w:pPr>
        <w:autoSpaceDE w:val="0"/>
        <w:autoSpaceDN w:val="0"/>
        <w:adjustRightInd w:val="0"/>
        <w:ind w:firstLine="709"/>
        <w:jc w:val="both"/>
        <w:rPr>
          <w:bCs/>
          <w:sz w:val="28"/>
          <w:szCs w:val="28"/>
        </w:rPr>
      </w:pPr>
      <w:r>
        <w:rPr>
          <w:bCs/>
          <w:sz w:val="28"/>
          <w:szCs w:val="28"/>
        </w:rPr>
        <w:t>в случае требования З</w:t>
      </w:r>
      <w:r w:rsidRPr="00406BCC">
        <w:rPr>
          <w:bCs/>
          <w:sz w:val="28"/>
          <w:szCs w:val="28"/>
        </w:rPr>
        <w:t xml:space="preserve">аявителя направить </w:t>
      </w:r>
      <w:r>
        <w:rPr>
          <w:bCs/>
          <w:sz w:val="28"/>
          <w:szCs w:val="28"/>
        </w:rPr>
        <w:t xml:space="preserve">неполный пакет документов в Администрацию </w:t>
      </w:r>
      <w:r w:rsidR="0004143E">
        <w:rPr>
          <w:bCs/>
          <w:sz w:val="28"/>
          <w:szCs w:val="28"/>
        </w:rPr>
        <w:t xml:space="preserve">  </w:t>
      </w:r>
      <w:r w:rsidRPr="00406BCC">
        <w:rPr>
          <w:bCs/>
          <w:sz w:val="28"/>
          <w:szCs w:val="28"/>
        </w:rPr>
        <w:t xml:space="preserve"> информирует </w:t>
      </w:r>
      <w:r>
        <w:rPr>
          <w:bCs/>
          <w:sz w:val="28"/>
          <w:szCs w:val="28"/>
        </w:rPr>
        <w:t>З</w:t>
      </w:r>
      <w:r w:rsidRPr="00406BCC">
        <w:rPr>
          <w:bCs/>
          <w:sz w:val="28"/>
          <w:szCs w:val="28"/>
        </w:rPr>
        <w:t xml:space="preserve">аявителя о возможности получения отказа в предоставлении </w:t>
      </w:r>
      <w:r>
        <w:rPr>
          <w:bCs/>
          <w:sz w:val="28"/>
          <w:szCs w:val="28"/>
        </w:rPr>
        <w:t>муниципальной</w:t>
      </w:r>
      <w:r w:rsidRPr="00406BCC">
        <w:rPr>
          <w:bCs/>
          <w:sz w:val="28"/>
          <w:szCs w:val="28"/>
        </w:rPr>
        <w:t xml:space="preserve"> услуги, о чем делается соответствующая запись в расписке  в приеме документов;</w:t>
      </w:r>
    </w:p>
    <w:p w:rsidR="00903DD1" w:rsidRPr="00406BCC" w:rsidRDefault="00903DD1" w:rsidP="00903DD1">
      <w:pPr>
        <w:autoSpaceDE w:val="0"/>
        <w:autoSpaceDN w:val="0"/>
        <w:adjustRightInd w:val="0"/>
        <w:ind w:firstLine="709"/>
        <w:jc w:val="both"/>
        <w:rPr>
          <w:bCs/>
          <w:sz w:val="28"/>
          <w:szCs w:val="28"/>
        </w:rPr>
      </w:pPr>
      <w:r>
        <w:rPr>
          <w:bCs/>
          <w:sz w:val="28"/>
          <w:szCs w:val="28"/>
        </w:rPr>
        <w:lastRenderedPageBreak/>
        <w:t>регистрирует представленные З</w:t>
      </w:r>
      <w:r w:rsidRPr="00406BCC">
        <w:rPr>
          <w:bCs/>
          <w:sz w:val="28"/>
          <w:szCs w:val="28"/>
        </w:rPr>
        <w:t>аявителем заявление, а также иные документы в автоматизированной информационной системе «Единый центр услуг» (далее – АИС ЕЦУ), если иное не предусмотрено соглашениями о взаимодействии;</w:t>
      </w:r>
    </w:p>
    <w:p w:rsidR="00903DD1" w:rsidRPr="00406BCC" w:rsidRDefault="00903DD1" w:rsidP="00903DD1">
      <w:pPr>
        <w:autoSpaceDE w:val="0"/>
        <w:autoSpaceDN w:val="0"/>
        <w:adjustRightInd w:val="0"/>
        <w:ind w:firstLine="709"/>
        <w:jc w:val="both"/>
        <w:rPr>
          <w:bCs/>
          <w:sz w:val="28"/>
          <w:szCs w:val="28"/>
        </w:rPr>
      </w:pPr>
      <w:r w:rsidRPr="00406BCC">
        <w:rPr>
          <w:bCs/>
          <w:sz w:val="28"/>
          <w:szCs w:val="28"/>
        </w:rPr>
        <w:t>выдает расписку (о</w:t>
      </w:r>
      <w:r>
        <w:rPr>
          <w:bCs/>
          <w:sz w:val="28"/>
          <w:szCs w:val="28"/>
        </w:rPr>
        <w:t>пись), содержащую информацию о З</w:t>
      </w:r>
      <w:r w:rsidRPr="00406BCC">
        <w:rPr>
          <w:bCs/>
          <w:sz w:val="28"/>
          <w:szCs w:val="28"/>
        </w:rPr>
        <w:t xml:space="preserve">аявителе, регистрационном номере дела, перечне документов, дате принятия документов и ориентировочной дате выдачи результата предоставления </w:t>
      </w:r>
      <w:r>
        <w:rPr>
          <w:bCs/>
          <w:sz w:val="28"/>
          <w:szCs w:val="28"/>
        </w:rPr>
        <w:t>муниципальной</w:t>
      </w:r>
      <w:r w:rsidRPr="00406BCC">
        <w:rPr>
          <w:bCs/>
          <w:sz w:val="28"/>
          <w:szCs w:val="28"/>
        </w:rPr>
        <w:t xml:space="preserve"> услуги. Дополнительно в расписке указывается способ получения заявителем документов (лично, по почте, в органе, предоставившем </w:t>
      </w:r>
      <w:r>
        <w:rPr>
          <w:bCs/>
          <w:sz w:val="28"/>
          <w:szCs w:val="28"/>
        </w:rPr>
        <w:t>муниципальную</w:t>
      </w:r>
      <w:r w:rsidRPr="00406BCC">
        <w:rPr>
          <w:bCs/>
          <w:sz w:val="28"/>
          <w:szCs w:val="28"/>
        </w:rPr>
        <w:t xml:space="preserve"> услугу), а также примерный срок хранения результата услуги в РГАУ МФЦ (если выбран способ получения результата услуги лично в РГАУ МФЦ), режим работы и номер телефона единого </w:t>
      </w:r>
      <w:proofErr w:type="spellStart"/>
      <w:proofErr w:type="gramStart"/>
      <w:r w:rsidRPr="00406BCC">
        <w:rPr>
          <w:bCs/>
          <w:sz w:val="28"/>
          <w:szCs w:val="28"/>
        </w:rPr>
        <w:t>контакт-центра</w:t>
      </w:r>
      <w:proofErr w:type="spellEnd"/>
      <w:proofErr w:type="gramEnd"/>
      <w:r w:rsidRPr="00406BCC">
        <w:rPr>
          <w:bCs/>
          <w:sz w:val="28"/>
          <w:szCs w:val="28"/>
        </w:rPr>
        <w:t xml:space="preserve"> РГАУ </w:t>
      </w:r>
      <w:r>
        <w:rPr>
          <w:bCs/>
          <w:sz w:val="28"/>
          <w:szCs w:val="28"/>
        </w:rPr>
        <w:t>МФЦ. Получение З</w:t>
      </w:r>
      <w:r w:rsidRPr="00406BCC">
        <w:rPr>
          <w:bCs/>
          <w:sz w:val="28"/>
          <w:szCs w:val="28"/>
        </w:rPr>
        <w:t>аявителем указанного документа подтверждает факт принятия документов от заявителя.</w:t>
      </w:r>
    </w:p>
    <w:p w:rsidR="00903DD1" w:rsidRPr="00406BCC" w:rsidRDefault="00903DD1" w:rsidP="00903DD1">
      <w:pPr>
        <w:autoSpaceDE w:val="0"/>
        <w:autoSpaceDN w:val="0"/>
        <w:adjustRightInd w:val="0"/>
        <w:ind w:firstLine="709"/>
        <w:jc w:val="both"/>
        <w:rPr>
          <w:bCs/>
          <w:sz w:val="28"/>
          <w:szCs w:val="28"/>
        </w:rPr>
      </w:pPr>
      <w:r>
        <w:rPr>
          <w:bCs/>
          <w:sz w:val="28"/>
          <w:szCs w:val="28"/>
        </w:rPr>
        <w:t>6</w:t>
      </w:r>
      <w:r w:rsidRPr="00406BCC">
        <w:rPr>
          <w:bCs/>
          <w:sz w:val="28"/>
          <w:szCs w:val="28"/>
        </w:rPr>
        <w:t xml:space="preserve">.4. Специалист РГАУ </w:t>
      </w:r>
      <w:r>
        <w:rPr>
          <w:bCs/>
          <w:sz w:val="28"/>
          <w:szCs w:val="28"/>
        </w:rPr>
        <w:t>МФЦ не вправе требовать от З</w:t>
      </w:r>
      <w:r w:rsidRPr="00406BCC">
        <w:rPr>
          <w:bCs/>
          <w:sz w:val="28"/>
          <w:szCs w:val="28"/>
        </w:rPr>
        <w:t>аявителя:</w:t>
      </w:r>
    </w:p>
    <w:p w:rsidR="00903DD1" w:rsidRPr="00406BCC" w:rsidRDefault="00903DD1" w:rsidP="00903DD1">
      <w:pPr>
        <w:autoSpaceDE w:val="0"/>
        <w:autoSpaceDN w:val="0"/>
        <w:adjustRightInd w:val="0"/>
        <w:ind w:firstLine="709"/>
        <w:jc w:val="both"/>
        <w:rPr>
          <w:bCs/>
          <w:sz w:val="28"/>
          <w:szCs w:val="28"/>
        </w:rPr>
      </w:pPr>
      <w:r w:rsidRPr="00406BCC">
        <w:rPr>
          <w:bCs/>
          <w:sz w:val="28"/>
          <w:szCs w:val="28"/>
        </w:rPr>
        <w:t xml:space="preserve">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Pr>
          <w:bCs/>
          <w:sz w:val="28"/>
          <w:szCs w:val="28"/>
        </w:rPr>
        <w:t>муниципальной</w:t>
      </w:r>
      <w:r w:rsidRPr="00406BCC">
        <w:rPr>
          <w:bCs/>
          <w:sz w:val="28"/>
          <w:szCs w:val="28"/>
        </w:rPr>
        <w:t xml:space="preserve"> услуги;</w:t>
      </w:r>
    </w:p>
    <w:p w:rsidR="00903DD1" w:rsidRPr="00406BCC" w:rsidRDefault="00903DD1" w:rsidP="00903DD1">
      <w:pPr>
        <w:autoSpaceDE w:val="0"/>
        <w:autoSpaceDN w:val="0"/>
        <w:adjustRightInd w:val="0"/>
        <w:ind w:firstLine="709"/>
        <w:jc w:val="both"/>
        <w:rPr>
          <w:bCs/>
          <w:sz w:val="28"/>
          <w:szCs w:val="28"/>
        </w:rPr>
      </w:pPr>
      <w:proofErr w:type="gramStart"/>
      <w:r w:rsidRPr="00406BCC">
        <w:rPr>
          <w:bCs/>
          <w:sz w:val="28"/>
          <w:szCs w:val="28"/>
        </w:rPr>
        <w:t>представления документов и информации, в том числе подтверждающи</w:t>
      </w:r>
      <w:r>
        <w:rPr>
          <w:bCs/>
          <w:sz w:val="28"/>
          <w:szCs w:val="28"/>
        </w:rPr>
        <w:t>х внесение З</w:t>
      </w:r>
      <w:r w:rsidRPr="00406BCC">
        <w:rPr>
          <w:bCs/>
          <w:sz w:val="28"/>
          <w:szCs w:val="28"/>
        </w:rPr>
        <w:t xml:space="preserve">аявителем платы за предоставление </w:t>
      </w:r>
      <w:r>
        <w:rPr>
          <w:bCs/>
          <w:sz w:val="28"/>
          <w:szCs w:val="28"/>
        </w:rPr>
        <w:t xml:space="preserve">муниципальной </w:t>
      </w:r>
      <w:r w:rsidRPr="00406BCC">
        <w:rPr>
          <w:bCs/>
          <w:sz w:val="28"/>
          <w:szCs w:val="28"/>
        </w:rPr>
        <w:t xml:space="preserve">услуги, которые находятся в распоряжении органов, предоставляющих муниципальные услуги, иных </w:t>
      </w:r>
      <w:r>
        <w:rPr>
          <w:bCs/>
          <w:sz w:val="28"/>
          <w:szCs w:val="28"/>
        </w:rPr>
        <w:t>муниципальных</w:t>
      </w:r>
      <w:r w:rsidRPr="00406BCC">
        <w:rPr>
          <w:bCs/>
          <w:sz w:val="28"/>
          <w:szCs w:val="28"/>
        </w:rPr>
        <w:t xml:space="preserve"> органов, органов местного самоуправления либо</w:t>
      </w:r>
      <w:r w:rsidRPr="00D4093D">
        <w:rPr>
          <w:bCs/>
          <w:sz w:val="28"/>
          <w:szCs w:val="28"/>
        </w:rPr>
        <w:t xml:space="preserve"> </w:t>
      </w:r>
      <w:r w:rsidRPr="00406BCC">
        <w:rPr>
          <w:bCs/>
          <w:sz w:val="28"/>
          <w:szCs w:val="28"/>
        </w:rPr>
        <w:t xml:space="preserve">подведомственных </w:t>
      </w:r>
      <w:r>
        <w:rPr>
          <w:bCs/>
          <w:sz w:val="28"/>
          <w:szCs w:val="28"/>
        </w:rPr>
        <w:t>муниципальным</w:t>
      </w:r>
      <w:r w:rsidRPr="00406BCC">
        <w:rPr>
          <w:bCs/>
          <w:sz w:val="28"/>
          <w:szCs w:val="28"/>
        </w:rPr>
        <w:t xml:space="preserve">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w:t>
      </w:r>
      <w:r>
        <w:rPr>
          <w:bCs/>
          <w:sz w:val="28"/>
          <w:szCs w:val="28"/>
        </w:rPr>
        <w:t>Республики Башкортостан</w:t>
      </w:r>
      <w:r w:rsidRPr="00406BCC">
        <w:rPr>
          <w:bCs/>
          <w:sz w:val="28"/>
          <w:szCs w:val="28"/>
        </w:rPr>
        <w:t>, муниципальными правовыми актами, за исключением документов, подлежащ</w:t>
      </w:r>
      <w:r>
        <w:rPr>
          <w:bCs/>
          <w:sz w:val="28"/>
          <w:szCs w:val="28"/>
        </w:rPr>
        <w:t>их обязательному представлению</w:t>
      </w:r>
      <w:proofErr w:type="gramEnd"/>
      <w:r>
        <w:rPr>
          <w:bCs/>
          <w:sz w:val="28"/>
          <w:szCs w:val="28"/>
        </w:rPr>
        <w:t xml:space="preserve"> З</w:t>
      </w:r>
      <w:r w:rsidRPr="00406BCC">
        <w:rPr>
          <w:bCs/>
          <w:sz w:val="28"/>
          <w:szCs w:val="28"/>
        </w:rPr>
        <w:t xml:space="preserve">аявителем в соответствии с частью 6 статьи 7 Федерального закона № 210-ФЗ. </w:t>
      </w:r>
      <w:proofErr w:type="gramStart"/>
      <w:r w:rsidRPr="00406BCC">
        <w:rPr>
          <w:bCs/>
          <w:sz w:val="28"/>
          <w:szCs w:val="28"/>
        </w:rPr>
        <w:t>Заявитель вправе представить указанные документы и информацию по собственной инициативе;</w:t>
      </w:r>
      <w:proofErr w:type="gramEnd"/>
    </w:p>
    <w:p w:rsidR="00903DD1" w:rsidRPr="00406BCC" w:rsidRDefault="00903DD1" w:rsidP="00903DD1">
      <w:pPr>
        <w:autoSpaceDE w:val="0"/>
        <w:autoSpaceDN w:val="0"/>
        <w:adjustRightInd w:val="0"/>
        <w:ind w:firstLine="709"/>
        <w:jc w:val="both"/>
        <w:rPr>
          <w:bCs/>
          <w:sz w:val="28"/>
          <w:szCs w:val="28"/>
        </w:rPr>
      </w:pPr>
      <w:r w:rsidRPr="00406BCC">
        <w:rPr>
          <w:bCs/>
          <w:sz w:val="28"/>
          <w:szCs w:val="28"/>
        </w:rPr>
        <w:t xml:space="preserve">осуществления действий, в том числе согласований, необходимых для получения </w:t>
      </w:r>
      <w:r>
        <w:rPr>
          <w:bCs/>
          <w:sz w:val="28"/>
          <w:szCs w:val="28"/>
        </w:rPr>
        <w:t>муниципальной</w:t>
      </w:r>
      <w:r w:rsidRPr="00406BCC">
        <w:rPr>
          <w:bCs/>
          <w:sz w:val="28"/>
          <w:szCs w:val="28"/>
        </w:rPr>
        <w:t xml:space="preserve"> услуги и связанных с обращением в иные </w:t>
      </w:r>
      <w:r>
        <w:rPr>
          <w:bCs/>
          <w:sz w:val="28"/>
          <w:szCs w:val="28"/>
        </w:rPr>
        <w:t>муниципальные</w:t>
      </w:r>
      <w:r w:rsidRPr="00406BCC">
        <w:rPr>
          <w:bCs/>
          <w:sz w:val="28"/>
          <w:szCs w:val="28"/>
        </w:rPr>
        <w:t xml:space="preserve"> органы, органы местного самоуправления, организации, за исключением получения услуг, которые являются необходимыми и обязательными для предоставления </w:t>
      </w:r>
      <w:r>
        <w:rPr>
          <w:bCs/>
          <w:sz w:val="28"/>
          <w:szCs w:val="28"/>
        </w:rPr>
        <w:t>муниципальной</w:t>
      </w:r>
      <w:r w:rsidRPr="00406BCC">
        <w:rPr>
          <w:bCs/>
          <w:sz w:val="28"/>
          <w:szCs w:val="28"/>
        </w:rPr>
        <w:t xml:space="preserve"> услуги, и получения документов и информации, предоставляемых в результате предоставления таких услуг;</w:t>
      </w:r>
    </w:p>
    <w:p w:rsidR="00903DD1" w:rsidRPr="00406BCC" w:rsidRDefault="00903DD1" w:rsidP="00903DD1">
      <w:pPr>
        <w:autoSpaceDE w:val="0"/>
        <w:autoSpaceDN w:val="0"/>
        <w:adjustRightInd w:val="0"/>
        <w:ind w:firstLine="709"/>
        <w:jc w:val="both"/>
        <w:rPr>
          <w:bCs/>
          <w:sz w:val="28"/>
          <w:szCs w:val="28"/>
        </w:rPr>
      </w:pPr>
      <w:r>
        <w:rPr>
          <w:bCs/>
          <w:sz w:val="28"/>
          <w:szCs w:val="28"/>
        </w:rPr>
        <w:t>6</w:t>
      </w:r>
      <w:r w:rsidRPr="00406BCC">
        <w:rPr>
          <w:bCs/>
          <w:sz w:val="28"/>
          <w:szCs w:val="28"/>
        </w:rPr>
        <w:t xml:space="preserve">.5. </w:t>
      </w:r>
      <w:r>
        <w:rPr>
          <w:bCs/>
          <w:sz w:val="28"/>
          <w:szCs w:val="28"/>
        </w:rPr>
        <w:t>Представленные З</w:t>
      </w:r>
      <w:r w:rsidRPr="00406BCC">
        <w:rPr>
          <w:bCs/>
          <w:sz w:val="28"/>
          <w:szCs w:val="28"/>
        </w:rPr>
        <w:t xml:space="preserve">аявителем в форме документов на бумажном носителе заявление и прилагаемые к нему документы переводятся специалистом </w:t>
      </w:r>
      <w:r>
        <w:rPr>
          <w:bCs/>
          <w:sz w:val="28"/>
          <w:szCs w:val="28"/>
        </w:rPr>
        <w:t>М</w:t>
      </w:r>
      <w:r w:rsidRPr="00406BCC">
        <w:rPr>
          <w:bCs/>
          <w:sz w:val="28"/>
          <w:szCs w:val="28"/>
        </w:rPr>
        <w:t>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w:t>
      </w:r>
      <w:r>
        <w:rPr>
          <w:bCs/>
          <w:sz w:val="28"/>
          <w:szCs w:val="28"/>
        </w:rPr>
        <w:t xml:space="preserve">ца РГАУ МФЦ, направляются в Администрацию </w:t>
      </w:r>
      <w:r w:rsidR="0004143E">
        <w:rPr>
          <w:bCs/>
          <w:sz w:val="28"/>
          <w:szCs w:val="28"/>
        </w:rPr>
        <w:t xml:space="preserve">  </w:t>
      </w:r>
      <w:r w:rsidRPr="00406BCC">
        <w:rPr>
          <w:bCs/>
          <w:sz w:val="28"/>
          <w:szCs w:val="28"/>
        </w:rPr>
        <w:t xml:space="preserve"> с </w:t>
      </w:r>
      <w:r w:rsidRPr="00406BCC">
        <w:rPr>
          <w:bCs/>
          <w:sz w:val="28"/>
          <w:szCs w:val="28"/>
        </w:rPr>
        <w:lastRenderedPageBreak/>
        <w:t>использованием АИС ЕЦУ и защищенных каналов связи, обеспечив</w:t>
      </w:r>
      <w:r>
        <w:rPr>
          <w:bCs/>
          <w:sz w:val="28"/>
          <w:szCs w:val="28"/>
        </w:rPr>
        <w:t xml:space="preserve">ающих защиту передаваемой в Администрацию </w:t>
      </w:r>
      <w:r w:rsidR="0004143E">
        <w:rPr>
          <w:bCs/>
          <w:sz w:val="28"/>
          <w:szCs w:val="28"/>
        </w:rPr>
        <w:t xml:space="preserve">  </w:t>
      </w:r>
      <w:r w:rsidRPr="00406BCC">
        <w:rPr>
          <w:bCs/>
          <w:sz w:val="28"/>
          <w:szCs w:val="28"/>
        </w:rPr>
        <w:t xml:space="preserve">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rsidR="00903DD1" w:rsidRPr="00406BCC" w:rsidRDefault="00903DD1" w:rsidP="00903DD1">
      <w:pPr>
        <w:autoSpaceDE w:val="0"/>
        <w:autoSpaceDN w:val="0"/>
        <w:adjustRightInd w:val="0"/>
        <w:ind w:firstLine="709"/>
        <w:jc w:val="both"/>
        <w:rPr>
          <w:bCs/>
          <w:sz w:val="28"/>
          <w:szCs w:val="28"/>
        </w:rPr>
      </w:pPr>
      <w:r w:rsidRPr="00406BCC">
        <w:rPr>
          <w:bCs/>
          <w:sz w:val="28"/>
          <w:szCs w:val="28"/>
        </w:rPr>
        <w:t>Срок передачи РГАУ МФЦ принятых им заявлений и прилагаемых документов в форме электронного документа и (или) элект</w:t>
      </w:r>
      <w:r>
        <w:rPr>
          <w:bCs/>
          <w:sz w:val="28"/>
          <w:szCs w:val="28"/>
        </w:rPr>
        <w:t xml:space="preserve">ронных образов документов в Администрацию </w:t>
      </w:r>
      <w:r w:rsidR="0004143E">
        <w:rPr>
          <w:bCs/>
          <w:sz w:val="28"/>
          <w:szCs w:val="28"/>
        </w:rPr>
        <w:t xml:space="preserve">  </w:t>
      </w:r>
      <w:r w:rsidRPr="00406BCC">
        <w:rPr>
          <w:bCs/>
          <w:sz w:val="28"/>
          <w:szCs w:val="28"/>
        </w:rPr>
        <w:t xml:space="preserve"> не должен превышать один рабочий день.</w:t>
      </w:r>
    </w:p>
    <w:p w:rsidR="00903DD1" w:rsidRPr="00406BCC" w:rsidRDefault="00903DD1" w:rsidP="00903DD1">
      <w:pPr>
        <w:autoSpaceDE w:val="0"/>
        <w:autoSpaceDN w:val="0"/>
        <w:adjustRightInd w:val="0"/>
        <w:ind w:firstLine="709"/>
        <w:jc w:val="both"/>
        <w:rPr>
          <w:bCs/>
          <w:sz w:val="28"/>
          <w:szCs w:val="28"/>
        </w:rPr>
      </w:pPr>
      <w:proofErr w:type="gramStart"/>
      <w:r w:rsidRPr="00406BCC">
        <w:rPr>
          <w:bCs/>
          <w:sz w:val="28"/>
          <w:szCs w:val="28"/>
        </w:rPr>
        <w:t xml:space="preserve">Порядок и сроки передачи РГАУ МФЦ принятых им заявлений и прилагаемых документов в форме документов на бумажном носителе </w:t>
      </w:r>
      <w:r>
        <w:rPr>
          <w:bCs/>
          <w:sz w:val="28"/>
          <w:szCs w:val="28"/>
        </w:rPr>
        <w:t xml:space="preserve">в Администрацию </w:t>
      </w:r>
      <w:r w:rsidR="0004143E">
        <w:rPr>
          <w:bCs/>
          <w:sz w:val="28"/>
          <w:szCs w:val="28"/>
        </w:rPr>
        <w:t xml:space="preserve">  </w:t>
      </w:r>
      <w:r w:rsidRPr="00406BCC">
        <w:rPr>
          <w:bCs/>
          <w:sz w:val="28"/>
          <w:szCs w:val="28"/>
        </w:rPr>
        <w:t xml:space="preserve"> определяются соглашением о взаимодействии, заключенным между мн</w:t>
      </w:r>
      <w:r>
        <w:rPr>
          <w:bCs/>
          <w:sz w:val="28"/>
          <w:szCs w:val="28"/>
        </w:rPr>
        <w:t>огофункциональным центром и Администрацией (Уполномоченным органом)</w:t>
      </w:r>
      <w:r w:rsidRPr="00406BCC">
        <w:rPr>
          <w:bCs/>
          <w:sz w:val="28"/>
          <w:szCs w:val="28"/>
        </w:rPr>
        <w:t xml:space="preserve"> в порядке, </w:t>
      </w:r>
      <w:r w:rsidRPr="00821ED9">
        <w:rPr>
          <w:bCs/>
          <w:sz w:val="28"/>
          <w:szCs w:val="28"/>
        </w:rPr>
        <w:t xml:space="preserve">установленном </w:t>
      </w:r>
      <w:hyperlink r:id="rId29" w:history="1">
        <w:r w:rsidRPr="00821ED9">
          <w:rPr>
            <w:rStyle w:val="aa"/>
            <w:bCs/>
            <w:sz w:val="28"/>
            <w:szCs w:val="28"/>
          </w:rPr>
          <w:t>Постановлением</w:t>
        </w:r>
      </w:hyperlink>
      <w:r w:rsidRPr="00821ED9">
        <w:rPr>
          <w:bCs/>
          <w:sz w:val="28"/>
          <w:szCs w:val="28"/>
        </w:rPr>
        <w:t xml:space="preserve"> Правительства Российской Федерации от 27 се</w:t>
      </w:r>
      <w:r w:rsidRPr="00406BCC">
        <w:rPr>
          <w:bCs/>
          <w:sz w:val="28"/>
          <w:szCs w:val="28"/>
        </w:rPr>
        <w:t>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w:t>
      </w:r>
      <w:proofErr w:type="gramEnd"/>
      <w:r w:rsidRPr="00406BCC">
        <w:rPr>
          <w:bCs/>
          <w:sz w:val="28"/>
          <w:szCs w:val="28"/>
        </w:rPr>
        <w:t>,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903DD1" w:rsidRPr="00406BCC" w:rsidRDefault="00903DD1" w:rsidP="00903DD1">
      <w:pPr>
        <w:autoSpaceDE w:val="0"/>
        <w:autoSpaceDN w:val="0"/>
        <w:adjustRightInd w:val="0"/>
        <w:ind w:firstLine="709"/>
        <w:jc w:val="both"/>
        <w:rPr>
          <w:bCs/>
          <w:sz w:val="28"/>
          <w:szCs w:val="28"/>
        </w:rPr>
      </w:pPr>
    </w:p>
    <w:p w:rsidR="00903DD1" w:rsidRDefault="00903DD1" w:rsidP="00903DD1">
      <w:pPr>
        <w:autoSpaceDE w:val="0"/>
        <w:autoSpaceDN w:val="0"/>
        <w:adjustRightInd w:val="0"/>
        <w:ind w:firstLine="709"/>
        <w:jc w:val="both"/>
        <w:rPr>
          <w:b/>
          <w:bCs/>
          <w:sz w:val="28"/>
          <w:szCs w:val="28"/>
        </w:rPr>
      </w:pPr>
      <w:r>
        <w:rPr>
          <w:b/>
          <w:bCs/>
          <w:sz w:val="28"/>
          <w:szCs w:val="28"/>
        </w:rPr>
        <w:t>Формирование и направление М</w:t>
      </w:r>
      <w:r w:rsidRPr="00406BCC">
        <w:rPr>
          <w:b/>
          <w:bCs/>
          <w:sz w:val="28"/>
          <w:szCs w:val="28"/>
        </w:rPr>
        <w:t>ногофункциональным центром предоставления межведомственного запроса</w:t>
      </w:r>
    </w:p>
    <w:p w:rsidR="00903DD1" w:rsidRPr="00406BCC" w:rsidRDefault="00903DD1" w:rsidP="00903DD1">
      <w:pPr>
        <w:autoSpaceDE w:val="0"/>
        <w:autoSpaceDN w:val="0"/>
        <w:adjustRightInd w:val="0"/>
        <w:ind w:firstLine="709"/>
        <w:jc w:val="both"/>
        <w:rPr>
          <w:b/>
          <w:bCs/>
          <w:sz w:val="28"/>
          <w:szCs w:val="28"/>
        </w:rPr>
      </w:pPr>
    </w:p>
    <w:p w:rsidR="00903DD1" w:rsidRPr="00406BCC" w:rsidRDefault="00903DD1" w:rsidP="00903DD1">
      <w:pPr>
        <w:autoSpaceDE w:val="0"/>
        <w:autoSpaceDN w:val="0"/>
        <w:adjustRightInd w:val="0"/>
        <w:ind w:firstLine="709"/>
        <w:jc w:val="both"/>
        <w:rPr>
          <w:bCs/>
          <w:sz w:val="28"/>
          <w:szCs w:val="28"/>
        </w:rPr>
      </w:pPr>
      <w:r>
        <w:rPr>
          <w:bCs/>
          <w:sz w:val="28"/>
          <w:szCs w:val="28"/>
        </w:rPr>
        <w:t>6</w:t>
      </w:r>
      <w:r w:rsidRPr="00406BCC">
        <w:rPr>
          <w:bCs/>
          <w:sz w:val="28"/>
          <w:szCs w:val="28"/>
        </w:rPr>
        <w:t>.6. В случае если докуме</w:t>
      </w:r>
      <w:r>
        <w:rPr>
          <w:bCs/>
          <w:sz w:val="28"/>
          <w:szCs w:val="28"/>
        </w:rPr>
        <w:t xml:space="preserve">нты, предусмотренные пунктом 2.10 </w:t>
      </w:r>
      <w:r w:rsidRPr="00406BCC">
        <w:rPr>
          <w:bCs/>
          <w:sz w:val="28"/>
          <w:szCs w:val="28"/>
        </w:rPr>
        <w:t xml:space="preserve"> Административного регламента, не представлены заявителем по собственной инициативе, такие документы в порядке, определенном Соглашениями о</w:t>
      </w:r>
      <w:r w:rsidRPr="00D4093D">
        <w:rPr>
          <w:bCs/>
          <w:sz w:val="28"/>
          <w:szCs w:val="28"/>
        </w:rPr>
        <w:t xml:space="preserve"> </w:t>
      </w:r>
      <w:r>
        <w:rPr>
          <w:bCs/>
          <w:sz w:val="28"/>
          <w:szCs w:val="28"/>
        </w:rPr>
        <w:t>взаимодействии РГАУ МФЦ и Администрацией</w:t>
      </w:r>
      <w:r w:rsidRPr="00406BCC">
        <w:rPr>
          <w:bCs/>
          <w:sz w:val="28"/>
          <w:szCs w:val="28"/>
        </w:rPr>
        <w:t xml:space="preserve">, </w:t>
      </w:r>
      <w:r>
        <w:rPr>
          <w:bCs/>
          <w:sz w:val="28"/>
          <w:szCs w:val="28"/>
        </w:rPr>
        <w:t>могут запрашиваться</w:t>
      </w:r>
      <w:r w:rsidRPr="00406BCC">
        <w:rPr>
          <w:bCs/>
          <w:sz w:val="28"/>
          <w:szCs w:val="28"/>
        </w:rPr>
        <w:t xml:space="preserve"> РГАУ МФЦ самостоятельно в порядке межведомственного электронного  взаимодействия.</w:t>
      </w:r>
    </w:p>
    <w:p w:rsidR="00903DD1" w:rsidRPr="00406BCC" w:rsidRDefault="00903DD1" w:rsidP="00903DD1">
      <w:pPr>
        <w:autoSpaceDE w:val="0"/>
        <w:autoSpaceDN w:val="0"/>
        <w:adjustRightInd w:val="0"/>
        <w:ind w:firstLine="709"/>
        <w:jc w:val="both"/>
        <w:rPr>
          <w:bCs/>
          <w:sz w:val="28"/>
          <w:szCs w:val="28"/>
        </w:rPr>
      </w:pPr>
    </w:p>
    <w:p w:rsidR="00903DD1" w:rsidRDefault="00903DD1" w:rsidP="00903DD1">
      <w:pPr>
        <w:autoSpaceDE w:val="0"/>
        <w:autoSpaceDN w:val="0"/>
        <w:adjustRightInd w:val="0"/>
        <w:ind w:firstLine="709"/>
        <w:jc w:val="both"/>
        <w:rPr>
          <w:b/>
          <w:bCs/>
          <w:sz w:val="28"/>
          <w:szCs w:val="28"/>
        </w:rPr>
      </w:pPr>
      <w:r w:rsidRPr="00406BCC">
        <w:rPr>
          <w:b/>
          <w:bCs/>
          <w:sz w:val="28"/>
          <w:szCs w:val="28"/>
        </w:rPr>
        <w:t>Выдача</w:t>
      </w:r>
      <w:r>
        <w:rPr>
          <w:b/>
          <w:bCs/>
          <w:sz w:val="28"/>
          <w:szCs w:val="28"/>
        </w:rPr>
        <w:t xml:space="preserve"> З</w:t>
      </w:r>
      <w:r w:rsidRPr="00406BCC">
        <w:rPr>
          <w:b/>
          <w:bCs/>
          <w:sz w:val="28"/>
          <w:szCs w:val="28"/>
        </w:rPr>
        <w:t xml:space="preserve">аявителю результата предоставления </w:t>
      </w:r>
      <w:r>
        <w:rPr>
          <w:b/>
          <w:bCs/>
          <w:sz w:val="28"/>
          <w:szCs w:val="28"/>
        </w:rPr>
        <w:t xml:space="preserve">муниципальной </w:t>
      </w:r>
      <w:r w:rsidRPr="00406BCC">
        <w:rPr>
          <w:b/>
          <w:bCs/>
          <w:sz w:val="28"/>
          <w:szCs w:val="28"/>
        </w:rPr>
        <w:t>услуги</w:t>
      </w:r>
    </w:p>
    <w:p w:rsidR="00903DD1" w:rsidRPr="00406BCC" w:rsidRDefault="00903DD1" w:rsidP="00903DD1">
      <w:pPr>
        <w:autoSpaceDE w:val="0"/>
        <w:autoSpaceDN w:val="0"/>
        <w:adjustRightInd w:val="0"/>
        <w:ind w:firstLine="709"/>
        <w:jc w:val="both"/>
        <w:rPr>
          <w:b/>
          <w:bCs/>
          <w:sz w:val="28"/>
          <w:szCs w:val="28"/>
        </w:rPr>
      </w:pPr>
    </w:p>
    <w:p w:rsidR="00903DD1" w:rsidRPr="00406BCC" w:rsidRDefault="00903DD1" w:rsidP="00903DD1">
      <w:pPr>
        <w:autoSpaceDE w:val="0"/>
        <w:autoSpaceDN w:val="0"/>
        <w:adjustRightInd w:val="0"/>
        <w:ind w:firstLine="709"/>
        <w:jc w:val="both"/>
        <w:rPr>
          <w:bCs/>
          <w:sz w:val="28"/>
          <w:szCs w:val="28"/>
        </w:rPr>
      </w:pPr>
      <w:r>
        <w:rPr>
          <w:bCs/>
          <w:sz w:val="28"/>
          <w:szCs w:val="28"/>
        </w:rPr>
        <w:t>6</w:t>
      </w:r>
      <w:r w:rsidRPr="00406BCC">
        <w:rPr>
          <w:bCs/>
          <w:sz w:val="28"/>
          <w:szCs w:val="28"/>
        </w:rPr>
        <w:t xml:space="preserve">.7. При наличии в заявлении о предоставлении </w:t>
      </w:r>
      <w:r>
        <w:rPr>
          <w:bCs/>
          <w:sz w:val="28"/>
          <w:szCs w:val="28"/>
        </w:rPr>
        <w:t xml:space="preserve">муниципальной </w:t>
      </w:r>
      <w:r w:rsidRPr="00406BCC">
        <w:rPr>
          <w:bCs/>
          <w:sz w:val="28"/>
          <w:szCs w:val="28"/>
        </w:rPr>
        <w:t xml:space="preserve"> услуги указания о выдаче результатов оказ</w:t>
      </w:r>
      <w:r>
        <w:rPr>
          <w:bCs/>
          <w:sz w:val="28"/>
          <w:szCs w:val="28"/>
        </w:rPr>
        <w:t xml:space="preserve">ания услуги через РГАУ МФЦ, Администрацию </w:t>
      </w:r>
      <w:r w:rsidR="0004143E">
        <w:rPr>
          <w:bCs/>
          <w:sz w:val="28"/>
          <w:szCs w:val="28"/>
        </w:rPr>
        <w:t xml:space="preserve">  </w:t>
      </w:r>
      <w:r w:rsidRPr="00406BCC">
        <w:rPr>
          <w:bCs/>
          <w:sz w:val="28"/>
          <w:szCs w:val="28"/>
        </w:rPr>
        <w:t xml:space="preserve">  передает документы в структурное подразделение РГАУ МФЦ для по</w:t>
      </w:r>
      <w:r>
        <w:rPr>
          <w:bCs/>
          <w:sz w:val="28"/>
          <w:szCs w:val="28"/>
        </w:rPr>
        <w:t>следующей выдачи З</w:t>
      </w:r>
      <w:r w:rsidRPr="00406BCC">
        <w:rPr>
          <w:bCs/>
          <w:sz w:val="28"/>
          <w:szCs w:val="28"/>
        </w:rPr>
        <w:t xml:space="preserve">аявителю (представителю). </w:t>
      </w:r>
    </w:p>
    <w:p w:rsidR="00903DD1" w:rsidRPr="00406BCC" w:rsidRDefault="00903DD1" w:rsidP="00903DD1">
      <w:pPr>
        <w:autoSpaceDE w:val="0"/>
        <w:autoSpaceDN w:val="0"/>
        <w:adjustRightInd w:val="0"/>
        <w:ind w:firstLine="709"/>
        <w:jc w:val="both"/>
        <w:rPr>
          <w:bCs/>
          <w:sz w:val="28"/>
          <w:szCs w:val="28"/>
        </w:rPr>
      </w:pPr>
      <w:r>
        <w:rPr>
          <w:bCs/>
          <w:sz w:val="28"/>
          <w:szCs w:val="28"/>
        </w:rPr>
        <w:t>Порядок и сроки передачи Администрацией</w:t>
      </w:r>
      <w:r w:rsidRPr="00406BCC">
        <w:rPr>
          <w:bCs/>
          <w:sz w:val="28"/>
          <w:szCs w:val="28"/>
        </w:rPr>
        <w:t xml:space="preserve"> таких документов в РГАУ МФЦ определяются </w:t>
      </w:r>
      <w:r w:rsidRPr="00821ED9">
        <w:rPr>
          <w:bCs/>
          <w:sz w:val="28"/>
          <w:szCs w:val="28"/>
        </w:rPr>
        <w:t xml:space="preserve">соглашением о взаимодействии, заключенным ими в порядке, установленном </w:t>
      </w:r>
      <w:hyperlink r:id="rId30" w:history="1">
        <w:r w:rsidRPr="00821ED9">
          <w:rPr>
            <w:rStyle w:val="aa"/>
            <w:bCs/>
            <w:sz w:val="28"/>
            <w:szCs w:val="28"/>
          </w:rPr>
          <w:t>Постановлением</w:t>
        </w:r>
      </w:hyperlink>
      <w:r w:rsidRPr="00821ED9">
        <w:rPr>
          <w:bCs/>
          <w:sz w:val="28"/>
          <w:szCs w:val="28"/>
        </w:rPr>
        <w:t xml:space="preserve"> № 797.</w:t>
      </w:r>
    </w:p>
    <w:p w:rsidR="00903DD1" w:rsidRPr="00406BCC" w:rsidRDefault="00903DD1" w:rsidP="00903DD1">
      <w:pPr>
        <w:autoSpaceDE w:val="0"/>
        <w:autoSpaceDN w:val="0"/>
        <w:adjustRightInd w:val="0"/>
        <w:ind w:firstLine="709"/>
        <w:jc w:val="both"/>
        <w:rPr>
          <w:bCs/>
          <w:sz w:val="28"/>
          <w:szCs w:val="28"/>
        </w:rPr>
      </w:pPr>
      <w:r>
        <w:rPr>
          <w:bCs/>
          <w:sz w:val="28"/>
          <w:szCs w:val="28"/>
        </w:rPr>
        <w:t>6</w:t>
      </w:r>
      <w:r w:rsidRPr="00406BCC">
        <w:rPr>
          <w:bCs/>
          <w:sz w:val="28"/>
          <w:szCs w:val="28"/>
        </w:rPr>
        <w:t xml:space="preserve">.8. Прием </w:t>
      </w:r>
      <w:r>
        <w:rPr>
          <w:bCs/>
          <w:sz w:val="28"/>
          <w:szCs w:val="28"/>
        </w:rPr>
        <w:t>З</w:t>
      </w:r>
      <w:r w:rsidRPr="00406BCC">
        <w:rPr>
          <w:bCs/>
          <w:sz w:val="28"/>
          <w:szCs w:val="28"/>
        </w:rPr>
        <w:t xml:space="preserve">аявителей для выдачи документов, являющихся результатом </w:t>
      </w:r>
      <w:r>
        <w:rPr>
          <w:bCs/>
          <w:sz w:val="28"/>
          <w:szCs w:val="28"/>
        </w:rPr>
        <w:t>муниципальной</w:t>
      </w:r>
      <w:r w:rsidRPr="00406BCC">
        <w:rPr>
          <w:bCs/>
          <w:sz w:val="28"/>
          <w:szCs w:val="28"/>
        </w:rPr>
        <w:t xml:space="preserve">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903DD1" w:rsidRPr="00406BCC" w:rsidRDefault="00903DD1" w:rsidP="00903DD1">
      <w:pPr>
        <w:autoSpaceDE w:val="0"/>
        <w:autoSpaceDN w:val="0"/>
        <w:adjustRightInd w:val="0"/>
        <w:ind w:firstLine="709"/>
        <w:jc w:val="both"/>
        <w:rPr>
          <w:bCs/>
          <w:sz w:val="28"/>
          <w:szCs w:val="28"/>
        </w:rPr>
      </w:pPr>
      <w:r w:rsidRPr="00406BCC">
        <w:rPr>
          <w:bCs/>
          <w:sz w:val="28"/>
          <w:szCs w:val="28"/>
        </w:rPr>
        <w:t>Специалист РГАУ МФЦ осуществляет следующие действия:</w:t>
      </w:r>
    </w:p>
    <w:p w:rsidR="00903DD1" w:rsidRPr="00406BCC" w:rsidRDefault="00903DD1" w:rsidP="00903DD1">
      <w:pPr>
        <w:autoSpaceDE w:val="0"/>
        <w:autoSpaceDN w:val="0"/>
        <w:adjustRightInd w:val="0"/>
        <w:ind w:firstLine="709"/>
        <w:jc w:val="both"/>
        <w:rPr>
          <w:bCs/>
          <w:sz w:val="28"/>
          <w:szCs w:val="28"/>
        </w:rPr>
      </w:pPr>
      <w:r>
        <w:rPr>
          <w:bCs/>
          <w:sz w:val="28"/>
          <w:szCs w:val="28"/>
        </w:rPr>
        <w:lastRenderedPageBreak/>
        <w:t>устанавливает личность З</w:t>
      </w:r>
      <w:r w:rsidRPr="00406BCC">
        <w:rPr>
          <w:bCs/>
          <w:sz w:val="28"/>
          <w:szCs w:val="28"/>
        </w:rPr>
        <w:t>аявителя на основании документа, удостоверяющего личность в соответствии с законодательством Российской Федерации;</w:t>
      </w:r>
    </w:p>
    <w:p w:rsidR="00903DD1" w:rsidRPr="00406BCC" w:rsidRDefault="00903DD1" w:rsidP="00903DD1">
      <w:pPr>
        <w:autoSpaceDE w:val="0"/>
        <w:autoSpaceDN w:val="0"/>
        <w:adjustRightInd w:val="0"/>
        <w:ind w:firstLine="709"/>
        <w:jc w:val="both"/>
        <w:rPr>
          <w:bCs/>
          <w:sz w:val="28"/>
          <w:szCs w:val="28"/>
        </w:rPr>
      </w:pPr>
      <w:r w:rsidRPr="00406BCC">
        <w:rPr>
          <w:bCs/>
          <w:sz w:val="28"/>
          <w:szCs w:val="28"/>
        </w:rPr>
        <w:t>проверяет полномочия представителя (в случае обращения представителя);</w:t>
      </w:r>
    </w:p>
    <w:p w:rsidR="00903DD1" w:rsidRPr="00406BCC" w:rsidRDefault="00903DD1" w:rsidP="00903DD1">
      <w:pPr>
        <w:autoSpaceDE w:val="0"/>
        <w:autoSpaceDN w:val="0"/>
        <w:adjustRightInd w:val="0"/>
        <w:ind w:firstLine="709"/>
        <w:jc w:val="both"/>
        <w:rPr>
          <w:bCs/>
          <w:sz w:val="28"/>
          <w:szCs w:val="28"/>
        </w:rPr>
      </w:pPr>
      <w:r w:rsidRPr="00406BCC">
        <w:rPr>
          <w:bCs/>
          <w:sz w:val="28"/>
          <w:szCs w:val="28"/>
        </w:rPr>
        <w:t>опреде</w:t>
      </w:r>
      <w:r>
        <w:rPr>
          <w:bCs/>
          <w:sz w:val="28"/>
          <w:szCs w:val="28"/>
        </w:rPr>
        <w:t>ляет статус исполнения запроса З</w:t>
      </w:r>
      <w:r w:rsidRPr="00406BCC">
        <w:rPr>
          <w:bCs/>
          <w:sz w:val="28"/>
          <w:szCs w:val="28"/>
        </w:rPr>
        <w:t>аявителя в АИС ЕЦУ;</w:t>
      </w:r>
    </w:p>
    <w:p w:rsidR="00903DD1" w:rsidRPr="00406BCC" w:rsidRDefault="00903DD1" w:rsidP="00903DD1">
      <w:pPr>
        <w:autoSpaceDE w:val="0"/>
        <w:autoSpaceDN w:val="0"/>
        <w:adjustRightInd w:val="0"/>
        <w:ind w:firstLine="709"/>
        <w:jc w:val="both"/>
        <w:rPr>
          <w:bCs/>
          <w:sz w:val="28"/>
          <w:szCs w:val="28"/>
        </w:rPr>
      </w:pPr>
      <w:r w:rsidRPr="00406BCC">
        <w:rPr>
          <w:bCs/>
          <w:sz w:val="28"/>
          <w:szCs w:val="28"/>
        </w:rPr>
        <w:t xml:space="preserve">выдает документы </w:t>
      </w:r>
      <w:r>
        <w:rPr>
          <w:bCs/>
          <w:sz w:val="28"/>
          <w:szCs w:val="28"/>
        </w:rPr>
        <w:t>З</w:t>
      </w:r>
      <w:r w:rsidRPr="00406BCC">
        <w:rPr>
          <w:bCs/>
          <w:sz w:val="28"/>
          <w:szCs w:val="28"/>
        </w:rPr>
        <w:t xml:space="preserve">аявителю, при необходимости запрашивает </w:t>
      </w:r>
      <w:r>
        <w:rPr>
          <w:bCs/>
          <w:sz w:val="28"/>
          <w:szCs w:val="28"/>
        </w:rPr>
        <w:t>у З</w:t>
      </w:r>
      <w:r w:rsidRPr="00406BCC">
        <w:rPr>
          <w:bCs/>
          <w:sz w:val="28"/>
          <w:szCs w:val="28"/>
        </w:rPr>
        <w:t>аявителя подписи за каждый выданный документ;</w:t>
      </w:r>
    </w:p>
    <w:p w:rsidR="00903DD1" w:rsidRPr="00406BCC" w:rsidRDefault="00903DD1" w:rsidP="00903DD1">
      <w:pPr>
        <w:autoSpaceDE w:val="0"/>
        <w:autoSpaceDN w:val="0"/>
        <w:adjustRightInd w:val="0"/>
        <w:ind w:firstLine="709"/>
        <w:jc w:val="both"/>
        <w:rPr>
          <w:bCs/>
          <w:sz w:val="28"/>
          <w:szCs w:val="28"/>
        </w:rPr>
      </w:pPr>
      <w:r w:rsidRPr="00406BCC">
        <w:rPr>
          <w:bCs/>
          <w:sz w:val="28"/>
          <w:szCs w:val="28"/>
        </w:rPr>
        <w:t xml:space="preserve">запрашивает согласие </w:t>
      </w:r>
      <w:r>
        <w:rPr>
          <w:bCs/>
          <w:sz w:val="28"/>
          <w:szCs w:val="28"/>
        </w:rPr>
        <w:t>З</w:t>
      </w:r>
      <w:r w:rsidRPr="00406BCC">
        <w:rPr>
          <w:bCs/>
          <w:sz w:val="28"/>
          <w:szCs w:val="28"/>
        </w:rPr>
        <w:t xml:space="preserve">аявителя на участие в </w:t>
      </w:r>
      <w:proofErr w:type="spellStart"/>
      <w:r w:rsidRPr="00406BCC">
        <w:rPr>
          <w:bCs/>
          <w:sz w:val="28"/>
          <w:szCs w:val="28"/>
        </w:rPr>
        <w:t>смс-опросе</w:t>
      </w:r>
      <w:proofErr w:type="spellEnd"/>
      <w:r w:rsidRPr="00406BCC">
        <w:rPr>
          <w:bCs/>
          <w:sz w:val="28"/>
          <w:szCs w:val="28"/>
        </w:rPr>
        <w:t xml:space="preserve"> для оценки качества предоставленных услуг РГАУ МФЦ.</w:t>
      </w:r>
    </w:p>
    <w:p w:rsidR="00903DD1" w:rsidRPr="00406BCC" w:rsidRDefault="00903DD1" w:rsidP="00903DD1">
      <w:pPr>
        <w:autoSpaceDE w:val="0"/>
        <w:autoSpaceDN w:val="0"/>
        <w:adjustRightInd w:val="0"/>
        <w:ind w:firstLine="709"/>
        <w:jc w:val="both"/>
        <w:rPr>
          <w:bCs/>
          <w:sz w:val="28"/>
          <w:szCs w:val="28"/>
        </w:rPr>
      </w:pPr>
    </w:p>
    <w:p w:rsidR="00903DD1" w:rsidRDefault="00903DD1" w:rsidP="00903DD1">
      <w:pPr>
        <w:autoSpaceDE w:val="0"/>
        <w:autoSpaceDN w:val="0"/>
        <w:adjustRightInd w:val="0"/>
        <w:ind w:firstLine="709"/>
        <w:jc w:val="both"/>
        <w:rPr>
          <w:b/>
          <w:bCs/>
          <w:sz w:val="28"/>
          <w:szCs w:val="28"/>
        </w:rPr>
      </w:pPr>
      <w:r w:rsidRPr="00406BCC">
        <w:rPr>
          <w:b/>
          <w:bCs/>
          <w:sz w:val="28"/>
          <w:szCs w:val="28"/>
        </w:rPr>
        <w:t>Досудебный (внесудебный) порядок обжалования решений и действий (бездействия) многофункционального центра, его работников</w:t>
      </w:r>
    </w:p>
    <w:p w:rsidR="00903DD1" w:rsidRPr="00406BCC" w:rsidRDefault="00903DD1" w:rsidP="00903DD1">
      <w:pPr>
        <w:autoSpaceDE w:val="0"/>
        <w:autoSpaceDN w:val="0"/>
        <w:adjustRightInd w:val="0"/>
        <w:ind w:firstLine="709"/>
        <w:jc w:val="both"/>
        <w:rPr>
          <w:bCs/>
          <w:sz w:val="28"/>
          <w:szCs w:val="28"/>
        </w:rPr>
      </w:pPr>
    </w:p>
    <w:p w:rsidR="00903DD1" w:rsidRPr="00406BCC" w:rsidRDefault="00903DD1" w:rsidP="00903DD1">
      <w:pPr>
        <w:autoSpaceDE w:val="0"/>
        <w:autoSpaceDN w:val="0"/>
        <w:adjustRightInd w:val="0"/>
        <w:ind w:firstLine="709"/>
        <w:jc w:val="both"/>
        <w:rPr>
          <w:bCs/>
          <w:sz w:val="28"/>
          <w:szCs w:val="28"/>
        </w:rPr>
      </w:pPr>
      <w:r>
        <w:rPr>
          <w:bCs/>
          <w:sz w:val="28"/>
          <w:szCs w:val="28"/>
        </w:rPr>
        <w:t>6</w:t>
      </w:r>
      <w:r w:rsidRPr="00406BCC">
        <w:rPr>
          <w:bCs/>
          <w:sz w:val="28"/>
          <w:szCs w:val="28"/>
        </w:rPr>
        <w:t xml:space="preserve">.9. Заявитель имеет право на обжалование решения и (или) действий (бездействия) РГАУ МФЦ, работников РГАУ МФЦ, а также организаций, осуществляющих функции по предоставлению муниципальных услуг, предусмотренных </w:t>
      </w:r>
      <w:hyperlink r:id="rId31" w:history="1">
        <w:r w:rsidRPr="00821ED9">
          <w:rPr>
            <w:rStyle w:val="aa"/>
            <w:bCs/>
            <w:sz w:val="28"/>
            <w:szCs w:val="28"/>
          </w:rPr>
          <w:t>частью 1.1 статьи 16</w:t>
        </w:r>
      </w:hyperlink>
      <w:r w:rsidRPr="00821ED9">
        <w:rPr>
          <w:bCs/>
          <w:sz w:val="28"/>
          <w:szCs w:val="28"/>
        </w:rPr>
        <w:t xml:space="preserve"> Федер</w:t>
      </w:r>
      <w:r w:rsidRPr="00406BCC">
        <w:rPr>
          <w:bCs/>
          <w:sz w:val="28"/>
          <w:szCs w:val="28"/>
        </w:rPr>
        <w:t>ального закона № 210-ФЗ (далее – привлекаемая организация), и их работников в досудебном (внесудебном) порядке (далее – жалоба).</w:t>
      </w:r>
    </w:p>
    <w:p w:rsidR="00903DD1" w:rsidRPr="00406BCC" w:rsidRDefault="00903DD1" w:rsidP="00903DD1">
      <w:pPr>
        <w:autoSpaceDE w:val="0"/>
        <w:autoSpaceDN w:val="0"/>
        <w:adjustRightInd w:val="0"/>
        <w:ind w:firstLine="709"/>
        <w:jc w:val="both"/>
        <w:rPr>
          <w:bCs/>
          <w:sz w:val="28"/>
          <w:szCs w:val="28"/>
        </w:rPr>
      </w:pPr>
      <w:r>
        <w:rPr>
          <w:bCs/>
          <w:sz w:val="28"/>
          <w:szCs w:val="28"/>
        </w:rPr>
        <w:t>6</w:t>
      </w:r>
      <w:r w:rsidRPr="00406BCC">
        <w:rPr>
          <w:bCs/>
          <w:sz w:val="28"/>
          <w:szCs w:val="28"/>
        </w:rPr>
        <w:t>.10. Предметом досудебного (внесудебного) обжалования являются:</w:t>
      </w:r>
    </w:p>
    <w:p w:rsidR="00903DD1" w:rsidRDefault="00903DD1" w:rsidP="00903DD1">
      <w:pPr>
        <w:autoSpaceDE w:val="0"/>
        <w:autoSpaceDN w:val="0"/>
        <w:adjustRightInd w:val="0"/>
        <w:ind w:firstLine="709"/>
        <w:jc w:val="both"/>
        <w:rPr>
          <w:bCs/>
          <w:sz w:val="28"/>
          <w:szCs w:val="28"/>
        </w:rPr>
      </w:pPr>
      <w:r w:rsidRPr="00406BCC">
        <w:rPr>
          <w:bCs/>
          <w:sz w:val="28"/>
          <w:szCs w:val="28"/>
        </w:rPr>
        <w:t>наруш</w:t>
      </w:r>
      <w:r>
        <w:rPr>
          <w:bCs/>
          <w:sz w:val="28"/>
          <w:szCs w:val="28"/>
        </w:rPr>
        <w:t xml:space="preserve">ение срока регистрации запроса </w:t>
      </w:r>
    </w:p>
    <w:p w:rsidR="00903DD1" w:rsidRPr="00406BCC" w:rsidRDefault="00903DD1" w:rsidP="00903DD1">
      <w:pPr>
        <w:autoSpaceDE w:val="0"/>
        <w:autoSpaceDN w:val="0"/>
        <w:adjustRightInd w:val="0"/>
        <w:ind w:firstLine="709"/>
        <w:jc w:val="both"/>
        <w:rPr>
          <w:bCs/>
          <w:sz w:val="28"/>
          <w:szCs w:val="28"/>
        </w:rPr>
      </w:pPr>
      <w:r>
        <w:rPr>
          <w:bCs/>
          <w:sz w:val="28"/>
          <w:szCs w:val="28"/>
        </w:rPr>
        <w:t>з</w:t>
      </w:r>
      <w:r w:rsidRPr="00406BCC">
        <w:rPr>
          <w:bCs/>
          <w:sz w:val="28"/>
          <w:szCs w:val="28"/>
        </w:rPr>
        <w:t xml:space="preserve">аявителя о предоставлении </w:t>
      </w:r>
      <w:r>
        <w:rPr>
          <w:bCs/>
          <w:sz w:val="28"/>
          <w:szCs w:val="28"/>
        </w:rPr>
        <w:t>муниципальной</w:t>
      </w:r>
      <w:r w:rsidRPr="00406BCC">
        <w:rPr>
          <w:bCs/>
          <w:sz w:val="28"/>
          <w:szCs w:val="28"/>
        </w:rPr>
        <w:t xml:space="preserve"> услуги, запроса, указанного </w:t>
      </w:r>
      <w:r w:rsidRPr="004047CF">
        <w:rPr>
          <w:bCs/>
          <w:sz w:val="28"/>
          <w:szCs w:val="28"/>
        </w:rPr>
        <w:t xml:space="preserve">в </w:t>
      </w:r>
      <w:hyperlink r:id="rId32" w:history="1">
        <w:r w:rsidRPr="004047CF">
          <w:rPr>
            <w:rStyle w:val="aa"/>
            <w:bCs/>
            <w:sz w:val="28"/>
            <w:szCs w:val="28"/>
          </w:rPr>
          <w:t>статье 15.1</w:t>
        </w:r>
      </w:hyperlink>
      <w:r w:rsidRPr="00406BCC">
        <w:rPr>
          <w:bCs/>
          <w:sz w:val="28"/>
          <w:szCs w:val="28"/>
        </w:rPr>
        <w:t xml:space="preserve"> Федерального закона «Об организации предоставления государственных и муниципальных услуг»;</w:t>
      </w:r>
    </w:p>
    <w:p w:rsidR="00903DD1" w:rsidRPr="004047CF" w:rsidRDefault="00903DD1" w:rsidP="00903DD1">
      <w:pPr>
        <w:autoSpaceDE w:val="0"/>
        <w:autoSpaceDN w:val="0"/>
        <w:adjustRightInd w:val="0"/>
        <w:ind w:firstLine="709"/>
        <w:jc w:val="both"/>
        <w:rPr>
          <w:bCs/>
          <w:sz w:val="28"/>
          <w:szCs w:val="28"/>
        </w:rPr>
      </w:pPr>
      <w:r w:rsidRPr="00406BCC">
        <w:rPr>
          <w:bCs/>
          <w:sz w:val="28"/>
          <w:szCs w:val="28"/>
        </w:rPr>
        <w:t xml:space="preserve"> нарушение срока предоставления </w:t>
      </w:r>
      <w:r>
        <w:rPr>
          <w:bCs/>
          <w:sz w:val="28"/>
          <w:szCs w:val="28"/>
        </w:rPr>
        <w:t>муниципальной</w:t>
      </w:r>
      <w:r w:rsidRPr="00406BCC">
        <w:rPr>
          <w:bCs/>
          <w:sz w:val="28"/>
          <w:szCs w:val="28"/>
        </w:rPr>
        <w:t xml:space="preserve"> услуги в случае, если на РГАУ МФЦ, решения и действия (бездействие) которого обжалуются, возложена функция по предоставлению </w:t>
      </w:r>
      <w:r>
        <w:rPr>
          <w:bCs/>
          <w:sz w:val="28"/>
          <w:szCs w:val="28"/>
        </w:rPr>
        <w:t>муниципальной</w:t>
      </w:r>
      <w:r w:rsidRPr="00406BCC">
        <w:rPr>
          <w:bCs/>
          <w:sz w:val="28"/>
          <w:szCs w:val="28"/>
        </w:rPr>
        <w:t xml:space="preserve"> услуги в полном</w:t>
      </w:r>
      <w:r w:rsidRPr="00161F19">
        <w:rPr>
          <w:bCs/>
          <w:sz w:val="28"/>
          <w:szCs w:val="28"/>
        </w:rPr>
        <w:t xml:space="preserve"> </w:t>
      </w:r>
      <w:r w:rsidRPr="00406BCC">
        <w:rPr>
          <w:bCs/>
          <w:sz w:val="28"/>
          <w:szCs w:val="28"/>
        </w:rPr>
        <w:t xml:space="preserve">объеме, в порядке, </w:t>
      </w:r>
      <w:r w:rsidRPr="004047CF">
        <w:rPr>
          <w:bCs/>
          <w:sz w:val="28"/>
          <w:szCs w:val="28"/>
        </w:rPr>
        <w:t xml:space="preserve">определенном </w:t>
      </w:r>
      <w:hyperlink r:id="rId33" w:history="1">
        <w:r w:rsidRPr="004047CF">
          <w:rPr>
            <w:rStyle w:val="aa"/>
            <w:bCs/>
            <w:sz w:val="28"/>
            <w:szCs w:val="28"/>
          </w:rPr>
          <w:t>частью 1.3 статьи 16</w:t>
        </w:r>
      </w:hyperlink>
      <w:r w:rsidRPr="004047CF">
        <w:rPr>
          <w:bCs/>
          <w:sz w:val="28"/>
          <w:szCs w:val="28"/>
        </w:rPr>
        <w:t xml:space="preserve"> Федерального закона </w:t>
      </w:r>
      <w:r>
        <w:rPr>
          <w:bCs/>
          <w:sz w:val="28"/>
          <w:szCs w:val="28"/>
        </w:rPr>
        <w:t xml:space="preserve">            </w:t>
      </w:r>
      <w:r w:rsidRPr="004047CF">
        <w:rPr>
          <w:bCs/>
          <w:sz w:val="28"/>
          <w:szCs w:val="28"/>
        </w:rPr>
        <w:t>№ 210-ФЗ;</w:t>
      </w:r>
    </w:p>
    <w:p w:rsidR="00903DD1" w:rsidRPr="00406BCC" w:rsidRDefault="00903DD1" w:rsidP="00903DD1">
      <w:pPr>
        <w:autoSpaceDE w:val="0"/>
        <w:autoSpaceDN w:val="0"/>
        <w:adjustRightInd w:val="0"/>
        <w:ind w:firstLine="709"/>
        <w:jc w:val="both"/>
        <w:rPr>
          <w:bCs/>
          <w:sz w:val="28"/>
          <w:szCs w:val="28"/>
        </w:rPr>
      </w:pPr>
      <w:r w:rsidRPr="00406BCC">
        <w:rPr>
          <w:bCs/>
          <w:sz w:val="28"/>
          <w:szCs w:val="28"/>
        </w:rPr>
        <w:t xml:space="preserve">требование у </w:t>
      </w:r>
      <w:r>
        <w:rPr>
          <w:bCs/>
          <w:sz w:val="28"/>
          <w:szCs w:val="28"/>
        </w:rPr>
        <w:t>З</w:t>
      </w:r>
      <w:r w:rsidRPr="00406BCC">
        <w:rPr>
          <w:bCs/>
          <w:sz w:val="28"/>
          <w:szCs w:val="28"/>
        </w:rPr>
        <w:t xml:space="preserve">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для предоставления </w:t>
      </w:r>
      <w:r>
        <w:rPr>
          <w:bCs/>
          <w:sz w:val="28"/>
          <w:szCs w:val="28"/>
        </w:rPr>
        <w:t>муниципальной</w:t>
      </w:r>
      <w:r w:rsidRPr="00406BCC">
        <w:rPr>
          <w:bCs/>
          <w:sz w:val="28"/>
          <w:szCs w:val="28"/>
        </w:rPr>
        <w:t xml:space="preserve"> услуги;</w:t>
      </w:r>
    </w:p>
    <w:p w:rsidR="00903DD1" w:rsidRPr="00406BCC" w:rsidRDefault="00903DD1" w:rsidP="00903DD1">
      <w:pPr>
        <w:autoSpaceDE w:val="0"/>
        <w:autoSpaceDN w:val="0"/>
        <w:adjustRightInd w:val="0"/>
        <w:ind w:firstLine="709"/>
        <w:jc w:val="both"/>
        <w:rPr>
          <w:bCs/>
          <w:sz w:val="28"/>
          <w:szCs w:val="28"/>
        </w:rPr>
      </w:pPr>
      <w:r w:rsidRPr="00406BCC">
        <w:rPr>
          <w:bCs/>
          <w:sz w:val="28"/>
          <w:szCs w:val="28"/>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для предоставления </w:t>
      </w:r>
      <w:r>
        <w:rPr>
          <w:bCs/>
          <w:sz w:val="28"/>
          <w:szCs w:val="28"/>
        </w:rPr>
        <w:t>муниципальной</w:t>
      </w:r>
      <w:r w:rsidRPr="00406BCC">
        <w:rPr>
          <w:bCs/>
          <w:sz w:val="28"/>
          <w:szCs w:val="28"/>
        </w:rPr>
        <w:t xml:space="preserve"> услуги, у </w:t>
      </w:r>
      <w:r>
        <w:rPr>
          <w:bCs/>
          <w:sz w:val="28"/>
          <w:szCs w:val="28"/>
        </w:rPr>
        <w:t>З</w:t>
      </w:r>
      <w:r w:rsidRPr="00406BCC">
        <w:rPr>
          <w:bCs/>
          <w:sz w:val="28"/>
          <w:szCs w:val="28"/>
        </w:rPr>
        <w:t>аявителя;</w:t>
      </w:r>
    </w:p>
    <w:p w:rsidR="00903DD1" w:rsidRPr="004047CF" w:rsidRDefault="00903DD1" w:rsidP="00903DD1">
      <w:pPr>
        <w:autoSpaceDE w:val="0"/>
        <w:autoSpaceDN w:val="0"/>
        <w:adjustRightInd w:val="0"/>
        <w:ind w:firstLine="709"/>
        <w:jc w:val="both"/>
        <w:rPr>
          <w:bCs/>
          <w:sz w:val="28"/>
          <w:szCs w:val="28"/>
        </w:rPr>
      </w:pPr>
      <w:proofErr w:type="gramStart"/>
      <w:r w:rsidRPr="00406BCC">
        <w:rPr>
          <w:bCs/>
          <w:sz w:val="28"/>
          <w:szCs w:val="28"/>
        </w:rPr>
        <w:t xml:space="preserve">отказ в предоставлении </w:t>
      </w:r>
      <w:r>
        <w:rPr>
          <w:bCs/>
          <w:sz w:val="28"/>
          <w:szCs w:val="28"/>
        </w:rPr>
        <w:t>муниципальной</w:t>
      </w:r>
      <w:r w:rsidRPr="00406BCC">
        <w:rPr>
          <w:bCs/>
          <w:sz w:val="28"/>
          <w:szCs w:val="28"/>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 в случае, если на РГАУ МФЦ, решения и действия (бездействие) которого обжалуются, возложена функция по предоставлению </w:t>
      </w:r>
      <w:r>
        <w:rPr>
          <w:bCs/>
          <w:sz w:val="28"/>
          <w:szCs w:val="28"/>
        </w:rPr>
        <w:t>муниципальной</w:t>
      </w:r>
      <w:r w:rsidRPr="00406BCC">
        <w:rPr>
          <w:bCs/>
          <w:sz w:val="28"/>
          <w:szCs w:val="28"/>
        </w:rPr>
        <w:t xml:space="preserve">  услуги в полном </w:t>
      </w:r>
      <w:r w:rsidRPr="00406BCC">
        <w:rPr>
          <w:bCs/>
          <w:sz w:val="28"/>
          <w:szCs w:val="28"/>
        </w:rPr>
        <w:lastRenderedPageBreak/>
        <w:t xml:space="preserve">объеме, в порядке, определенном </w:t>
      </w:r>
      <w:hyperlink r:id="rId34" w:history="1">
        <w:r w:rsidRPr="004047CF">
          <w:rPr>
            <w:rStyle w:val="aa"/>
            <w:bCs/>
            <w:sz w:val="28"/>
            <w:szCs w:val="28"/>
          </w:rPr>
          <w:t>частью 1.3 статьи 16</w:t>
        </w:r>
      </w:hyperlink>
      <w:r w:rsidRPr="004047CF">
        <w:rPr>
          <w:bCs/>
          <w:sz w:val="28"/>
          <w:szCs w:val="28"/>
        </w:rPr>
        <w:t xml:space="preserve"> Федерального закона № 210-ФЗ;</w:t>
      </w:r>
      <w:proofErr w:type="gramEnd"/>
    </w:p>
    <w:p w:rsidR="00903DD1" w:rsidRPr="00406BCC" w:rsidRDefault="00903DD1" w:rsidP="00903DD1">
      <w:pPr>
        <w:autoSpaceDE w:val="0"/>
        <w:autoSpaceDN w:val="0"/>
        <w:adjustRightInd w:val="0"/>
        <w:ind w:firstLine="709"/>
        <w:jc w:val="both"/>
        <w:rPr>
          <w:bCs/>
          <w:sz w:val="28"/>
          <w:szCs w:val="28"/>
        </w:rPr>
      </w:pPr>
      <w:r>
        <w:rPr>
          <w:bCs/>
          <w:sz w:val="28"/>
          <w:szCs w:val="28"/>
        </w:rPr>
        <w:t>требование внесения З</w:t>
      </w:r>
      <w:r w:rsidRPr="00406BCC">
        <w:rPr>
          <w:bCs/>
          <w:sz w:val="28"/>
          <w:szCs w:val="28"/>
        </w:rPr>
        <w:t>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w:t>
      </w:r>
    </w:p>
    <w:p w:rsidR="00903DD1" w:rsidRPr="00406BCC" w:rsidRDefault="00903DD1" w:rsidP="00903DD1">
      <w:pPr>
        <w:autoSpaceDE w:val="0"/>
        <w:autoSpaceDN w:val="0"/>
        <w:adjustRightInd w:val="0"/>
        <w:ind w:firstLine="709"/>
        <w:jc w:val="both"/>
        <w:rPr>
          <w:bCs/>
          <w:sz w:val="28"/>
          <w:szCs w:val="28"/>
        </w:rPr>
      </w:pPr>
      <w:proofErr w:type="gramStart"/>
      <w:r w:rsidRPr="00406BCC">
        <w:rPr>
          <w:bCs/>
          <w:sz w:val="28"/>
          <w:szCs w:val="28"/>
        </w:rPr>
        <w:t xml:space="preserve">отказ РГАУ МФЦ в исправлении допущенных опечаток и ошибок в выданных в результате предоставления </w:t>
      </w:r>
      <w:r>
        <w:rPr>
          <w:bCs/>
          <w:sz w:val="28"/>
          <w:szCs w:val="28"/>
        </w:rPr>
        <w:t>муниципальной</w:t>
      </w:r>
      <w:r w:rsidRPr="00406BCC">
        <w:rPr>
          <w:bCs/>
          <w:sz w:val="28"/>
          <w:szCs w:val="28"/>
        </w:rPr>
        <w:t xml:space="preserve"> услуги документах либо нарушение установленного срока таких исправлений в случае, если на РГАУ МФЦ, решения и действия (бездействие) которого обжалуются, возложена функция по предоставлению </w:t>
      </w:r>
      <w:r>
        <w:rPr>
          <w:bCs/>
          <w:sz w:val="28"/>
          <w:szCs w:val="28"/>
        </w:rPr>
        <w:t>муниципальной</w:t>
      </w:r>
      <w:r w:rsidRPr="00406BCC">
        <w:rPr>
          <w:bCs/>
          <w:sz w:val="28"/>
          <w:szCs w:val="28"/>
        </w:rPr>
        <w:t xml:space="preserve"> услуги в полном объеме, в порядке, </w:t>
      </w:r>
      <w:r w:rsidRPr="004047CF">
        <w:rPr>
          <w:bCs/>
          <w:sz w:val="28"/>
          <w:szCs w:val="28"/>
        </w:rPr>
        <w:t xml:space="preserve">определенном </w:t>
      </w:r>
      <w:hyperlink r:id="rId35" w:history="1">
        <w:r w:rsidRPr="004047CF">
          <w:rPr>
            <w:rStyle w:val="aa"/>
            <w:bCs/>
            <w:sz w:val="28"/>
            <w:szCs w:val="28"/>
          </w:rPr>
          <w:t>частью 1.3 статьи 16</w:t>
        </w:r>
      </w:hyperlink>
      <w:r w:rsidRPr="00406BCC">
        <w:rPr>
          <w:bCs/>
          <w:sz w:val="28"/>
          <w:szCs w:val="28"/>
        </w:rPr>
        <w:t xml:space="preserve"> Федерального закона</w:t>
      </w:r>
      <w:r>
        <w:rPr>
          <w:bCs/>
          <w:sz w:val="28"/>
          <w:szCs w:val="28"/>
        </w:rPr>
        <w:t xml:space="preserve">    </w:t>
      </w:r>
      <w:r w:rsidRPr="00406BCC">
        <w:rPr>
          <w:bCs/>
          <w:sz w:val="28"/>
          <w:szCs w:val="28"/>
        </w:rPr>
        <w:t>№ 210-ФЗ;</w:t>
      </w:r>
      <w:proofErr w:type="gramEnd"/>
    </w:p>
    <w:p w:rsidR="00903DD1" w:rsidRPr="00406BCC" w:rsidRDefault="00903DD1" w:rsidP="00903DD1">
      <w:pPr>
        <w:autoSpaceDE w:val="0"/>
        <w:autoSpaceDN w:val="0"/>
        <w:adjustRightInd w:val="0"/>
        <w:ind w:firstLine="709"/>
        <w:jc w:val="both"/>
        <w:rPr>
          <w:bCs/>
          <w:sz w:val="28"/>
          <w:szCs w:val="28"/>
        </w:rPr>
      </w:pPr>
      <w:r w:rsidRPr="00406BCC">
        <w:rPr>
          <w:bCs/>
          <w:sz w:val="28"/>
          <w:szCs w:val="28"/>
        </w:rPr>
        <w:t xml:space="preserve">нарушение срока или порядка выдачи документов по результатам предоставления </w:t>
      </w:r>
      <w:r>
        <w:rPr>
          <w:bCs/>
          <w:sz w:val="28"/>
          <w:szCs w:val="28"/>
        </w:rPr>
        <w:t>муниципальной</w:t>
      </w:r>
      <w:r w:rsidRPr="00406BCC">
        <w:rPr>
          <w:bCs/>
          <w:sz w:val="28"/>
          <w:szCs w:val="28"/>
        </w:rPr>
        <w:t xml:space="preserve"> услуги;</w:t>
      </w:r>
    </w:p>
    <w:p w:rsidR="00903DD1" w:rsidRPr="004F5E0B" w:rsidRDefault="00903DD1" w:rsidP="00903DD1">
      <w:pPr>
        <w:autoSpaceDE w:val="0"/>
        <w:autoSpaceDN w:val="0"/>
        <w:adjustRightInd w:val="0"/>
        <w:ind w:firstLine="709"/>
        <w:jc w:val="both"/>
        <w:rPr>
          <w:bCs/>
          <w:sz w:val="28"/>
          <w:szCs w:val="28"/>
        </w:rPr>
      </w:pPr>
      <w:proofErr w:type="gramStart"/>
      <w:r w:rsidRPr="00406BCC">
        <w:rPr>
          <w:bCs/>
          <w:sz w:val="28"/>
          <w:szCs w:val="28"/>
        </w:rPr>
        <w:t xml:space="preserve">приостановление предоставления </w:t>
      </w:r>
      <w:r>
        <w:rPr>
          <w:bCs/>
          <w:sz w:val="28"/>
          <w:szCs w:val="28"/>
        </w:rPr>
        <w:t>муниципальной</w:t>
      </w:r>
      <w:r w:rsidRPr="00406BCC">
        <w:rPr>
          <w:bCs/>
          <w:sz w:val="28"/>
          <w:szCs w:val="28"/>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в случае, если на РГАУ МФЦ, решения и действия (бездействие) которого обжалуются, возложена функция по предоставлению </w:t>
      </w:r>
      <w:r>
        <w:rPr>
          <w:bCs/>
          <w:sz w:val="28"/>
          <w:szCs w:val="28"/>
        </w:rPr>
        <w:t xml:space="preserve">муниципальной </w:t>
      </w:r>
      <w:r w:rsidRPr="00406BCC">
        <w:rPr>
          <w:bCs/>
          <w:sz w:val="28"/>
          <w:szCs w:val="28"/>
        </w:rPr>
        <w:t xml:space="preserve"> услуги в полном объеме, в порядке, </w:t>
      </w:r>
      <w:r w:rsidRPr="004F5E0B">
        <w:rPr>
          <w:bCs/>
          <w:sz w:val="28"/>
          <w:szCs w:val="28"/>
        </w:rPr>
        <w:t xml:space="preserve">определенном </w:t>
      </w:r>
      <w:hyperlink r:id="rId36" w:history="1">
        <w:r w:rsidRPr="004F5E0B">
          <w:rPr>
            <w:rStyle w:val="aa"/>
            <w:bCs/>
            <w:sz w:val="28"/>
            <w:szCs w:val="28"/>
          </w:rPr>
          <w:t>частью 1.3 статьи 16</w:t>
        </w:r>
      </w:hyperlink>
      <w:r w:rsidRPr="004F5E0B">
        <w:rPr>
          <w:bCs/>
          <w:sz w:val="28"/>
          <w:szCs w:val="28"/>
        </w:rPr>
        <w:t xml:space="preserve"> Федерального</w:t>
      </w:r>
      <w:proofErr w:type="gramEnd"/>
      <w:r w:rsidRPr="004F5E0B">
        <w:rPr>
          <w:bCs/>
          <w:sz w:val="28"/>
          <w:szCs w:val="28"/>
        </w:rPr>
        <w:t xml:space="preserve"> закона № 210-ФЗ;</w:t>
      </w:r>
    </w:p>
    <w:p w:rsidR="00903DD1" w:rsidRPr="00406BCC" w:rsidRDefault="00903DD1" w:rsidP="00903DD1">
      <w:pPr>
        <w:autoSpaceDE w:val="0"/>
        <w:autoSpaceDN w:val="0"/>
        <w:adjustRightInd w:val="0"/>
        <w:ind w:firstLine="709"/>
        <w:jc w:val="both"/>
        <w:rPr>
          <w:bCs/>
          <w:sz w:val="28"/>
          <w:szCs w:val="28"/>
        </w:rPr>
      </w:pPr>
      <w:r>
        <w:rPr>
          <w:bCs/>
          <w:sz w:val="28"/>
          <w:szCs w:val="28"/>
        </w:rPr>
        <w:t>требование у З</w:t>
      </w:r>
      <w:r w:rsidRPr="00406BCC">
        <w:rPr>
          <w:bCs/>
          <w:sz w:val="28"/>
          <w:szCs w:val="28"/>
        </w:rPr>
        <w:t xml:space="preserve">аявителя при предоставлении </w:t>
      </w:r>
      <w:r>
        <w:rPr>
          <w:bCs/>
          <w:sz w:val="28"/>
          <w:szCs w:val="28"/>
        </w:rPr>
        <w:t>муниципальной</w:t>
      </w:r>
      <w:r w:rsidRPr="00406BCC">
        <w:rPr>
          <w:bCs/>
          <w:sz w:val="28"/>
          <w:szCs w:val="28"/>
        </w:rPr>
        <w:t xml:space="preserve">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Pr>
          <w:bCs/>
          <w:sz w:val="28"/>
          <w:szCs w:val="28"/>
        </w:rPr>
        <w:t xml:space="preserve">муниципальной </w:t>
      </w:r>
      <w:r w:rsidRPr="00406BCC">
        <w:rPr>
          <w:bCs/>
          <w:sz w:val="28"/>
          <w:szCs w:val="28"/>
        </w:rPr>
        <w:t xml:space="preserve">услуги, либо в предоставлении </w:t>
      </w:r>
      <w:r>
        <w:rPr>
          <w:bCs/>
          <w:sz w:val="28"/>
          <w:szCs w:val="28"/>
        </w:rPr>
        <w:t>муниципальной</w:t>
      </w:r>
      <w:r w:rsidRPr="00406BCC">
        <w:rPr>
          <w:bCs/>
          <w:sz w:val="28"/>
          <w:szCs w:val="28"/>
        </w:rPr>
        <w:t xml:space="preserve"> услуги, за исключением случаев, предусмотренных пунктом </w:t>
      </w:r>
      <w:r>
        <w:rPr>
          <w:bCs/>
          <w:sz w:val="28"/>
          <w:szCs w:val="28"/>
        </w:rPr>
        <w:t xml:space="preserve"> </w:t>
      </w:r>
      <w:r w:rsidRPr="00406BCC">
        <w:rPr>
          <w:bCs/>
          <w:sz w:val="28"/>
          <w:szCs w:val="28"/>
        </w:rPr>
        <w:t>4</w:t>
      </w:r>
      <w:r w:rsidRPr="00161F19">
        <w:rPr>
          <w:bCs/>
          <w:sz w:val="28"/>
          <w:szCs w:val="28"/>
        </w:rPr>
        <w:t xml:space="preserve"> </w:t>
      </w:r>
      <w:r w:rsidRPr="00406BCC">
        <w:rPr>
          <w:bCs/>
          <w:sz w:val="28"/>
          <w:szCs w:val="28"/>
        </w:rPr>
        <w:t>части 1 статьи 7 Федерального закона № 210-ФЗ». В указанном случае досуде</w:t>
      </w:r>
      <w:r>
        <w:rPr>
          <w:bCs/>
          <w:sz w:val="28"/>
          <w:szCs w:val="28"/>
        </w:rPr>
        <w:t>бное (внесудебное) обжалование З</w:t>
      </w:r>
      <w:r w:rsidRPr="00406BCC">
        <w:rPr>
          <w:bCs/>
          <w:sz w:val="28"/>
          <w:szCs w:val="28"/>
        </w:rPr>
        <w:t xml:space="preserve">аявителем решений и действий (бездействия) РГАУ МФЦ, работника РГАУ МФЦ возможно в случае, если на РГАУ МФЦ, решения и действия (бездействие) которого обжалуются, возложена функция по предоставлению </w:t>
      </w:r>
      <w:r>
        <w:rPr>
          <w:bCs/>
          <w:sz w:val="28"/>
          <w:szCs w:val="28"/>
        </w:rPr>
        <w:t>Муниципальной</w:t>
      </w:r>
      <w:r w:rsidRPr="00406BCC">
        <w:rPr>
          <w:bCs/>
          <w:sz w:val="28"/>
          <w:szCs w:val="28"/>
        </w:rPr>
        <w:t xml:space="preserve"> услуги в полном объеме в порядке, определенном частью 1.3 статьи 16 Федерального закона </w:t>
      </w:r>
      <w:r>
        <w:rPr>
          <w:bCs/>
          <w:sz w:val="28"/>
          <w:szCs w:val="28"/>
        </w:rPr>
        <w:t xml:space="preserve"> </w:t>
      </w:r>
      <w:r w:rsidRPr="00406BCC">
        <w:rPr>
          <w:bCs/>
          <w:sz w:val="28"/>
          <w:szCs w:val="28"/>
        </w:rPr>
        <w:t>№ 210-ФЗ.</w:t>
      </w:r>
    </w:p>
    <w:p w:rsidR="00903DD1" w:rsidRPr="00406BCC" w:rsidRDefault="00903DD1" w:rsidP="00903DD1">
      <w:pPr>
        <w:autoSpaceDE w:val="0"/>
        <w:autoSpaceDN w:val="0"/>
        <w:adjustRightInd w:val="0"/>
        <w:ind w:firstLine="709"/>
        <w:jc w:val="both"/>
        <w:rPr>
          <w:bCs/>
          <w:sz w:val="28"/>
          <w:szCs w:val="28"/>
        </w:rPr>
      </w:pPr>
      <w:r>
        <w:rPr>
          <w:bCs/>
          <w:sz w:val="28"/>
          <w:szCs w:val="28"/>
        </w:rPr>
        <w:t>6</w:t>
      </w:r>
      <w:r w:rsidRPr="00406BCC">
        <w:rPr>
          <w:bCs/>
          <w:sz w:val="28"/>
          <w:szCs w:val="28"/>
        </w:rPr>
        <w:t xml:space="preserve">.11. Жалобы на решения и действия (бездействие) работника РГАУ МФЦ подаются руководителю РГАУ МФЦ. </w:t>
      </w:r>
    </w:p>
    <w:p w:rsidR="00903DD1" w:rsidRPr="00406BCC" w:rsidRDefault="00903DD1" w:rsidP="00903DD1">
      <w:pPr>
        <w:autoSpaceDE w:val="0"/>
        <w:autoSpaceDN w:val="0"/>
        <w:adjustRightInd w:val="0"/>
        <w:ind w:firstLine="709"/>
        <w:jc w:val="both"/>
        <w:rPr>
          <w:bCs/>
          <w:sz w:val="28"/>
          <w:szCs w:val="28"/>
        </w:rPr>
      </w:pPr>
      <w:r w:rsidRPr="00406BCC">
        <w:rPr>
          <w:bCs/>
          <w:sz w:val="28"/>
          <w:szCs w:val="28"/>
        </w:rPr>
        <w:t>Жалобы на решения и действия (бездействие) РГАУ МФЦ подаются учредителю РГАУ МФЦ.</w:t>
      </w:r>
    </w:p>
    <w:p w:rsidR="00903DD1" w:rsidRPr="00406BCC" w:rsidRDefault="00903DD1" w:rsidP="00903DD1">
      <w:pPr>
        <w:autoSpaceDE w:val="0"/>
        <w:autoSpaceDN w:val="0"/>
        <w:adjustRightInd w:val="0"/>
        <w:ind w:firstLine="709"/>
        <w:jc w:val="both"/>
        <w:rPr>
          <w:bCs/>
          <w:sz w:val="28"/>
          <w:szCs w:val="28"/>
        </w:rPr>
      </w:pPr>
      <w:r w:rsidRPr="00406BCC">
        <w:rPr>
          <w:bCs/>
          <w:sz w:val="28"/>
          <w:szCs w:val="28"/>
        </w:rPr>
        <w:t>Жалобы на решения и действия (бездействие) работников привлекаемых организаций подаются руководителям этих организаций.</w:t>
      </w:r>
    </w:p>
    <w:p w:rsidR="00903DD1" w:rsidRPr="00406BCC" w:rsidRDefault="00903DD1" w:rsidP="00903DD1">
      <w:pPr>
        <w:autoSpaceDE w:val="0"/>
        <w:autoSpaceDN w:val="0"/>
        <w:adjustRightInd w:val="0"/>
        <w:ind w:firstLine="709"/>
        <w:jc w:val="both"/>
        <w:rPr>
          <w:bCs/>
          <w:sz w:val="28"/>
          <w:szCs w:val="28"/>
        </w:rPr>
      </w:pPr>
      <w:r>
        <w:rPr>
          <w:bCs/>
          <w:sz w:val="28"/>
          <w:szCs w:val="28"/>
        </w:rPr>
        <w:t>6</w:t>
      </w:r>
      <w:r w:rsidRPr="00406BCC">
        <w:rPr>
          <w:bCs/>
          <w:sz w:val="28"/>
          <w:szCs w:val="28"/>
        </w:rPr>
        <w:t>.12. В РГАУ МФЦ, привлекаемой  организации, у учредителя РГАУ МФЦ определяются уполномоченные на рассмотрение жалоб должностные лица.</w:t>
      </w:r>
    </w:p>
    <w:p w:rsidR="00903DD1" w:rsidRPr="00406BCC" w:rsidRDefault="00903DD1" w:rsidP="00903DD1">
      <w:pPr>
        <w:autoSpaceDE w:val="0"/>
        <w:autoSpaceDN w:val="0"/>
        <w:adjustRightInd w:val="0"/>
        <w:ind w:firstLine="709"/>
        <w:jc w:val="both"/>
        <w:rPr>
          <w:bCs/>
          <w:sz w:val="28"/>
          <w:szCs w:val="28"/>
        </w:rPr>
      </w:pPr>
      <w:r>
        <w:rPr>
          <w:bCs/>
          <w:sz w:val="28"/>
          <w:szCs w:val="28"/>
        </w:rPr>
        <w:lastRenderedPageBreak/>
        <w:t>6</w:t>
      </w:r>
      <w:r w:rsidRPr="00406BCC">
        <w:rPr>
          <w:bCs/>
          <w:sz w:val="28"/>
          <w:szCs w:val="28"/>
        </w:rPr>
        <w:t xml:space="preserve">.13. Жалоба подается в письменной форме на бумажном носителе, в том числе по почте, а также при личном приеме заявителя, или в электронном виде на адрес электронной почты РГАУ МФЦ </w:t>
      </w:r>
      <w:proofErr w:type="spellStart"/>
      <w:r w:rsidRPr="00406BCC">
        <w:rPr>
          <w:bCs/>
          <w:sz w:val="28"/>
          <w:szCs w:val="28"/>
        </w:rPr>
        <w:t>mfc@mfcrb.ru</w:t>
      </w:r>
      <w:proofErr w:type="spellEnd"/>
      <w:r w:rsidRPr="00406BCC">
        <w:rPr>
          <w:bCs/>
          <w:sz w:val="28"/>
          <w:szCs w:val="28"/>
        </w:rPr>
        <w:t>.</w:t>
      </w:r>
    </w:p>
    <w:p w:rsidR="00903DD1" w:rsidRPr="00406BCC" w:rsidRDefault="00903DD1" w:rsidP="00903DD1">
      <w:pPr>
        <w:autoSpaceDE w:val="0"/>
        <w:autoSpaceDN w:val="0"/>
        <w:adjustRightInd w:val="0"/>
        <w:ind w:firstLine="709"/>
        <w:jc w:val="both"/>
        <w:rPr>
          <w:bCs/>
          <w:sz w:val="28"/>
          <w:szCs w:val="28"/>
        </w:rPr>
      </w:pPr>
      <w:r w:rsidRPr="00406BCC">
        <w:rPr>
          <w:bCs/>
          <w:sz w:val="28"/>
          <w:szCs w:val="28"/>
        </w:rPr>
        <w:t>Требования к содержанию жалобы указаны в пункте 5.4 Административного регламента.</w:t>
      </w:r>
    </w:p>
    <w:p w:rsidR="00903DD1" w:rsidRPr="00406BCC" w:rsidRDefault="00903DD1" w:rsidP="00903DD1">
      <w:pPr>
        <w:autoSpaceDE w:val="0"/>
        <w:autoSpaceDN w:val="0"/>
        <w:adjustRightInd w:val="0"/>
        <w:ind w:firstLine="709"/>
        <w:jc w:val="both"/>
        <w:rPr>
          <w:bCs/>
          <w:sz w:val="28"/>
          <w:szCs w:val="28"/>
        </w:rPr>
      </w:pPr>
      <w:r>
        <w:rPr>
          <w:bCs/>
          <w:sz w:val="28"/>
          <w:szCs w:val="28"/>
        </w:rPr>
        <w:t>6</w:t>
      </w:r>
      <w:r w:rsidRPr="00406BCC">
        <w:rPr>
          <w:bCs/>
          <w:sz w:val="28"/>
          <w:szCs w:val="28"/>
        </w:rPr>
        <w:t xml:space="preserve">.14. Прием жалоб осуществляется в месте предоставления </w:t>
      </w:r>
      <w:r>
        <w:rPr>
          <w:bCs/>
          <w:sz w:val="28"/>
          <w:szCs w:val="28"/>
        </w:rPr>
        <w:t>муниципальной</w:t>
      </w:r>
      <w:r w:rsidRPr="00406BCC">
        <w:rPr>
          <w:bCs/>
          <w:sz w:val="28"/>
          <w:szCs w:val="28"/>
        </w:rPr>
        <w:t xml:space="preserve"> услуги (в месте, где </w:t>
      </w:r>
      <w:r>
        <w:rPr>
          <w:bCs/>
          <w:sz w:val="28"/>
          <w:szCs w:val="28"/>
        </w:rPr>
        <w:t>З</w:t>
      </w:r>
      <w:r w:rsidRPr="00406BCC">
        <w:rPr>
          <w:bCs/>
          <w:sz w:val="28"/>
          <w:szCs w:val="28"/>
        </w:rPr>
        <w:t xml:space="preserve">аявитель подавал запрос на получение </w:t>
      </w:r>
      <w:r>
        <w:rPr>
          <w:bCs/>
          <w:sz w:val="28"/>
          <w:szCs w:val="28"/>
        </w:rPr>
        <w:t>Муниципальной</w:t>
      </w:r>
      <w:r w:rsidRPr="00406BCC">
        <w:rPr>
          <w:bCs/>
          <w:sz w:val="28"/>
          <w:szCs w:val="28"/>
        </w:rPr>
        <w:t xml:space="preserve"> услуги, нарушение порядка которой обжалуется, либо в месте, где </w:t>
      </w:r>
      <w:r>
        <w:rPr>
          <w:bCs/>
          <w:sz w:val="28"/>
          <w:szCs w:val="28"/>
        </w:rPr>
        <w:t>З</w:t>
      </w:r>
      <w:r w:rsidRPr="00406BCC">
        <w:rPr>
          <w:bCs/>
          <w:sz w:val="28"/>
          <w:szCs w:val="28"/>
        </w:rPr>
        <w:t xml:space="preserve">аявителем получен результат указанной </w:t>
      </w:r>
      <w:r>
        <w:rPr>
          <w:bCs/>
          <w:sz w:val="28"/>
          <w:szCs w:val="28"/>
        </w:rPr>
        <w:t>Муниципальной</w:t>
      </w:r>
      <w:r w:rsidRPr="00406BCC">
        <w:rPr>
          <w:bCs/>
          <w:sz w:val="28"/>
          <w:szCs w:val="28"/>
        </w:rPr>
        <w:t xml:space="preserve"> услуги).</w:t>
      </w:r>
    </w:p>
    <w:p w:rsidR="00903DD1" w:rsidRPr="00406BCC" w:rsidRDefault="00903DD1" w:rsidP="00903DD1">
      <w:pPr>
        <w:autoSpaceDE w:val="0"/>
        <w:autoSpaceDN w:val="0"/>
        <w:adjustRightInd w:val="0"/>
        <w:ind w:firstLine="709"/>
        <w:jc w:val="both"/>
        <w:rPr>
          <w:bCs/>
          <w:sz w:val="28"/>
          <w:szCs w:val="28"/>
        </w:rPr>
      </w:pPr>
      <w:r w:rsidRPr="00406BCC">
        <w:rPr>
          <w:bCs/>
          <w:sz w:val="28"/>
          <w:szCs w:val="28"/>
        </w:rPr>
        <w:t>Время приема жалоб должно совпадать со временем работы РГАУ МФЦ.</w:t>
      </w:r>
    </w:p>
    <w:p w:rsidR="00903DD1" w:rsidRPr="00406BCC" w:rsidRDefault="00903DD1" w:rsidP="00903DD1">
      <w:pPr>
        <w:autoSpaceDE w:val="0"/>
        <w:autoSpaceDN w:val="0"/>
        <w:adjustRightInd w:val="0"/>
        <w:ind w:firstLine="709"/>
        <w:jc w:val="both"/>
        <w:rPr>
          <w:bCs/>
          <w:sz w:val="28"/>
          <w:szCs w:val="28"/>
        </w:rPr>
      </w:pPr>
      <w:r w:rsidRPr="00406BCC">
        <w:rPr>
          <w:bCs/>
          <w:sz w:val="28"/>
          <w:szCs w:val="28"/>
        </w:rPr>
        <w:t xml:space="preserve">В случае подачи жалобы при личном обращении в РГАУ МФЦ </w:t>
      </w:r>
      <w:r>
        <w:rPr>
          <w:bCs/>
          <w:sz w:val="28"/>
          <w:szCs w:val="28"/>
        </w:rPr>
        <w:t>З</w:t>
      </w:r>
      <w:r w:rsidRPr="00406BCC">
        <w:rPr>
          <w:bCs/>
          <w:sz w:val="28"/>
          <w:szCs w:val="28"/>
        </w:rPr>
        <w:t>аявитель представляет документ, удостоверяющий его личность, в соответствии с законодательством Российской Федерации.</w:t>
      </w:r>
    </w:p>
    <w:p w:rsidR="00903DD1" w:rsidRPr="00406BCC" w:rsidRDefault="00903DD1" w:rsidP="00903DD1">
      <w:pPr>
        <w:autoSpaceDE w:val="0"/>
        <w:autoSpaceDN w:val="0"/>
        <w:adjustRightInd w:val="0"/>
        <w:ind w:firstLine="709"/>
        <w:jc w:val="both"/>
        <w:rPr>
          <w:bCs/>
          <w:sz w:val="28"/>
          <w:szCs w:val="28"/>
        </w:rPr>
      </w:pPr>
      <w:r>
        <w:rPr>
          <w:bCs/>
          <w:sz w:val="28"/>
          <w:szCs w:val="28"/>
        </w:rPr>
        <w:t>6.15</w:t>
      </w:r>
      <w:r w:rsidRPr="00406BCC">
        <w:rPr>
          <w:bCs/>
          <w:sz w:val="28"/>
          <w:szCs w:val="28"/>
        </w:rPr>
        <w:t>. Срок рассмотрения жалобы исчисляется со дня регистрации жалобы в РГАУ МФЦ.</w:t>
      </w:r>
    </w:p>
    <w:p w:rsidR="00903DD1" w:rsidRPr="00406BCC" w:rsidRDefault="00903DD1" w:rsidP="00903DD1">
      <w:pPr>
        <w:autoSpaceDE w:val="0"/>
        <w:autoSpaceDN w:val="0"/>
        <w:adjustRightInd w:val="0"/>
        <w:ind w:firstLine="709"/>
        <w:jc w:val="both"/>
        <w:rPr>
          <w:bCs/>
          <w:sz w:val="28"/>
          <w:szCs w:val="28"/>
        </w:rPr>
      </w:pPr>
      <w:r w:rsidRPr="00406BCC">
        <w:rPr>
          <w:bCs/>
          <w:sz w:val="28"/>
          <w:szCs w:val="28"/>
        </w:rPr>
        <w:t>В случае</w:t>
      </w:r>
      <w:proofErr w:type="gramStart"/>
      <w:r w:rsidRPr="00406BCC">
        <w:rPr>
          <w:bCs/>
          <w:sz w:val="28"/>
          <w:szCs w:val="28"/>
        </w:rPr>
        <w:t>,</w:t>
      </w:r>
      <w:proofErr w:type="gramEnd"/>
      <w:r w:rsidRPr="00406BCC">
        <w:rPr>
          <w:bCs/>
          <w:sz w:val="28"/>
          <w:szCs w:val="28"/>
        </w:rPr>
        <w:t xml:space="preserve"> если в компетенцию РГАУ МФЦ, учредителя РГАУ МФЦ, привлекаемой организации не входит принятие решения по поданной </w:t>
      </w:r>
      <w:r>
        <w:rPr>
          <w:bCs/>
          <w:sz w:val="28"/>
          <w:szCs w:val="28"/>
        </w:rPr>
        <w:t>З</w:t>
      </w:r>
      <w:r w:rsidRPr="00406BCC">
        <w:rPr>
          <w:bCs/>
          <w:sz w:val="28"/>
          <w:szCs w:val="28"/>
        </w:rPr>
        <w:t>аявителем жалобы, в течение трех рабочих дней со дня ее регистрации жалоба направляется в уполномоченный на ее рассмотрение орган</w:t>
      </w:r>
      <w:r>
        <w:rPr>
          <w:bCs/>
          <w:sz w:val="28"/>
          <w:szCs w:val="28"/>
        </w:rPr>
        <w:t>, а З</w:t>
      </w:r>
      <w:r w:rsidRPr="00406BCC">
        <w:rPr>
          <w:bCs/>
          <w:sz w:val="28"/>
          <w:szCs w:val="28"/>
        </w:rPr>
        <w:t>аявитель в письменной форме информируется о перенаправлении жалобы.</w:t>
      </w:r>
    </w:p>
    <w:p w:rsidR="00903DD1" w:rsidRPr="00406BCC" w:rsidRDefault="00903DD1" w:rsidP="00903DD1">
      <w:pPr>
        <w:autoSpaceDE w:val="0"/>
        <w:autoSpaceDN w:val="0"/>
        <w:adjustRightInd w:val="0"/>
        <w:ind w:firstLine="709"/>
        <w:jc w:val="both"/>
        <w:rPr>
          <w:bCs/>
          <w:sz w:val="28"/>
          <w:szCs w:val="28"/>
        </w:rPr>
      </w:pPr>
      <w:r w:rsidRPr="00406BCC">
        <w:rPr>
          <w:bCs/>
          <w:sz w:val="28"/>
          <w:szCs w:val="28"/>
        </w:rPr>
        <w:t>Жалоба, поступившая в РГАУ МФЦ, учредителю РГАУ МФЦ или привлекаемую организацию, подлежит рассмотрению в течение пятнадцати рабочих дней со дня ее регистрации.</w:t>
      </w:r>
    </w:p>
    <w:p w:rsidR="00903DD1" w:rsidRPr="00406BCC" w:rsidRDefault="00903DD1" w:rsidP="00903DD1">
      <w:pPr>
        <w:autoSpaceDE w:val="0"/>
        <w:autoSpaceDN w:val="0"/>
        <w:adjustRightInd w:val="0"/>
        <w:ind w:firstLine="709"/>
        <w:jc w:val="both"/>
        <w:rPr>
          <w:bCs/>
          <w:sz w:val="28"/>
          <w:szCs w:val="28"/>
        </w:rPr>
      </w:pPr>
      <w:r w:rsidRPr="00406BCC">
        <w:rPr>
          <w:bCs/>
          <w:sz w:val="28"/>
          <w:szCs w:val="28"/>
        </w:rPr>
        <w:t>В случае обжалования отказа РГАУ МФЦ, работников РГАУ МФЦ, привлекаемых организаций, их ра</w:t>
      </w:r>
      <w:r>
        <w:rPr>
          <w:bCs/>
          <w:sz w:val="28"/>
          <w:szCs w:val="28"/>
        </w:rPr>
        <w:t>ботников в приеме документов у З</w:t>
      </w:r>
      <w:r w:rsidRPr="00406BCC">
        <w:rPr>
          <w:bCs/>
          <w:sz w:val="28"/>
          <w:szCs w:val="28"/>
        </w:rPr>
        <w:t>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пяти рабочих дней со дня ее регистрации.</w:t>
      </w:r>
    </w:p>
    <w:p w:rsidR="00903DD1" w:rsidRPr="00406BCC" w:rsidRDefault="00903DD1" w:rsidP="00903DD1">
      <w:pPr>
        <w:autoSpaceDE w:val="0"/>
        <w:autoSpaceDN w:val="0"/>
        <w:adjustRightInd w:val="0"/>
        <w:ind w:firstLine="709"/>
        <w:jc w:val="both"/>
        <w:rPr>
          <w:bCs/>
          <w:sz w:val="28"/>
          <w:szCs w:val="28"/>
        </w:rPr>
      </w:pPr>
      <w:r>
        <w:rPr>
          <w:bCs/>
          <w:sz w:val="28"/>
          <w:szCs w:val="28"/>
        </w:rPr>
        <w:t>6.16</w:t>
      </w:r>
      <w:r w:rsidRPr="00406BCC">
        <w:rPr>
          <w:bCs/>
          <w:sz w:val="28"/>
          <w:szCs w:val="28"/>
        </w:rPr>
        <w:t>. По результатам рассмотрения жалобы должностным лицом РГАУ МФЦ, учредителя РГАУ МФЦ, привлекаемой организации, наделенным полномочиями по рассмотрению жалоб, принимается одно из следующих решений:</w:t>
      </w:r>
    </w:p>
    <w:p w:rsidR="00903DD1" w:rsidRPr="00406BCC" w:rsidRDefault="00903DD1" w:rsidP="00903DD1">
      <w:pPr>
        <w:autoSpaceDE w:val="0"/>
        <w:autoSpaceDN w:val="0"/>
        <w:adjustRightInd w:val="0"/>
        <w:ind w:firstLine="709"/>
        <w:jc w:val="both"/>
        <w:rPr>
          <w:bCs/>
          <w:sz w:val="28"/>
          <w:szCs w:val="28"/>
        </w:rPr>
      </w:pPr>
      <w:proofErr w:type="gramStart"/>
      <w:r w:rsidRPr="00406BCC">
        <w:rPr>
          <w:bCs/>
          <w:sz w:val="28"/>
          <w:szCs w:val="28"/>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Pr>
          <w:bCs/>
          <w:sz w:val="28"/>
          <w:szCs w:val="28"/>
        </w:rPr>
        <w:t>муниципальной</w:t>
      </w:r>
      <w:r w:rsidRPr="00406BCC">
        <w:rPr>
          <w:bCs/>
          <w:sz w:val="28"/>
          <w:szCs w:val="28"/>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w:t>
      </w:r>
      <w:proofErr w:type="gramEnd"/>
    </w:p>
    <w:p w:rsidR="00903DD1" w:rsidRPr="00406BCC" w:rsidRDefault="00903DD1" w:rsidP="00903DD1">
      <w:pPr>
        <w:autoSpaceDE w:val="0"/>
        <w:autoSpaceDN w:val="0"/>
        <w:adjustRightInd w:val="0"/>
        <w:ind w:firstLine="709"/>
        <w:jc w:val="both"/>
        <w:rPr>
          <w:bCs/>
          <w:sz w:val="28"/>
          <w:szCs w:val="28"/>
        </w:rPr>
      </w:pPr>
      <w:r w:rsidRPr="00406BCC">
        <w:rPr>
          <w:bCs/>
          <w:sz w:val="28"/>
          <w:szCs w:val="28"/>
        </w:rPr>
        <w:t>в удовлетворении жалобы отказывается.</w:t>
      </w:r>
    </w:p>
    <w:p w:rsidR="00903DD1" w:rsidRPr="00406BCC" w:rsidRDefault="00903DD1" w:rsidP="00903DD1">
      <w:pPr>
        <w:autoSpaceDE w:val="0"/>
        <w:autoSpaceDN w:val="0"/>
        <w:adjustRightInd w:val="0"/>
        <w:ind w:firstLine="709"/>
        <w:jc w:val="both"/>
        <w:rPr>
          <w:bCs/>
          <w:sz w:val="28"/>
          <w:szCs w:val="28"/>
        </w:rPr>
      </w:pPr>
      <w:r w:rsidRPr="00406BCC">
        <w:rPr>
          <w:bCs/>
          <w:sz w:val="28"/>
          <w:szCs w:val="28"/>
        </w:rPr>
        <w:t xml:space="preserve">При удовлетворении жалобы РГАУ МФЦ, учредитель РГАУ МФЦ, привлекаемая организация принимает исчерпывающие меры по устранению выявленных нарушений, в том числе по выдаче заявителю результата </w:t>
      </w:r>
      <w:r>
        <w:rPr>
          <w:bCs/>
          <w:sz w:val="28"/>
          <w:szCs w:val="28"/>
        </w:rPr>
        <w:t>муниципальной</w:t>
      </w:r>
      <w:r w:rsidRPr="00406BCC">
        <w:rPr>
          <w:bCs/>
          <w:sz w:val="28"/>
          <w:szCs w:val="28"/>
        </w:rPr>
        <w:t xml:space="preserve"> услуги, не позднее пяти рабочих дней со дня принятия решения, </w:t>
      </w:r>
      <w:r w:rsidRPr="00406BCC">
        <w:rPr>
          <w:bCs/>
          <w:sz w:val="28"/>
          <w:szCs w:val="28"/>
        </w:rPr>
        <w:lastRenderedPageBreak/>
        <w:t>если иное не установлено законодательством Российской Федерации и Республики Башкортостан.</w:t>
      </w:r>
    </w:p>
    <w:p w:rsidR="00903DD1" w:rsidRPr="00406BCC" w:rsidRDefault="00903DD1" w:rsidP="00903DD1">
      <w:pPr>
        <w:autoSpaceDE w:val="0"/>
        <w:autoSpaceDN w:val="0"/>
        <w:adjustRightInd w:val="0"/>
        <w:ind w:firstLine="709"/>
        <w:jc w:val="both"/>
        <w:rPr>
          <w:bCs/>
          <w:sz w:val="28"/>
          <w:szCs w:val="28"/>
        </w:rPr>
      </w:pPr>
      <w:r w:rsidRPr="00406BCC">
        <w:rPr>
          <w:bCs/>
          <w:sz w:val="28"/>
          <w:szCs w:val="28"/>
        </w:rPr>
        <w:t>РГАУ МФЦ, учредитель РГАУ МФЦ, привлекаемая организация отказывает в удовлетворении жалобы в следующих случаях:</w:t>
      </w:r>
    </w:p>
    <w:p w:rsidR="00903DD1" w:rsidRPr="00406BCC" w:rsidRDefault="00903DD1" w:rsidP="00903DD1">
      <w:pPr>
        <w:autoSpaceDE w:val="0"/>
        <w:autoSpaceDN w:val="0"/>
        <w:adjustRightInd w:val="0"/>
        <w:ind w:firstLine="709"/>
        <w:jc w:val="both"/>
        <w:rPr>
          <w:bCs/>
          <w:sz w:val="28"/>
          <w:szCs w:val="28"/>
        </w:rPr>
      </w:pPr>
      <w:r w:rsidRPr="00406BCC">
        <w:rPr>
          <w:bCs/>
          <w:sz w:val="28"/>
          <w:szCs w:val="28"/>
        </w:rPr>
        <w:t>а) наличие вступившего в законную силу решения суда, арбитражного суда по жалобе о том же предмете и по тем же основаниям;</w:t>
      </w:r>
    </w:p>
    <w:p w:rsidR="00903DD1" w:rsidRPr="00406BCC" w:rsidRDefault="00903DD1" w:rsidP="00903DD1">
      <w:pPr>
        <w:autoSpaceDE w:val="0"/>
        <w:autoSpaceDN w:val="0"/>
        <w:adjustRightInd w:val="0"/>
        <w:ind w:firstLine="709"/>
        <w:jc w:val="both"/>
        <w:rPr>
          <w:bCs/>
          <w:sz w:val="28"/>
          <w:szCs w:val="28"/>
        </w:rPr>
      </w:pPr>
      <w:r w:rsidRPr="00406BCC">
        <w:rPr>
          <w:bCs/>
          <w:sz w:val="28"/>
          <w:szCs w:val="28"/>
        </w:rPr>
        <w:t>б) подача жалобы лицом, полномочия которого не подтверждены в порядке, установленном законодательством Российской Федерации;</w:t>
      </w:r>
    </w:p>
    <w:p w:rsidR="00903DD1" w:rsidRPr="00406BCC" w:rsidRDefault="00903DD1" w:rsidP="00903DD1">
      <w:pPr>
        <w:autoSpaceDE w:val="0"/>
        <w:autoSpaceDN w:val="0"/>
        <w:adjustRightInd w:val="0"/>
        <w:ind w:firstLine="709"/>
        <w:jc w:val="both"/>
        <w:rPr>
          <w:bCs/>
          <w:sz w:val="28"/>
          <w:szCs w:val="28"/>
        </w:rPr>
      </w:pPr>
      <w:r w:rsidRPr="00406BCC">
        <w:rPr>
          <w:bCs/>
          <w:sz w:val="28"/>
          <w:szCs w:val="28"/>
        </w:rPr>
        <w:t>в) наличие решения по жалобе, принятого ранее в отношении того же Заявителя и по тому же предмету жалобы.</w:t>
      </w:r>
    </w:p>
    <w:p w:rsidR="00903DD1" w:rsidRPr="00406BCC" w:rsidRDefault="00903DD1" w:rsidP="00903DD1">
      <w:pPr>
        <w:autoSpaceDE w:val="0"/>
        <w:autoSpaceDN w:val="0"/>
        <w:adjustRightInd w:val="0"/>
        <w:ind w:firstLine="709"/>
        <w:jc w:val="both"/>
        <w:rPr>
          <w:bCs/>
          <w:sz w:val="28"/>
          <w:szCs w:val="28"/>
        </w:rPr>
      </w:pPr>
      <w:r w:rsidRPr="00406BCC">
        <w:rPr>
          <w:bCs/>
          <w:sz w:val="28"/>
          <w:szCs w:val="28"/>
        </w:rPr>
        <w:t>РГАУ МФЦ, учредитель РГАУ МФЦ, привлекаемая организация вправе оставить жалобу без ответа по существу поставленных в ней вопросов в следующих случаях:</w:t>
      </w:r>
    </w:p>
    <w:p w:rsidR="00903DD1" w:rsidRPr="00406BCC" w:rsidRDefault="00903DD1" w:rsidP="00903DD1">
      <w:pPr>
        <w:autoSpaceDE w:val="0"/>
        <w:autoSpaceDN w:val="0"/>
        <w:adjustRightInd w:val="0"/>
        <w:ind w:firstLine="709"/>
        <w:jc w:val="both"/>
        <w:rPr>
          <w:bCs/>
          <w:sz w:val="28"/>
          <w:szCs w:val="28"/>
        </w:rPr>
      </w:pPr>
      <w:r w:rsidRPr="00406BCC">
        <w:rPr>
          <w:bCs/>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rsidR="00903DD1" w:rsidRPr="00654B1F" w:rsidRDefault="00903DD1" w:rsidP="00903DD1">
      <w:pPr>
        <w:autoSpaceDE w:val="0"/>
        <w:autoSpaceDN w:val="0"/>
        <w:adjustRightInd w:val="0"/>
        <w:ind w:firstLine="709"/>
        <w:jc w:val="both"/>
        <w:rPr>
          <w:bCs/>
          <w:sz w:val="28"/>
          <w:szCs w:val="28"/>
        </w:rPr>
      </w:pPr>
      <w:r w:rsidRPr="00406BCC">
        <w:rPr>
          <w:bCs/>
          <w:sz w:val="28"/>
          <w:szCs w:val="28"/>
        </w:rPr>
        <w:t xml:space="preserve">отсутствие возможности прочитать какую-либо часть текста жалобы, </w:t>
      </w:r>
      <w:r w:rsidRPr="00654B1F">
        <w:rPr>
          <w:bCs/>
          <w:sz w:val="28"/>
          <w:szCs w:val="28"/>
        </w:rPr>
        <w:t>фамилию, имя, отчество (при наличии) и (или) почтовый адрес Заявителя, указанные в жалобе;</w:t>
      </w:r>
    </w:p>
    <w:p w:rsidR="00903DD1" w:rsidRPr="00654B1F" w:rsidRDefault="00903DD1" w:rsidP="00903DD1">
      <w:pPr>
        <w:autoSpaceDE w:val="0"/>
        <w:autoSpaceDN w:val="0"/>
        <w:adjustRightInd w:val="0"/>
        <w:ind w:firstLine="709"/>
        <w:jc w:val="both"/>
        <w:rPr>
          <w:bCs/>
          <w:sz w:val="28"/>
          <w:szCs w:val="28"/>
        </w:rPr>
      </w:pPr>
      <w:r w:rsidRPr="00654B1F">
        <w:rPr>
          <w:bCs/>
          <w:sz w:val="28"/>
          <w:szCs w:val="28"/>
        </w:rPr>
        <w:t>текст письменного обращения не позволяет определить суть предложения, заявления или жалобы.</w:t>
      </w:r>
    </w:p>
    <w:p w:rsidR="00903DD1" w:rsidRPr="00654B1F" w:rsidRDefault="00903DD1" w:rsidP="00903DD1">
      <w:pPr>
        <w:pStyle w:val="ad"/>
        <w:spacing w:before="0" w:beforeAutospacing="0" w:after="0" w:afterAutospacing="0"/>
        <w:ind w:firstLine="540"/>
        <w:jc w:val="both"/>
        <w:rPr>
          <w:color w:val="auto"/>
          <w:sz w:val="28"/>
          <w:szCs w:val="28"/>
          <w:lang w:eastAsia="en-US"/>
        </w:rPr>
      </w:pPr>
      <w:r w:rsidRPr="00654B1F">
        <w:rPr>
          <w:color w:val="auto"/>
          <w:sz w:val="28"/>
          <w:szCs w:val="28"/>
          <w:lang w:eastAsia="en-US"/>
        </w:rPr>
        <w:t>Об оставлении жалобы без ответа сообщается заявителю в течение </w:t>
      </w:r>
      <w:r w:rsidRPr="00654B1F">
        <w:rPr>
          <w:color w:val="auto"/>
          <w:sz w:val="28"/>
          <w:szCs w:val="28"/>
          <w:lang w:eastAsia="en-US"/>
        </w:rPr>
        <w:br/>
        <w:t>3 рабочих дней со дня регистрации жалобы.</w:t>
      </w:r>
    </w:p>
    <w:p w:rsidR="00903DD1" w:rsidRPr="00406BCC" w:rsidRDefault="00903DD1" w:rsidP="00903DD1">
      <w:pPr>
        <w:autoSpaceDE w:val="0"/>
        <w:autoSpaceDN w:val="0"/>
        <w:adjustRightInd w:val="0"/>
        <w:ind w:firstLine="709"/>
        <w:jc w:val="both"/>
        <w:rPr>
          <w:bCs/>
          <w:sz w:val="28"/>
          <w:szCs w:val="28"/>
        </w:rPr>
      </w:pPr>
      <w:r>
        <w:rPr>
          <w:bCs/>
          <w:sz w:val="28"/>
          <w:szCs w:val="28"/>
        </w:rPr>
        <w:t>6.17</w:t>
      </w:r>
      <w:r w:rsidRPr="00406BCC">
        <w:rPr>
          <w:bCs/>
          <w:sz w:val="28"/>
          <w:szCs w:val="28"/>
        </w:rPr>
        <w:t>. Ответ о ра</w:t>
      </w:r>
      <w:r>
        <w:rPr>
          <w:bCs/>
          <w:sz w:val="28"/>
          <w:szCs w:val="28"/>
        </w:rPr>
        <w:t>ссмотрении жалобы направляется З</w:t>
      </w:r>
      <w:r w:rsidRPr="00406BCC">
        <w:rPr>
          <w:bCs/>
          <w:sz w:val="28"/>
          <w:szCs w:val="28"/>
        </w:rPr>
        <w:t>аявителю в порядке, указанном в пунктах 5.10 – 5.15 Административного регламента.</w:t>
      </w:r>
    </w:p>
    <w:p w:rsidR="00903DD1" w:rsidRPr="00406BCC" w:rsidRDefault="00903DD1" w:rsidP="00903DD1">
      <w:pPr>
        <w:autoSpaceDE w:val="0"/>
        <w:autoSpaceDN w:val="0"/>
        <w:adjustRightInd w:val="0"/>
        <w:ind w:firstLine="709"/>
        <w:jc w:val="both"/>
        <w:rPr>
          <w:bCs/>
          <w:sz w:val="28"/>
          <w:szCs w:val="28"/>
        </w:rPr>
      </w:pPr>
      <w:r>
        <w:rPr>
          <w:bCs/>
          <w:sz w:val="28"/>
          <w:szCs w:val="28"/>
        </w:rPr>
        <w:t>6.18. Информирование З</w:t>
      </w:r>
      <w:r w:rsidRPr="00406BCC">
        <w:rPr>
          <w:bCs/>
          <w:sz w:val="28"/>
          <w:szCs w:val="28"/>
        </w:rPr>
        <w:t>аявителей о порядке подачи и рассмотрения жалобы осуществляется в порядке, указанном в пункте 5.18 Административного регламента.</w:t>
      </w:r>
    </w:p>
    <w:p w:rsidR="00903DD1" w:rsidRDefault="00903DD1" w:rsidP="00903DD1">
      <w:pPr>
        <w:autoSpaceDE w:val="0"/>
        <w:autoSpaceDN w:val="0"/>
        <w:adjustRightInd w:val="0"/>
        <w:ind w:firstLine="540"/>
        <w:jc w:val="both"/>
        <w:rPr>
          <w:sz w:val="28"/>
          <w:szCs w:val="28"/>
        </w:rPr>
      </w:pPr>
    </w:p>
    <w:p w:rsidR="00903DD1" w:rsidRDefault="00903DD1" w:rsidP="00903DD1">
      <w:pPr>
        <w:autoSpaceDE w:val="0"/>
        <w:autoSpaceDN w:val="0"/>
        <w:adjustRightInd w:val="0"/>
        <w:ind w:firstLine="540"/>
        <w:jc w:val="both"/>
        <w:rPr>
          <w:sz w:val="28"/>
          <w:szCs w:val="28"/>
        </w:rPr>
      </w:pPr>
    </w:p>
    <w:p w:rsidR="00903DD1" w:rsidRPr="00C96E02" w:rsidRDefault="00903DD1" w:rsidP="00903DD1">
      <w:pPr>
        <w:autoSpaceDE w:val="0"/>
        <w:autoSpaceDN w:val="0"/>
        <w:adjustRightInd w:val="0"/>
        <w:ind w:firstLine="540"/>
        <w:jc w:val="both"/>
        <w:rPr>
          <w:sz w:val="28"/>
          <w:szCs w:val="28"/>
        </w:rPr>
      </w:pPr>
    </w:p>
    <w:p w:rsidR="00903DD1" w:rsidRDefault="00903DD1" w:rsidP="00903DD1">
      <w:pPr>
        <w:autoSpaceDE w:val="0"/>
        <w:autoSpaceDN w:val="0"/>
        <w:adjustRightInd w:val="0"/>
        <w:ind w:firstLine="709"/>
        <w:jc w:val="both"/>
        <w:rPr>
          <w:sz w:val="28"/>
          <w:szCs w:val="28"/>
        </w:rPr>
      </w:pPr>
    </w:p>
    <w:p w:rsidR="00903DD1" w:rsidRDefault="00903DD1" w:rsidP="00903DD1">
      <w:pPr>
        <w:autoSpaceDE w:val="0"/>
        <w:autoSpaceDN w:val="0"/>
        <w:adjustRightInd w:val="0"/>
        <w:ind w:firstLine="709"/>
        <w:jc w:val="both"/>
        <w:rPr>
          <w:sz w:val="28"/>
          <w:szCs w:val="28"/>
        </w:rPr>
      </w:pPr>
    </w:p>
    <w:p w:rsidR="00903DD1" w:rsidRDefault="00903DD1" w:rsidP="00903DD1">
      <w:pPr>
        <w:autoSpaceDE w:val="0"/>
        <w:autoSpaceDN w:val="0"/>
        <w:adjustRightInd w:val="0"/>
        <w:ind w:firstLine="709"/>
        <w:jc w:val="both"/>
        <w:rPr>
          <w:sz w:val="28"/>
          <w:szCs w:val="28"/>
        </w:rPr>
      </w:pPr>
    </w:p>
    <w:p w:rsidR="00903DD1" w:rsidRDefault="00903DD1" w:rsidP="00903DD1">
      <w:pPr>
        <w:autoSpaceDE w:val="0"/>
        <w:autoSpaceDN w:val="0"/>
        <w:adjustRightInd w:val="0"/>
        <w:ind w:firstLine="709"/>
        <w:jc w:val="both"/>
        <w:rPr>
          <w:sz w:val="28"/>
          <w:szCs w:val="28"/>
        </w:rPr>
      </w:pPr>
    </w:p>
    <w:p w:rsidR="00903DD1" w:rsidRDefault="00903DD1" w:rsidP="00903DD1">
      <w:pPr>
        <w:autoSpaceDE w:val="0"/>
        <w:autoSpaceDN w:val="0"/>
        <w:adjustRightInd w:val="0"/>
        <w:ind w:firstLine="709"/>
        <w:jc w:val="both"/>
        <w:rPr>
          <w:sz w:val="28"/>
          <w:szCs w:val="28"/>
        </w:rPr>
      </w:pPr>
    </w:p>
    <w:p w:rsidR="00903DD1" w:rsidRDefault="00903DD1" w:rsidP="00903DD1">
      <w:pPr>
        <w:autoSpaceDE w:val="0"/>
        <w:autoSpaceDN w:val="0"/>
        <w:adjustRightInd w:val="0"/>
        <w:ind w:firstLine="709"/>
        <w:jc w:val="both"/>
        <w:rPr>
          <w:sz w:val="28"/>
          <w:szCs w:val="28"/>
        </w:rPr>
      </w:pPr>
    </w:p>
    <w:p w:rsidR="00903DD1" w:rsidRDefault="00903DD1" w:rsidP="00903DD1">
      <w:pPr>
        <w:autoSpaceDE w:val="0"/>
        <w:autoSpaceDN w:val="0"/>
        <w:adjustRightInd w:val="0"/>
        <w:ind w:firstLine="709"/>
        <w:jc w:val="both"/>
        <w:rPr>
          <w:sz w:val="28"/>
          <w:szCs w:val="28"/>
        </w:rPr>
      </w:pPr>
    </w:p>
    <w:p w:rsidR="00903DD1" w:rsidRDefault="00903DD1" w:rsidP="00903DD1">
      <w:pPr>
        <w:autoSpaceDE w:val="0"/>
        <w:autoSpaceDN w:val="0"/>
        <w:adjustRightInd w:val="0"/>
        <w:ind w:firstLine="709"/>
        <w:jc w:val="both"/>
        <w:rPr>
          <w:sz w:val="28"/>
          <w:szCs w:val="28"/>
        </w:rPr>
      </w:pPr>
    </w:p>
    <w:p w:rsidR="00764A1D" w:rsidRDefault="00764A1D" w:rsidP="00903DD1">
      <w:pPr>
        <w:autoSpaceDE w:val="0"/>
        <w:autoSpaceDN w:val="0"/>
        <w:adjustRightInd w:val="0"/>
        <w:ind w:firstLine="709"/>
        <w:jc w:val="both"/>
        <w:rPr>
          <w:sz w:val="28"/>
          <w:szCs w:val="28"/>
        </w:rPr>
      </w:pPr>
    </w:p>
    <w:p w:rsidR="00764A1D" w:rsidRDefault="00764A1D" w:rsidP="00903DD1">
      <w:pPr>
        <w:autoSpaceDE w:val="0"/>
        <w:autoSpaceDN w:val="0"/>
        <w:adjustRightInd w:val="0"/>
        <w:ind w:firstLine="709"/>
        <w:jc w:val="both"/>
        <w:rPr>
          <w:sz w:val="28"/>
          <w:szCs w:val="28"/>
        </w:rPr>
      </w:pPr>
    </w:p>
    <w:p w:rsidR="00764A1D" w:rsidRDefault="00764A1D" w:rsidP="00903DD1">
      <w:pPr>
        <w:autoSpaceDE w:val="0"/>
        <w:autoSpaceDN w:val="0"/>
        <w:adjustRightInd w:val="0"/>
        <w:ind w:firstLine="709"/>
        <w:jc w:val="both"/>
        <w:rPr>
          <w:sz w:val="28"/>
          <w:szCs w:val="28"/>
        </w:rPr>
      </w:pPr>
    </w:p>
    <w:p w:rsidR="00764A1D" w:rsidRDefault="00764A1D" w:rsidP="00903DD1">
      <w:pPr>
        <w:autoSpaceDE w:val="0"/>
        <w:autoSpaceDN w:val="0"/>
        <w:adjustRightInd w:val="0"/>
        <w:ind w:firstLine="709"/>
        <w:jc w:val="both"/>
        <w:rPr>
          <w:sz w:val="28"/>
          <w:szCs w:val="28"/>
        </w:rPr>
      </w:pPr>
    </w:p>
    <w:p w:rsidR="00903DD1" w:rsidRDefault="00903DD1" w:rsidP="00903DD1">
      <w:pPr>
        <w:autoSpaceDE w:val="0"/>
        <w:autoSpaceDN w:val="0"/>
        <w:adjustRightInd w:val="0"/>
        <w:ind w:firstLine="709"/>
        <w:jc w:val="both"/>
        <w:rPr>
          <w:sz w:val="28"/>
          <w:szCs w:val="28"/>
        </w:rPr>
      </w:pPr>
    </w:p>
    <w:p w:rsidR="00903DD1" w:rsidRPr="0038603A" w:rsidRDefault="00903DD1" w:rsidP="00903DD1">
      <w:pPr>
        <w:autoSpaceDE w:val="0"/>
        <w:autoSpaceDN w:val="0"/>
        <w:adjustRightInd w:val="0"/>
        <w:ind w:firstLine="709"/>
        <w:jc w:val="both"/>
        <w:rPr>
          <w:sz w:val="28"/>
          <w:szCs w:val="28"/>
        </w:rPr>
      </w:pPr>
    </w:p>
    <w:p w:rsidR="00903DD1" w:rsidRPr="0038603A" w:rsidRDefault="00903DD1" w:rsidP="00903DD1">
      <w:pPr>
        <w:autoSpaceDE w:val="0"/>
        <w:autoSpaceDN w:val="0"/>
        <w:adjustRightInd w:val="0"/>
        <w:ind w:firstLine="709"/>
        <w:jc w:val="right"/>
        <w:rPr>
          <w:b/>
          <w:sz w:val="28"/>
          <w:szCs w:val="20"/>
        </w:rPr>
      </w:pPr>
      <w:r w:rsidRPr="0038603A">
        <w:rPr>
          <w:b/>
          <w:sz w:val="28"/>
          <w:szCs w:val="20"/>
        </w:rPr>
        <w:t>Приложение №</w:t>
      </w:r>
      <w:r>
        <w:rPr>
          <w:b/>
          <w:sz w:val="28"/>
          <w:szCs w:val="20"/>
        </w:rPr>
        <w:t>1</w:t>
      </w:r>
    </w:p>
    <w:p w:rsidR="00903DD1" w:rsidRPr="0038603A" w:rsidRDefault="00903DD1" w:rsidP="00903DD1">
      <w:pPr>
        <w:widowControl w:val="0"/>
        <w:tabs>
          <w:tab w:val="left" w:pos="567"/>
        </w:tabs>
        <w:ind w:left="4536"/>
        <w:contextualSpacing/>
        <w:jc w:val="right"/>
        <w:rPr>
          <w:b/>
          <w:sz w:val="28"/>
          <w:szCs w:val="20"/>
        </w:rPr>
      </w:pPr>
      <w:r w:rsidRPr="0038603A">
        <w:rPr>
          <w:b/>
          <w:sz w:val="28"/>
          <w:szCs w:val="20"/>
        </w:rPr>
        <w:t>к Административному регламенту</w:t>
      </w:r>
    </w:p>
    <w:p w:rsidR="00903DD1" w:rsidRPr="0038603A" w:rsidRDefault="00903DD1" w:rsidP="00903DD1">
      <w:pPr>
        <w:widowControl w:val="0"/>
        <w:tabs>
          <w:tab w:val="left" w:pos="567"/>
        </w:tabs>
        <w:ind w:left="567"/>
        <w:contextualSpacing/>
        <w:jc w:val="right"/>
        <w:rPr>
          <w:b/>
          <w:sz w:val="28"/>
          <w:szCs w:val="20"/>
        </w:rPr>
      </w:pPr>
      <w:r>
        <w:rPr>
          <w:b/>
          <w:sz w:val="28"/>
          <w:szCs w:val="20"/>
        </w:rPr>
        <w:t>«Принятие</w:t>
      </w:r>
      <w:r w:rsidRPr="0038603A">
        <w:rPr>
          <w:b/>
          <w:sz w:val="28"/>
          <w:szCs w:val="20"/>
        </w:rPr>
        <w:t xml:space="preserve"> граждан на учет в качестве</w:t>
      </w:r>
    </w:p>
    <w:p w:rsidR="00903DD1" w:rsidRPr="0038603A" w:rsidRDefault="00903DD1" w:rsidP="00903DD1">
      <w:pPr>
        <w:widowControl w:val="0"/>
        <w:tabs>
          <w:tab w:val="left" w:pos="567"/>
        </w:tabs>
        <w:ind w:firstLine="4536"/>
        <w:contextualSpacing/>
        <w:jc w:val="right"/>
        <w:rPr>
          <w:b/>
          <w:sz w:val="28"/>
          <w:szCs w:val="20"/>
        </w:rPr>
      </w:pPr>
      <w:proofErr w:type="gramStart"/>
      <w:r w:rsidRPr="0038603A">
        <w:rPr>
          <w:b/>
          <w:sz w:val="28"/>
          <w:szCs w:val="20"/>
        </w:rPr>
        <w:t>нуждающихся в жилых помещениях»</w:t>
      </w:r>
      <w:proofErr w:type="gramEnd"/>
    </w:p>
    <w:p w:rsidR="00903DD1" w:rsidRDefault="00903DD1" w:rsidP="00903DD1">
      <w:pPr>
        <w:widowControl w:val="0"/>
        <w:tabs>
          <w:tab w:val="left" w:pos="567"/>
          <w:tab w:val="left" w:pos="4820"/>
        </w:tabs>
        <w:ind w:left="567"/>
        <w:contextualSpacing/>
        <w:jc w:val="right"/>
        <w:rPr>
          <w:b/>
          <w:sz w:val="28"/>
          <w:szCs w:val="20"/>
        </w:rPr>
      </w:pPr>
    </w:p>
    <w:p w:rsidR="00903DD1" w:rsidRPr="0038603A" w:rsidRDefault="00903DD1" w:rsidP="00903DD1">
      <w:pPr>
        <w:widowControl w:val="0"/>
        <w:tabs>
          <w:tab w:val="left" w:pos="567"/>
          <w:tab w:val="left" w:pos="4820"/>
        </w:tabs>
        <w:ind w:left="567"/>
        <w:contextualSpacing/>
        <w:jc w:val="right"/>
        <w:rPr>
          <w:b/>
          <w:sz w:val="28"/>
          <w:szCs w:val="20"/>
        </w:rPr>
      </w:pPr>
    </w:p>
    <w:tbl>
      <w:tblPr>
        <w:tblW w:w="4646" w:type="dxa"/>
        <w:tblInd w:w="5161" w:type="dxa"/>
        <w:tblLook w:val="01E0"/>
      </w:tblPr>
      <w:tblGrid>
        <w:gridCol w:w="601"/>
        <w:gridCol w:w="147"/>
        <w:gridCol w:w="76"/>
        <w:gridCol w:w="631"/>
        <w:gridCol w:w="742"/>
        <w:gridCol w:w="2449"/>
      </w:tblGrid>
      <w:tr w:rsidR="00903DD1" w:rsidRPr="0038603A" w:rsidTr="00F20FD4">
        <w:tc>
          <w:tcPr>
            <w:tcW w:w="2197" w:type="dxa"/>
            <w:gridSpan w:val="5"/>
            <w:shd w:val="clear" w:color="auto" w:fill="auto"/>
            <w:vAlign w:val="bottom"/>
          </w:tcPr>
          <w:p w:rsidR="00903DD1" w:rsidRPr="0038603A" w:rsidRDefault="00903DD1" w:rsidP="00F20FD4">
            <w:pPr>
              <w:tabs>
                <w:tab w:val="left" w:pos="4820"/>
              </w:tabs>
              <w:ind w:left="57"/>
              <w:rPr>
                <w:sz w:val="20"/>
                <w:szCs w:val="20"/>
              </w:rPr>
            </w:pPr>
            <w:r w:rsidRPr="0038603A">
              <w:rPr>
                <w:sz w:val="20"/>
                <w:szCs w:val="20"/>
              </w:rPr>
              <w:t>Главе Администрации</w:t>
            </w:r>
          </w:p>
        </w:tc>
        <w:tc>
          <w:tcPr>
            <w:tcW w:w="2449" w:type="dxa"/>
            <w:tcBorders>
              <w:bottom w:val="single" w:sz="4" w:space="0" w:color="auto"/>
            </w:tcBorders>
            <w:shd w:val="clear" w:color="auto" w:fill="auto"/>
            <w:vAlign w:val="bottom"/>
          </w:tcPr>
          <w:p w:rsidR="00903DD1" w:rsidRPr="0038603A" w:rsidRDefault="00903DD1" w:rsidP="00F20FD4">
            <w:pPr>
              <w:tabs>
                <w:tab w:val="left" w:pos="4820"/>
              </w:tabs>
              <w:ind w:left="57"/>
              <w:rPr>
                <w:sz w:val="20"/>
                <w:szCs w:val="20"/>
              </w:rPr>
            </w:pPr>
          </w:p>
        </w:tc>
      </w:tr>
      <w:tr w:rsidR="00903DD1" w:rsidRPr="0038603A" w:rsidTr="00F20FD4">
        <w:tc>
          <w:tcPr>
            <w:tcW w:w="4646" w:type="dxa"/>
            <w:gridSpan w:val="6"/>
            <w:shd w:val="clear" w:color="auto" w:fill="auto"/>
            <w:vAlign w:val="bottom"/>
          </w:tcPr>
          <w:p w:rsidR="00903DD1" w:rsidRPr="0038603A" w:rsidRDefault="00903DD1" w:rsidP="00F20FD4">
            <w:pPr>
              <w:tabs>
                <w:tab w:val="left" w:pos="4820"/>
              </w:tabs>
              <w:ind w:left="57"/>
              <w:rPr>
                <w:sz w:val="20"/>
                <w:szCs w:val="20"/>
              </w:rPr>
            </w:pPr>
          </w:p>
        </w:tc>
      </w:tr>
      <w:tr w:rsidR="00903DD1" w:rsidRPr="0038603A" w:rsidTr="00F20FD4">
        <w:tblPrEx>
          <w:tblBorders>
            <w:bottom w:val="single" w:sz="4" w:space="0" w:color="auto"/>
          </w:tblBorders>
        </w:tblPrEx>
        <w:tc>
          <w:tcPr>
            <w:tcW w:w="4646" w:type="dxa"/>
            <w:gridSpan w:val="6"/>
            <w:tcBorders>
              <w:bottom w:val="single" w:sz="4" w:space="0" w:color="auto"/>
            </w:tcBorders>
            <w:shd w:val="clear" w:color="auto" w:fill="auto"/>
            <w:vAlign w:val="bottom"/>
          </w:tcPr>
          <w:p w:rsidR="00903DD1" w:rsidRPr="0038603A" w:rsidRDefault="00903DD1" w:rsidP="00F20FD4">
            <w:pPr>
              <w:tabs>
                <w:tab w:val="left" w:pos="4820"/>
              </w:tabs>
              <w:ind w:left="57"/>
              <w:rPr>
                <w:sz w:val="20"/>
                <w:szCs w:val="20"/>
              </w:rPr>
            </w:pPr>
          </w:p>
        </w:tc>
      </w:tr>
      <w:tr w:rsidR="00903DD1" w:rsidRPr="0038603A" w:rsidTr="00F20FD4">
        <w:tc>
          <w:tcPr>
            <w:tcW w:w="748" w:type="dxa"/>
            <w:gridSpan w:val="2"/>
            <w:shd w:val="clear" w:color="auto" w:fill="auto"/>
            <w:vAlign w:val="bottom"/>
          </w:tcPr>
          <w:p w:rsidR="00903DD1" w:rsidRPr="0038603A" w:rsidRDefault="00903DD1" w:rsidP="00F20FD4">
            <w:pPr>
              <w:tabs>
                <w:tab w:val="left" w:pos="4820"/>
              </w:tabs>
              <w:ind w:left="57"/>
              <w:rPr>
                <w:sz w:val="6"/>
                <w:szCs w:val="6"/>
              </w:rPr>
            </w:pPr>
          </w:p>
          <w:p w:rsidR="00903DD1" w:rsidRPr="0038603A" w:rsidRDefault="00903DD1" w:rsidP="00F20FD4">
            <w:pPr>
              <w:tabs>
                <w:tab w:val="left" w:pos="4820"/>
              </w:tabs>
              <w:ind w:left="57"/>
              <w:rPr>
                <w:sz w:val="20"/>
                <w:szCs w:val="20"/>
              </w:rPr>
            </w:pPr>
            <w:r w:rsidRPr="0038603A">
              <w:rPr>
                <w:sz w:val="20"/>
                <w:szCs w:val="20"/>
              </w:rPr>
              <w:t>от гр.</w:t>
            </w:r>
          </w:p>
        </w:tc>
        <w:tc>
          <w:tcPr>
            <w:tcW w:w="3898" w:type="dxa"/>
            <w:gridSpan w:val="4"/>
            <w:tcBorders>
              <w:bottom w:val="single" w:sz="4" w:space="0" w:color="auto"/>
            </w:tcBorders>
            <w:shd w:val="clear" w:color="auto" w:fill="auto"/>
            <w:vAlign w:val="bottom"/>
          </w:tcPr>
          <w:p w:rsidR="00903DD1" w:rsidRPr="0038603A" w:rsidRDefault="00903DD1" w:rsidP="00F20FD4">
            <w:pPr>
              <w:tabs>
                <w:tab w:val="left" w:pos="4820"/>
              </w:tabs>
              <w:ind w:left="57"/>
              <w:rPr>
                <w:sz w:val="20"/>
                <w:szCs w:val="20"/>
              </w:rPr>
            </w:pPr>
          </w:p>
        </w:tc>
      </w:tr>
      <w:tr w:rsidR="00903DD1" w:rsidRPr="0038603A" w:rsidTr="00F20FD4">
        <w:tc>
          <w:tcPr>
            <w:tcW w:w="4646" w:type="dxa"/>
            <w:gridSpan w:val="6"/>
            <w:shd w:val="clear" w:color="auto" w:fill="auto"/>
            <w:vAlign w:val="bottom"/>
          </w:tcPr>
          <w:p w:rsidR="00903DD1" w:rsidRPr="0038603A" w:rsidRDefault="00903DD1" w:rsidP="00F20FD4">
            <w:pPr>
              <w:tabs>
                <w:tab w:val="left" w:pos="4820"/>
              </w:tabs>
              <w:ind w:left="57"/>
              <w:jc w:val="center"/>
              <w:rPr>
                <w:sz w:val="16"/>
                <w:szCs w:val="16"/>
              </w:rPr>
            </w:pPr>
            <w:r w:rsidRPr="0038603A">
              <w:rPr>
                <w:sz w:val="16"/>
                <w:szCs w:val="16"/>
              </w:rPr>
              <w:t>(ФИО полностью)</w:t>
            </w:r>
          </w:p>
        </w:tc>
      </w:tr>
      <w:tr w:rsidR="00903DD1" w:rsidRPr="0038603A" w:rsidTr="00F20FD4">
        <w:tc>
          <w:tcPr>
            <w:tcW w:w="824" w:type="dxa"/>
            <w:gridSpan w:val="3"/>
            <w:shd w:val="clear" w:color="auto" w:fill="auto"/>
            <w:vAlign w:val="bottom"/>
          </w:tcPr>
          <w:p w:rsidR="00903DD1" w:rsidRPr="0038603A" w:rsidRDefault="00903DD1" w:rsidP="00F20FD4">
            <w:pPr>
              <w:tabs>
                <w:tab w:val="left" w:pos="4820"/>
              </w:tabs>
              <w:ind w:left="57"/>
              <w:rPr>
                <w:sz w:val="20"/>
                <w:szCs w:val="20"/>
              </w:rPr>
            </w:pPr>
            <w:r w:rsidRPr="0038603A">
              <w:rPr>
                <w:sz w:val="20"/>
                <w:szCs w:val="20"/>
              </w:rPr>
              <w:t>адрес</w:t>
            </w:r>
          </w:p>
        </w:tc>
        <w:tc>
          <w:tcPr>
            <w:tcW w:w="3822" w:type="dxa"/>
            <w:gridSpan w:val="3"/>
            <w:tcBorders>
              <w:bottom w:val="single" w:sz="4" w:space="0" w:color="auto"/>
            </w:tcBorders>
            <w:shd w:val="clear" w:color="auto" w:fill="auto"/>
            <w:vAlign w:val="bottom"/>
          </w:tcPr>
          <w:p w:rsidR="00903DD1" w:rsidRPr="0038603A" w:rsidRDefault="00903DD1" w:rsidP="00F20FD4">
            <w:pPr>
              <w:tabs>
                <w:tab w:val="left" w:pos="4820"/>
              </w:tabs>
              <w:ind w:left="57"/>
              <w:rPr>
                <w:sz w:val="20"/>
                <w:szCs w:val="20"/>
              </w:rPr>
            </w:pPr>
          </w:p>
        </w:tc>
      </w:tr>
      <w:tr w:rsidR="00903DD1" w:rsidRPr="0038603A" w:rsidTr="00F20FD4">
        <w:tc>
          <w:tcPr>
            <w:tcW w:w="1455" w:type="dxa"/>
            <w:gridSpan w:val="4"/>
            <w:shd w:val="clear" w:color="auto" w:fill="auto"/>
            <w:vAlign w:val="bottom"/>
          </w:tcPr>
          <w:p w:rsidR="00903DD1" w:rsidRPr="0038603A" w:rsidRDefault="00903DD1" w:rsidP="00F20FD4">
            <w:pPr>
              <w:tabs>
                <w:tab w:val="left" w:pos="4820"/>
              </w:tabs>
              <w:ind w:left="57"/>
              <w:rPr>
                <w:sz w:val="20"/>
                <w:szCs w:val="20"/>
              </w:rPr>
            </w:pPr>
            <w:r w:rsidRPr="0038603A">
              <w:rPr>
                <w:sz w:val="20"/>
                <w:szCs w:val="20"/>
              </w:rPr>
              <w:t>раб</w:t>
            </w:r>
            <w:proofErr w:type="gramStart"/>
            <w:r w:rsidRPr="0038603A">
              <w:rPr>
                <w:sz w:val="20"/>
                <w:szCs w:val="20"/>
              </w:rPr>
              <w:t>.</w:t>
            </w:r>
            <w:proofErr w:type="gramEnd"/>
            <w:r w:rsidRPr="0038603A">
              <w:rPr>
                <w:sz w:val="20"/>
                <w:szCs w:val="20"/>
              </w:rPr>
              <w:t>/</w:t>
            </w:r>
            <w:proofErr w:type="gramStart"/>
            <w:r w:rsidRPr="0038603A">
              <w:rPr>
                <w:sz w:val="20"/>
                <w:szCs w:val="20"/>
              </w:rPr>
              <w:t>д</w:t>
            </w:r>
            <w:proofErr w:type="gramEnd"/>
            <w:r w:rsidRPr="0038603A">
              <w:rPr>
                <w:sz w:val="20"/>
                <w:szCs w:val="20"/>
              </w:rPr>
              <w:t>ом. тел.</w:t>
            </w:r>
          </w:p>
        </w:tc>
        <w:tc>
          <w:tcPr>
            <w:tcW w:w="3191" w:type="dxa"/>
            <w:gridSpan w:val="2"/>
            <w:tcBorders>
              <w:bottom w:val="single" w:sz="4" w:space="0" w:color="auto"/>
            </w:tcBorders>
            <w:shd w:val="clear" w:color="auto" w:fill="auto"/>
            <w:vAlign w:val="bottom"/>
          </w:tcPr>
          <w:p w:rsidR="00903DD1" w:rsidRPr="0038603A" w:rsidRDefault="00903DD1" w:rsidP="00F20FD4">
            <w:pPr>
              <w:tabs>
                <w:tab w:val="left" w:pos="4820"/>
              </w:tabs>
              <w:ind w:left="57"/>
              <w:rPr>
                <w:sz w:val="20"/>
                <w:szCs w:val="20"/>
              </w:rPr>
            </w:pPr>
          </w:p>
        </w:tc>
      </w:tr>
      <w:tr w:rsidR="00903DD1" w:rsidRPr="0038603A" w:rsidTr="00F20FD4">
        <w:tc>
          <w:tcPr>
            <w:tcW w:w="601" w:type="dxa"/>
            <w:shd w:val="clear" w:color="auto" w:fill="auto"/>
            <w:vAlign w:val="bottom"/>
          </w:tcPr>
          <w:p w:rsidR="00903DD1" w:rsidRPr="0038603A" w:rsidRDefault="00903DD1" w:rsidP="00F20FD4">
            <w:pPr>
              <w:tabs>
                <w:tab w:val="left" w:pos="4820"/>
              </w:tabs>
              <w:ind w:left="57"/>
              <w:rPr>
                <w:sz w:val="20"/>
                <w:szCs w:val="20"/>
              </w:rPr>
            </w:pPr>
            <w:r w:rsidRPr="0038603A">
              <w:rPr>
                <w:sz w:val="20"/>
                <w:szCs w:val="20"/>
              </w:rPr>
              <w:t>сот.</w:t>
            </w:r>
          </w:p>
        </w:tc>
        <w:tc>
          <w:tcPr>
            <w:tcW w:w="4045" w:type="dxa"/>
            <w:gridSpan w:val="5"/>
            <w:tcBorders>
              <w:bottom w:val="single" w:sz="4" w:space="0" w:color="auto"/>
            </w:tcBorders>
            <w:shd w:val="clear" w:color="auto" w:fill="auto"/>
            <w:vAlign w:val="bottom"/>
          </w:tcPr>
          <w:p w:rsidR="00903DD1" w:rsidRPr="0038603A" w:rsidRDefault="00903DD1" w:rsidP="00F20FD4">
            <w:pPr>
              <w:tabs>
                <w:tab w:val="left" w:pos="4820"/>
              </w:tabs>
              <w:ind w:left="57"/>
              <w:rPr>
                <w:sz w:val="20"/>
                <w:szCs w:val="20"/>
              </w:rPr>
            </w:pPr>
          </w:p>
        </w:tc>
      </w:tr>
    </w:tbl>
    <w:p w:rsidR="00903DD1" w:rsidRPr="0038603A" w:rsidRDefault="00903DD1" w:rsidP="00903DD1">
      <w:pPr>
        <w:jc w:val="center"/>
        <w:rPr>
          <w:sz w:val="20"/>
          <w:szCs w:val="20"/>
        </w:rPr>
      </w:pPr>
    </w:p>
    <w:p w:rsidR="00903DD1" w:rsidRPr="0038603A" w:rsidRDefault="00903DD1" w:rsidP="00903DD1">
      <w:pPr>
        <w:jc w:val="center"/>
        <w:rPr>
          <w:b/>
          <w:bCs/>
          <w:sz w:val="22"/>
          <w:szCs w:val="22"/>
        </w:rPr>
      </w:pPr>
      <w:r w:rsidRPr="0038603A">
        <w:rPr>
          <w:b/>
          <w:bCs/>
          <w:sz w:val="22"/>
          <w:szCs w:val="22"/>
        </w:rPr>
        <w:t>ЗАЯВЛЕНИЕ</w:t>
      </w:r>
    </w:p>
    <w:p w:rsidR="00903DD1" w:rsidRPr="0038603A" w:rsidRDefault="00903DD1" w:rsidP="00903DD1">
      <w:pPr>
        <w:jc w:val="center"/>
        <w:rPr>
          <w:b/>
          <w:bCs/>
          <w:sz w:val="22"/>
          <w:szCs w:val="22"/>
        </w:rPr>
      </w:pPr>
      <w:r w:rsidRPr="0038603A">
        <w:rPr>
          <w:b/>
          <w:bCs/>
          <w:sz w:val="22"/>
          <w:szCs w:val="22"/>
        </w:rPr>
        <w:t>о принятии на учёт граждан в качестве нуждающихся в получении жилых помещений</w:t>
      </w:r>
    </w:p>
    <w:p w:rsidR="00903DD1" w:rsidRPr="0038603A" w:rsidRDefault="00903DD1" w:rsidP="00903DD1">
      <w:pPr>
        <w:jc w:val="center"/>
        <w:rPr>
          <w:sz w:val="20"/>
          <w:szCs w:val="20"/>
        </w:rPr>
      </w:pPr>
    </w:p>
    <w:tbl>
      <w:tblPr>
        <w:tblW w:w="9923" w:type="dxa"/>
        <w:tblInd w:w="-34" w:type="dxa"/>
        <w:tblLayout w:type="fixed"/>
        <w:tblLook w:val="01E0"/>
      </w:tblPr>
      <w:tblGrid>
        <w:gridCol w:w="1276"/>
        <w:gridCol w:w="1587"/>
        <w:gridCol w:w="744"/>
        <w:gridCol w:w="6316"/>
      </w:tblGrid>
      <w:tr w:rsidR="00903DD1" w:rsidRPr="0038603A" w:rsidTr="00F20FD4">
        <w:tc>
          <w:tcPr>
            <w:tcW w:w="3607" w:type="dxa"/>
            <w:gridSpan w:val="3"/>
            <w:shd w:val="clear" w:color="auto" w:fill="auto"/>
            <w:vAlign w:val="bottom"/>
          </w:tcPr>
          <w:p w:rsidR="00903DD1" w:rsidRPr="0038603A" w:rsidRDefault="00903DD1" w:rsidP="00F20FD4">
            <w:pPr>
              <w:rPr>
                <w:sz w:val="20"/>
                <w:szCs w:val="20"/>
              </w:rPr>
            </w:pPr>
            <w:r>
              <w:rPr>
                <w:sz w:val="20"/>
                <w:szCs w:val="20"/>
              </w:rPr>
              <w:t xml:space="preserve">          </w:t>
            </w:r>
            <w:r w:rsidRPr="0038603A">
              <w:rPr>
                <w:sz w:val="20"/>
                <w:szCs w:val="20"/>
              </w:rPr>
              <w:t>Прошу принять меня (ФИО)</w:t>
            </w:r>
          </w:p>
        </w:tc>
        <w:tc>
          <w:tcPr>
            <w:tcW w:w="6316" w:type="dxa"/>
            <w:shd w:val="clear" w:color="auto" w:fill="auto"/>
            <w:vAlign w:val="bottom"/>
          </w:tcPr>
          <w:p w:rsidR="00903DD1" w:rsidRPr="0038603A" w:rsidRDefault="00903DD1" w:rsidP="00F20FD4">
            <w:pPr>
              <w:rPr>
                <w:sz w:val="20"/>
                <w:szCs w:val="20"/>
              </w:rPr>
            </w:pPr>
            <w:r>
              <w:rPr>
                <w:sz w:val="20"/>
                <w:szCs w:val="20"/>
              </w:rPr>
              <w:t>____________________________________________________________</w:t>
            </w:r>
            <w:r w:rsidRPr="0038603A">
              <w:rPr>
                <w:sz w:val="20"/>
                <w:szCs w:val="20"/>
              </w:rPr>
              <w:t>,</w:t>
            </w:r>
          </w:p>
        </w:tc>
      </w:tr>
      <w:tr w:rsidR="00903DD1" w:rsidRPr="0038603A" w:rsidTr="00F20FD4">
        <w:tc>
          <w:tcPr>
            <w:tcW w:w="1276" w:type="dxa"/>
            <w:shd w:val="clear" w:color="auto" w:fill="auto"/>
            <w:vAlign w:val="bottom"/>
          </w:tcPr>
          <w:p w:rsidR="00903DD1" w:rsidRPr="0038603A" w:rsidRDefault="00903DD1" w:rsidP="00F20FD4">
            <w:pPr>
              <w:tabs>
                <w:tab w:val="left" w:pos="159"/>
              </w:tabs>
              <w:ind w:left="176" w:hanging="176"/>
              <w:rPr>
                <w:sz w:val="20"/>
                <w:szCs w:val="20"/>
              </w:rPr>
            </w:pPr>
            <w:r>
              <w:rPr>
                <w:sz w:val="20"/>
                <w:szCs w:val="20"/>
              </w:rPr>
              <w:t xml:space="preserve"> </w:t>
            </w:r>
            <w:r w:rsidRPr="0038603A">
              <w:rPr>
                <w:sz w:val="20"/>
                <w:szCs w:val="20"/>
              </w:rPr>
              <w:t>паспорт</w:t>
            </w:r>
          </w:p>
        </w:tc>
        <w:tc>
          <w:tcPr>
            <w:tcW w:w="1587" w:type="dxa"/>
            <w:shd w:val="clear" w:color="auto" w:fill="auto"/>
            <w:vAlign w:val="bottom"/>
          </w:tcPr>
          <w:p w:rsidR="00903DD1" w:rsidRPr="0038603A" w:rsidRDefault="00903DD1" w:rsidP="00F20FD4">
            <w:pPr>
              <w:rPr>
                <w:sz w:val="20"/>
                <w:szCs w:val="20"/>
              </w:rPr>
            </w:pPr>
            <w:r>
              <w:rPr>
                <w:sz w:val="20"/>
                <w:szCs w:val="20"/>
              </w:rPr>
              <w:t>_____________</w:t>
            </w:r>
          </w:p>
        </w:tc>
        <w:tc>
          <w:tcPr>
            <w:tcW w:w="744" w:type="dxa"/>
            <w:shd w:val="clear" w:color="auto" w:fill="auto"/>
            <w:vAlign w:val="bottom"/>
          </w:tcPr>
          <w:p w:rsidR="00903DD1" w:rsidRPr="0038603A" w:rsidRDefault="00903DD1" w:rsidP="00F20FD4">
            <w:pPr>
              <w:ind w:left="-118"/>
              <w:jc w:val="center"/>
              <w:rPr>
                <w:sz w:val="20"/>
                <w:szCs w:val="20"/>
              </w:rPr>
            </w:pPr>
            <w:r w:rsidRPr="0038603A">
              <w:rPr>
                <w:sz w:val="20"/>
                <w:szCs w:val="20"/>
              </w:rPr>
              <w:t>выдан</w:t>
            </w:r>
          </w:p>
        </w:tc>
        <w:tc>
          <w:tcPr>
            <w:tcW w:w="6316" w:type="dxa"/>
            <w:shd w:val="clear" w:color="auto" w:fill="auto"/>
            <w:vAlign w:val="bottom"/>
          </w:tcPr>
          <w:p w:rsidR="00903DD1" w:rsidRPr="0038603A" w:rsidRDefault="00903DD1" w:rsidP="00F20FD4">
            <w:pPr>
              <w:rPr>
                <w:sz w:val="20"/>
                <w:szCs w:val="20"/>
              </w:rPr>
            </w:pPr>
            <w:r>
              <w:rPr>
                <w:sz w:val="20"/>
                <w:szCs w:val="20"/>
              </w:rPr>
              <w:t>_____________________________________________________________</w:t>
            </w:r>
          </w:p>
        </w:tc>
      </w:tr>
    </w:tbl>
    <w:p w:rsidR="00903DD1" w:rsidRPr="0038603A" w:rsidRDefault="00903DD1" w:rsidP="00903DD1">
      <w:pPr>
        <w:rPr>
          <w:sz w:val="20"/>
          <w:szCs w:val="20"/>
        </w:rPr>
      </w:pPr>
    </w:p>
    <w:p w:rsidR="00903DD1" w:rsidRPr="0038603A" w:rsidRDefault="00903DD1" w:rsidP="00903DD1">
      <w:pPr>
        <w:pBdr>
          <w:top w:val="single" w:sz="4" w:space="1" w:color="auto"/>
        </w:pBdr>
        <w:ind w:left="240"/>
        <w:rPr>
          <w:sz w:val="2"/>
          <w:szCs w:val="2"/>
        </w:rPr>
      </w:pPr>
    </w:p>
    <w:p w:rsidR="00903DD1" w:rsidRPr="0038603A" w:rsidRDefault="00903DD1" w:rsidP="00903DD1">
      <w:pPr>
        <w:rPr>
          <w:sz w:val="20"/>
          <w:szCs w:val="20"/>
        </w:rPr>
      </w:pPr>
      <w:r w:rsidRPr="0038603A">
        <w:rPr>
          <w:sz w:val="20"/>
          <w:szCs w:val="20"/>
        </w:rPr>
        <w:t xml:space="preserve">на учёт в качестве </w:t>
      </w:r>
      <w:proofErr w:type="gramStart"/>
      <w:r w:rsidRPr="0038603A">
        <w:rPr>
          <w:sz w:val="20"/>
          <w:szCs w:val="20"/>
        </w:rPr>
        <w:t>нуждающегося</w:t>
      </w:r>
      <w:proofErr w:type="gramEnd"/>
      <w:r w:rsidRPr="0038603A">
        <w:rPr>
          <w:sz w:val="20"/>
          <w:szCs w:val="20"/>
        </w:rPr>
        <w:t xml:space="preserve"> в</w:t>
      </w:r>
      <w:r>
        <w:rPr>
          <w:sz w:val="20"/>
          <w:szCs w:val="20"/>
        </w:rPr>
        <w:t xml:space="preserve"> жилых помещениях</w:t>
      </w:r>
      <w:r w:rsidRPr="0038603A">
        <w:rPr>
          <w:sz w:val="20"/>
          <w:szCs w:val="20"/>
        </w:rPr>
        <w:t>,</w:t>
      </w:r>
    </w:p>
    <w:tbl>
      <w:tblPr>
        <w:tblW w:w="9923" w:type="dxa"/>
        <w:tblInd w:w="-34" w:type="dxa"/>
        <w:tblLook w:val="01E0"/>
      </w:tblPr>
      <w:tblGrid>
        <w:gridCol w:w="2524"/>
        <w:gridCol w:w="7116"/>
        <w:gridCol w:w="283"/>
      </w:tblGrid>
      <w:tr w:rsidR="00903DD1" w:rsidRPr="0038603A" w:rsidTr="00F20FD4">
        <w:tc>
          <w:tcPr>
            <w:tcW w:w="2552" w:type="dxa"/>
            <w:shd w:val="clear" w:color="auto" w:fill="auto"/>
            <w:vAlign w:val="bottom"/>
          </w:tcPr>
          <w:p w:rsidR="00903DD1" w:rsidRPr="0038603A" w:rsidRDefault="00903DD1" w:rsidP="00F20FD4">
            <w:pPr>
              <w:rPr>
                <w:sz w:val="20"/>
                <w:szCs w:val="20"/>
              </w:rPr>
            </w:pPr>
            <w:r>
              <w:rPr>
                <w:sz w:val="20"/>
                <w:szCs w:val="20"/>
              </w:rPr>
              <w:t xml:space="preserve"> </w:t>
            </w:r>
            <w:proofErr w:type="gramStart"/>
            <w:r w:rsidRPr="0038603A">
              <w:rPr>
                <w:sz w:val="20"/>
                <w:szCs w:val="20"/>
              </w:rPr>
              <w:t>проживающего</w:t>
            </w:r>
            <w:proofErr w:type="gramEnd"/>
            <w:r w:rsidRPr="0038603A">
              <w:rPr>
                <w:sz w:val="20"/>
                <w:szCs w:val="20"/>
              </w:rPr>
              <w:t xml:space="preserve"> по адресу:</w:t>
            </w:r>
          </w:p>
        </w:tc>
        <w:tc>
          <w:tcPr>
            <w:tcW w:w="7088" w:type="dxa"/>
            <w:shd w:val="clear" w:color="auto" w:fill="auto"/>
            <w:vAlign w:val="bottom"/>
          </w:tcPr>
          <w:p w:rsidR="00903DD1" w:rsidRPr="0038603A" w:rsidRDefault="00903DD1" w:rsidP="00F20FD4">
            <w:pPr>
              <w:rPr>
                <w:sz w:val="20"/>
                <w:szCs w:val="20"/>
              </w:rPr>
            </w:pPr>
            <w:r>
              <w:rPr>
                <w:sz w:val="20"/>
                <w:szCs w:val="20"/>
              </w:rPr>
              <w:t>_____________________________________________________________________</w:t>
            </w:r>
          </w:p>
        </w:tc>
        <w:tc>
          <w:tcPr>
            <w:tcW w:w="283" w:type="dxa"/>
            <w:shd w:val="clear" w:color="auto" w:fill="auto"/>
            <w:vAlign w:val="bottom"/>
          </w:tcPr>
          <w:p w:rsidR="00903DD1" w:rsidRPr="0038603A" w:rsidRDefault="00903DD1" w:rsidP="00F20FD4">
            <w:pPr>
              <w:rPr>
                <w:sz w:val="20"/>
                <w:szCs w:val="20"/>
              </w:rPr>
            </w:pPr>
            <w:r w:rsidRPr="0038603A">
              <w:rPr>
                <w:sz w:val="20"/>
                <w:szCs w:val="20"/>
              </w:rPr>
              <w:t>,</w:t>
            </w:r>
          </w:p>
        </w:tc>
      </w:tr>
    </w:tbl>
    <w:p w:rsidR="00903DD1" w:rsidRDefault="00903DD1" w:rsidP="00903DD1">
      <w:pPr>
        <w:rPr>
          <w:sz w:val="20"/>
          <w:szCs w:val="20"/>
        </w:rPr>
      </w:pPr>
      <w:r w:rsidRPr="0038603A">
        <w:rPr>
          <w:sz w:val="20"/>
          <w:szCs w:val="20"/>
        </w:rPr>
        <w:t>с составом семьи: (Ф.И.О., родственные отношения)</w:t>
      </w:r>
    </w:p>
    <w:p w:rsidR="00903DD1" w:rsidRPr="0038603A" w:rsidRDefault="00903DD1" w:rsidP="00903DD1">
      <w:pPr>
        <w:ind w:left="240"/>
        <w:rPr>
          <w:sz w:val="20"/>
          <w:szCs w:val="20"/>
        </w:rPr>
      </w:pPr>
    </w:p>
    <w:p w:rsidR="00903DD1" w:rsidRPr="0038603A" w:rsidRDefault="00903DD1" w:rsidP="00903DD1">
      <w:pPr>
        <w:pBdr>
          <w:top w:val="single" w:sz="4" w:space="1" w:color="auto"/>
        </w:pBdr>
        <w:rPr>
          <w:sz w:val="20"/>
          <w:szCs w:val="20"/>
        </w:rPr>
      </w:pPr>
    </w:p>
    <w:p w:rsidR="00903DD1" w:rsidRPr="0038603A" w:rsidRDefault="00903DD1" w:rsidP="00903DD1">
      <w:pPr>
        <w:pBdr>
          <w:top w:val="single" w:sz="4" w:space="0" w:color="auto"/>
        </w:pBdr>
        <w:rPr>
          <w:sz w:val="20"/>
          <w:szCs w:val="20"/>
        </w:rPr>
      </w:pPr>
    </w:p>
    <w:p w:rsidR="00903DD1" w:rsidRPr="0038603A" w:rsidRDefault="00903DD1" w:rsidP="00903DD1">
      <w:pPr>
        <w:pBdr>
          <w:top w:val="single" w:sz="4" w:space="1" w:color="auto"/>
        </w:pBdr>
        <w:ind w:firstLine="240"/>
        <w:rPr>
          <w:sz w:val="26"/>
          <w:szCs w:val="26"/>
        </w:rPr>
      </w:pPr>
    </w:p>
    <w:tbl>
      <w:tblPr>
        <w:tblW w:w="0" w:type="auto"/>
        <w:tblLook w:val="01E0"/>
      </w:tblPr>
      <w:tblGrid>
        <w:gridCol w:w="1668"/>
        <w:gridCol w:w="858"/>
        <w:gridCol w:w="3536"/>
        <w:gridCol w:w="3962"/>
      </w:tblGrid>
      <w:tr w:rsidR="00903DD1" w:rsidRPr="0038603A" w:rsidTr="00F20FD4">
        <w:tc>
          <w:tcPr>
            <w:tcW w:w="1668" w:type="dxa"/>
            <w:shd w:val="clear" w:color="auto" w:fill="auto"/>
            <w:vAlign w:val="bottom"/>
          </w:tcPr>
          <w:p w:rsidR="00903DD1" w:rsidRPr="0038603A" w:rsidRDefault="00903DD1" w:rsidP="00F20FD4">
            <w:pPr>
              <w:tabs>
                <w:tab w:val="left" w:pos="338"/>
              </w:tabs>
              <w:rPr>
                <w:sz w:val="20"/>
                <w:szCs w:val="20"/>
              </w:rPr>
            </w:pPr>
            <w:r>
              <w:rPr>
                <w:sz w:val="20"/>
                <w:szCs w:val="20"/>
              </w:rPr>
              <w:t xml:space="preserve">     </w:t>
            </w:r>
            <w:r w:rsidRPr="0038603A">
              <w:rPr>
                <w:sz w:val="20"/>
                <w:szCs w:val="20"/>
              </w:rPr>
              <w:t xml:space="preserve">Я с семьей </w:t>
            </w:r>
            <w:proofErr w:type="gramStart"/>
            <w:r w:rsidRPr="0038603A">
              <w:rPr>
                <w:sz w:val="20"/>
                <w:szCs w:val="20"/>
              </w:rPr>
              <w:t>из</w:t>
            </w:r>
            <w:proofErr w:type="gramEnd"/>
          </w:p>
        </w:tc>
        <w:tc>
          <w:tcPr>
            <w:tcW w:w="858" w:type="dxa"/>
            <w:tcBorders>
              <w:bottom w:val="single" w:sz="4" w:space="0" w:color="auto"/>
            </w:tcBorders>
            <w:shd w:val="clear" w:color="auto" w:fill="auto"/>
            <w:vAlign w:val="bottom"/>
          </w:tcPr>
          <w:p w:rsidR="00903DD1" w:rsidRPr="0038603A" w:rsidRDefault="00903DD1" w:rsidP="00F20FD4">
            <w:pPr>
              <w:ind w:left="-122"/>
              <w:rPr>
                <w:sz w:val="20"/>
                <w:szCs w:val="20"/>
              </w:rPr>
            </w:pPr>
          </w:p>
        </w:tc>
        <w:tc>
          <w:tcPr>
            <w:tcW w:w="3536" w:type="dxa"/>
            <w:shd w:val="clear" w:color="auto" w:fill="auto"/>
            <w:vAlign w:val="bottom"/>
          </w:tcPr>
          <w:p w:rsidR="00903DD1" w:rsidRPr="0038603A" w:rsidRDefault="00903DD1" w:rsidP="00F20FD4">
            <w:pPr>
              <w:ind w:left="-122"/>
              <w:jc w:val="center"/>
              <w:rPr>
                <w:sz w:val="20"/>
                <w:szCs w:val="20"/>
              </w:rPr>
            </w:pPr>
            <w:r w:rsidRPr="0038603A">
              <w:rPr>
                <w:sz w:val="20"/>
                <w:szCs w:val="20"/>
              </w:rPr>
              <w:t>человек занимаю по указанному адресу:</w:t>
            </w:r>
          </w:p>
        </w:tc>
        <w:tc>
          <w:tcPr>
            <w:tcW w:w="3962" w:type="dxa"/>
            <w:tcBorders>
              <w:bottom w:val="single" w:sz="4" w:space="0" w:color="auto"/>
            </w:tcBorders>
            <w:shd w:val="clear" w:color="auto" w:fill="auto"/>
            <w:vAlign w:val="bottom"/>
          </w:tcPr>
          <w:p w:rsidR="00903DD1" w:rsidRPr="0038603A" w:rsidRDefault="00903DD1" w:rsidP="00F20FD4">
            <w:pPr>
              <w:ind w:left="-122"/>
              <w:rPr>
                <w:sz w:val="20"/>
                <w:szCs w:val="20"/>
              </w:rPr>
            </w:pPr>
          </w:p>
        </w:tc>
      </w:tr>
    </w:tbl>
    <w:p w:rsidR="00903DD1" w:rsidRPr="0038603A" w:rsidRDefault="00903DD1" w:rsidP="00903DD1">
      <w:pPr>
        <w:rPr>
          <w:sz w:val="20"/>
          <w:szCs w:val="20"/>
        </w:rPr>
      </w:pPr>
    </w:p>
    <w:p w:rsidR="00903DD1" w:rsidRPr="0038603A" w:rsidRDefault="00903DD1" w:rsidP="00903DD1">
      <w:pPr>
        <w:pBdr>
          <w:top w:val="single" w:sz="4" w:space="1" w:color="auto"/>
        </w:pBdr>
        <w:rPr>
          <w:sz w:val="2"/>
          <w:szCs w:val="2"/>
        </w:rPr>
      </w:pPr>
    </w:p>
    <w:p w:rsidR="00903DD1" w:rsidRPr="0038603A" w:rsidRDefault="00903DD1" w:rsidP="00903DD1">
      <w:pPr>
        <w:jc w:val="center"/>
        <w:rPr>
          <w:sz w:val="16"/>
          <w:szCs w:val="16"/>
        </w:rPr>
      </w:pPr>
      <w:r w:rsidRPr="0038603A">
        <w:rPr>
          <w:sz w:val="16"/>
          <w:szCs w:val="16"/>
        </w:rPr>
        <w:t>(указать тип площади и ее размеры)</w:t>
      </w:r>
    </w:p>
    <w:p w:rsidR="00903DD1" w:rsidRPr="0038603A" w:rsidRDefault="00903DD1" w:rsidP="00903DD1">
      <w:pPr>
        <w:jc w:val="center"/>
        <w:rPr>
          <w:sz w:val="20"/>
          <w:szCs w:val="20"/>
        </w:rPr>
      </w:pPr>
    </w:p>
    <w:tbl>
      <w:tblPr>
        <w:tblW w:w="9923" w:type="dxa"/>
        <w:tblInd w:w="40" w:type="dxa"/>
        <w:tblLayout w:type="fixed"/>
        <w:tblCellMar>
          <w:left w:w="40" w:type="dxa"/>
          <w:right w:w="40" w:type="dxa"/>
        </w:tblCellMar>
        <w:tblLook w:val="0000"/>
      </w:tblPr>
      <w:tblGrid>
        <w:gridCol w:w="630"/>
        <w:gridCol w:w="2631"/>
        <w:gridCol w:w="1417"/>
        <w:gridCol w:w="2126"/>
        <w:gridCol w:w="1843"/>
        <w:gridCol w:w="1276"/>
      </w:tblGrid>
      <w:tr w:rsidR="00903DD1" w:rsidRPr="0038603A" w:rsidTr="00F20FD4">
        <w:trPr>
          <w:trHeight w:val="394"/>
        </w:trPr>
        <w:tc>
          <w:tcPr>
            <w:tcW w:w="630" w:type="dxa"/>
            <w:tcBorders>
              <w:top w:val="single" w:sz="6" w:space="0" w:color="auto"/>
              <w:left w:val="single" w:sz="6" w:space="0" w:color="auto"/>
              <w:bottom w:val="single" w:sz="6" w:space="0" w:color="auto"/>
              <w:right w:val="single" w:sz="6" w:space="0" w:color="auto"/>
            </w:tcBorders>
            <w:vAlign w:val="center"/>
          </w:tcPr>
          <w:p w:rsidR="00903DD1" w:rsidRPr="0038603A" w:rsidRDefault="00903DD1" w:rsidP="00F20FD4">
            <w:pPr>
              <w:jc w:val="center"/>
              <w:rPr>
                <w:sz w:val="21"/>
                <w:szCs w:val="21"/>
              </w:rPr>
            </w:pPr>
            <w:r w:rsidRPr="0038603A">
              <w:rPr>
                <w:sz w:val="21"/>
                <w:szCs w:val="21"/>
              </w:rPr>
              <w:t xml:space="preserve">№ </w:t>
            </w:r>
            <w:proofErr w:type="spellStart"/>
            <w:proofErr w:type="gramStart"/>
            <w:r w:rsidRPr="0038603A">
              <w:rPr>
                <w:sz w:val="21"/>
                <w:szCs w:val="21"/>
              </w:rPr>
              <w:t>п</w:t>
            </w:r>
            <w:proofErr w:type="spellEnd"/>
            <w:proofErr w:type="gramEnd"/>
            <w:r w:rsidRPr="0038603A">
              <w:rPr>
                <w:sz w:val="21"/>
                <w:szCs w:val="21"/>
              </w:rPr>
              <w:t>/</w:t>
            </w:r>
            <w:proofErr w:type="spellStart"/>
            <w:r w:rsidRPr="0038603A">
              <w:rPr>
                <w:sz w:val="21"/>
                <w:szCs w:val="21"/>
              </w:rPr>
              <w:t>п</w:t>
            </w:r>
            <w:proofErr w:type="spellEnd"/>
          </w:p>
        </w:tc>
        <w:tc>
          <w:tcPr>
            <w:tcW w:w="2631" w:type="dxa"/>
            <w:tcBorders>
              <w:top w:val="single" w:sz="6" w:space="0" w:color="auto"/>
              <w:left w:val="single" w:sz="6" w:space="0" w:color="auto"/>
              <w:bottom w:val="single" w:sz="6" w:space="0" w:color="auto"/>
              <w:right w:val="single" w:sz="6" w:space="0" w:color="auto"/>
            </w:tcBorders>
            <w:vAlign w:val="center"/>
          </w:tcPr>
          <w:p w:rsidR="00903DD1" w:rsidRPr="0038603A" w:rsidRDefault="00903DD1" w:rsidP="00F20FD4">
            <w:pPr>
              <w:jc w:val="center"/>
              <w:rPr>
                <w:sz w:val="21"/>
                <w:szCs w:val="21"/>
              </w:rPr>
            </w:pPr>
            <w:r w:rsidRPr="0038603A">
              <w:rPr>
                <w:sz w:val="21"/>
                <w:szCs w:val="21"/>
              </w:rPr>
              <w:t>Ф.И.О. гражданина-заявителя,</w:t>
            </w:r>
          </w:p>
          <w:p w:rsidR="00903DD1" w:rsidRPr="0038603A" w:rsidRDefault="00903DD1" w:rsidP="00F20FD4">
            <w:pPr>
              <w:jc w:val="center"/>
              <w:rPr>
                <w:sz w:val="21"/>
                <w:szCs w:val="21"/>
              </w:rPr>
            </w:pPr>
            <w:r w:rsidRPr="0038603A">
              <w:rPr>
                <w:sz w:val="21"/>
                <w:szCs w:val="21"/>
              </w:rPr>
              <w:t>членов семьи</w:t>
            </w:r>
          </w:p>
        </w:tc>
        <w:tc>
          <w:tcPr>
            <w:tcW w:w="1417" w:type="dxa"/>
            <w:tcBorders>
              <w:top w:val="single" w:sz="6" w:space="0" w:color="auto"/>
              <w:left w:val="single" w:sz="6" w:space="0" w:color="auto"/>
              <w:bottom w:val="single" w:sz="6" w:space="0" w:color="auto"/>
              <w:right w:val="single" w:sz="6" w:space="0" w:color="auto"/>
            </w:tcBorders>
            <w:vAlign w:val="center"/>
          </w:tcPr>
          <w:p w:rsidR="00903DD1" w:rsidRPr="0038603A" w:rsidRDefault="00903DD1" w:rsidP="00F20FD4">
            <w:pPr>
              <w:jc w:val="center"/>
              <w:rPr>
                <w:sz w:val="21"/>
                <w:szCs w:val="21"/>
              </w:rPr>
            </w:pPr>
            <w:r w:rsidRPr="0038603A">
              <w:rPr>
                <w:sz w:val="21"/>
                <w:szCs w:val="21"/>
              </w:rPr>
              <w:t>Родственные отношения</w:t>
            </w:r>
          </w:p>
        </w:tc>
        <w:tc>
          <w:tcPr>
            <w:tcW w:w="2126" w:type="dxa"/>
            <w:tcBorders>
              <w:top w:val="single" w:sz="6" w:space="0" w:color="auto"/>
              <w:left w:val="single" w:sz="6" w:space="0" w:color="auto"/>
              <w:bottom w:val="single" w:sz="6" w:space="0" w:color="auto"/>
              <w:right w:val="single" w:sz="6" w:space="0" w:color="auto"/>
            </w:tcBorders>
            <w:vAlign w:val="center"/>
          </w:tcPr>
          <w:p w:rsidR="00903DD1" w:rsidRPr="0038603A" w:rsidRDefault="00903DD1" w:rsidP="00F20FD4">
            <w:pPr>
              <w:jc w:val="center"/>
              <w:rPr>
                <w:sz w:val="21"/>
                <w:szCs w:val="21"/>
              </w:rPr>
            </w:pPr>
            <w:r w:rsidRPr="0038603A">
              <w:rPr>
                <w:sz w:val="21"/>
                <w:szCs w:val="21"/>
              </w:rPr>
              <w:t>Адрес</w:t>
            </w:r>
          </w:p>
        </w:tc>
        <w:tc>
          <w:tcPr>
            <w:tcW w:w="1843" w:type="dxa"/>
            <w:tcBorders>
              <w:top w:val="single" w:sz="6" w:space="0" w:color="auto"/>
              <w:left w:val="single" w:sz="6" w:space="0" w:color="auto"/>
              <w:bottom w:val="single" w:sz="6" w:space="0" w:color="auto"/>
              <w:right w:val="single" w:sz="6" w:space="0" w:color="auto"/>
            </w:tcBorders>
            <w:vAlign w:val="center"/>
          </w:tcPr>
          <w:p w:rsidR="00903DD1" w:rsidRPr="0038603A" w:rsidRDefault="00903DD1" w:rsidP="00F20FD4">
            <w:pPr>
              <w:jc w:val="center"/>
              <w:rPr>
                <w:sz w:val="21"/>
                <w:szCs w:val="21"/>
              </w:rPr>
            </w:pPr>
            <w:r w:rsidRPr="0038603A">
              <w:rPr>
                <w:sz w:val="21"/>
                <w:szCs w:val="21"/>
              </w:rPr>
              <w:t>ИНН заявителя, членов семьи</w:t>
            </w:r>
          </w:p>
        </w:tc>
        <w:tc>
          <w:tcPr>
            <w:tcW w:w="1276" w:type="dxa"/>
            <w:tcBorders>
              <w:top w:val="single" w:sz="6" w:space="0" w:color="auto"/>
              <w:left w:val="single" w:sz="6" w:space="0" w:color="auto"/>
              <w:bottom w:val="single" w:sz="6" w:space="0" w:color="auto"/>
              <w:right w:val="single" w:sz="6" w:space="0" w:color="auto"/>
            </w:tcBorders>
            <w:vAlign w:val="center"/>
          </w:tcPr>
          <w:p w:rsidR="00903DD1" w:rsidRPr="0038603A" w:rsidRDefault="00903DD1" w:rsidP="00F20FD4">
            <w:pPr>
              <w:jc w:val="center"/>
              <w:rPr>
                <w:sz w:val="21"/>
                <w:szCs w:val="21"/>
              </w:rPr>
            </w:pPr>
            <w:r w:rsidRPr="0038603A">
              <w:rPr>
                <w:sz w:val="21"/>
                <w:szCs w:val="21"/>
              </w:rPr>
              <w:t>Общая площадь</w:t>
            </w:r>
          </w:p>
        </w:tc>
      </w:tr>
      <w:tr w:rsidR="00903DD1" w:rsidRPr="0038603A" w:rsidTr="00F20FD4">
        <w:trPr>
          <w:trHeight w:val="226"/>
        </w:trPr>
        <w:tc>
          <w:tcPr>
            <w:tcW w:w="630" w:type="dxa"/>
            <w:tcBorders>
              <w:top w:val="single" w:sz="6" w:space="0" w:color="auto"/>
              <w:left w:val="single" w:sz="6" w:space="0" w:color="auto"/>
              <w:bottom w:val="single" w:sz="6" w:space="0" w:color="auto"/>
              <w:right w:val="single" w:sz="6" w:space="0" w:color="auto"/>
            </w:tcBorders>
          </w:tcPr>
          <w:p w:rsidR="00903DD1" w:rsidRPr="0038603A" w:rsidRDefault="00903DD1" w:rsidP="00F20FD4">
            <w:pPr>
              <w:rPr>
                <w:sz w:val="21"/>
                <w:szCs w:val="21"/>
              </w:rPr>
            </w:pPr>
          </w:p>
        </w:tc>
        <w:tc>
          <w:tcPr>
            <w:tcW w:w="2631" w:type="dxa"/>
            <w:tcBorders>
              <w:top w:val="single" w:sz="6" w:space="0" w:color="auto"/>
              <w:left w:val="single" w:sz="6" w:space="0" w:color="auto"/>
              <w:bottom w:val="single" w:sz="6" w:space="0" w:color="auto"/>
              <w:right w:val="single" w:sz="6" w:space="0" w:color="auto"/>
            </w:tcBorders>
          </w:tcPr>
          <w:p w:rsidR="00903DD1" w:rsidRPr="0038603A" w:rsidRDefault="00903DD1" w:rsidP="00F20FD4">
            <w:pPr>
              <w:rPr>
                <w:sz w:val="21"/>
                <w:szCs w:val="21"/>
              </w:rPr>
            </w:pPr>
          </w:p>
        </w:tc>
        <w:tc>
          <w:tcPr>
            <w:tcW w:w="1417" w:type="dxa"/>
            <w:tcBorders>
              <w:top w:val="single" w:sz="6" w:space="0" w:color="auto"/>
              <w:left w:val="single" w:sz="6" w:space="0" w:color="auto"/>
              <w:bottom w:val="single" w:sz="6" w:space="0" w:color="auto"/>
              <w:right w:val="single" w:sz="6" w:space="0" w:color="auto"/>
            </w:tcBorders>
          </w:tcPr>
          <w:p w:rsidR="00903DD1" w:rsidRPr="0038603A" w:rsidRDefault="00903DD1" w:rsidP="00F20FD4">
            <w:pPr>
              <w:rPr>
                <w:sz w:val="21"/>
                <w:szCs w:val="21"/>
              </w:rPr>
            </w:pPr>
          </w:p>
        </w:tc>
        <w:tc>
          <w:tcPr>
            <w:tcW w:w="2126" w:type="dxa"/>
            <w:tcBorders>
              <w:top w:val="single" w:sz="6" w:space="0" w:color="auto"/>
              <w:left w:val="single" w:sz="6" w:space="0" w:color="auto"/>
              <w:bottom w:val="single" w:sz="6" w:space="0" w:color="auto"/>
              <w:right w:val="single" w:sz="6" w:space="0" w:color="auto"/>
            </w:tcBorders>
          </w:tcPr>
          <w:p w:rsidR="00903DD1" w:rsidRPr="0038603A" w:rsidRDefault="00903DD1" w:rsidP="00F20FD4">
            <w:pPr>
              <w:rPr>
                <w:sz w:val="21"/>
                <w:szCs w:val="21"/>
              </w:rPr>
            </w:pPr>
          </w:p>
        </w:tc>
        <w:tc>
          <w:tcPr>
            <w:tcW w:w="1843" w:type="dxa"/>
            <w:tcBorders>
              <w:top w:val="single" w:sz="6" w:space="0" w:color="auto"/>
              <w:left w:val="single" w:sz="6" w:space="0" w:color="auto"/>
              <w:bottom w:val="single" w:sz="6" w:space="0" w:color="auto"/>
              <w:right w:val="single" w:sz="6" w:space="0" w:color="auto"/>
            </w:tcBorders>
          </w:tcPr>
          <w:p w:rsidR="00903DD1" w:rsidRPr="0038603A" w:rsidRDefault="00903DD1" w:rsidP="00F20FD4">
            <w:pPr>
              <w:rPr>
                <w:sz w:val="21"/>
                <w:szCs w:val="21"/>
              </w:rPr>
            </w:pPr>
          </w:p>
        </w:tc>
        <w:tc>
          <w:tcPr>
            <w:tcW w:w="1276" w:type="dxa"/>
            <w:tcBorders>
              <w:top w:val="single" w:sz="6" w:space="0" w:color="auto"/>
              <w:left w:val="single" w:sz="6" w:space="0" w:color="auto"/>
              <w:bottom w:val="single" w:sz="6" w:space="0" w:color="auto"/>
              <w:right w:val="single" w:sz="6" w:space="0" w:color="auto"/>
            </w:tcBorders>
          </w:tcPr>
          <w:p w:rsidR="00903DD1" w:rsidRPr="0038603A" w:rsidRDefault="00903DD1" w:rsidP="00F20FD4">
            <w:pPr>
              <w:rPr>
                <w:sz w:val="21"/>
                <w:szCs w:val="21"/>
              </w:rPr>
            </w:pPr>
          </w:p>
        </w:tc>
      </w:tr>
      <w:tr w:rsidR="00903DD1" w:rsidRPr="0038603A" w:rsidTr="00F20FD4">
        <w:trPr>
          <w:trHeight w:val="202"/>
        </w:trPr>
        <w:tc>
          <w:tcPr>
            <w:tcW w:w="630" w:type="dxa"/>
            <w:tcBorders>
              <w:top w:val="single" w:sz="6" w:space="0" w:color="auto"/>
              <w:left w:val="single" w:sz="6" w:space="0" w:color="auto"/>
              <w:bottom w:val="single" w:sz="6" w:space="0" w:color="auto"/>
              <w:right w:val="single" w:sz="6" w:space="0" w:color="auto"/>
            </w:tcBorders>
          </w:tcPr>
          <w:p w:rsidR="00903DD1" w:rsidRPr="0038603A" w:rsidRDefault="00903DD1" w:rsidP="00F20FD4">
            <w:pPr>
              <w:rPr>
                <w:sz w:val="21"/>
                <w:szCs w:val="21"/>
              </w:rPr>
            </w:pPr>
          </w:p>
        </w:tc>
        <w:tc>
          <w:tcPr>
            <w:tcW w:w="2631" w:type="dxa"/>
            <w:tcBorders>
              <w:top w:val="single" w:sz="6" w:space="0" w:color="auto"/>
              <w:left w:val="single" w:sz="6" w:space="0" w:color="auto"/>
              <w:bottom w:val="single" w:sz="6" w:space="0" w:color="auto"/>
              <w:right w:val="single" w:sz="6" w:space="0" w:color="auto"/>
            </w:tcBorders>
          </w:tcPr>
          <w:p w:rsidR="00903DD1" w:rsidRPr="0038603A" w:rsidRDefault="00903DD1" w:rsidP="00F20FD4">
            <w:pPr>
              <w:rPr>
                <w:sz w:val="21"/>
                <w:szCs w:val="21"/>
              </w:rPr>
            </w:pPr>
          </w:p>
        </w:tc>
        <w:tc>
          <w:tcPr>
            <w:tcW w:w="1417" w:type="dxa"/>
            <w:tcBorders>
              <w:top w:val="single" w:sz="6" w:space="0" w:color="auto"/>
              <w:left w:val="single" w:sz="6" w:space="0" w:color="auto"/>
              <w:bottom w:val="single" w:sz="6" w:space="0" w:color="auto"/>
              <w:right w:val="single" w:sz="6" w:space="0" w:color="auto"/>
            </w:tcBorders>
          </w:tcPr>
          <w:p w:rsidR="00903DD1" w:rsidRPr="0038603A" w:rsidRDefault="00903DD1" w:rsidP="00F20FD4">
            <w:pPr>
              <w:rPr>
                <w:sz w:val="21"/>
                <w:szCs w:val="21"/>
              </w:rPr>
            </w:pPr>
          </w:p>
        </w:tc>
        <w:tc>
          <w:tcPr>
            <w:tcW w:w="2126" w:type="dxa"/>
            <w:tcBorders>
              <w:top w:val="single" w:sz="6" w:space="0" w:color="auto"/>
              <w:left w:val="single" w:sz="6" w:space="0" w:color="auto"/>
              <w:bottom w:val="single" w:sz="6" w:space="0" w:color="auto"/>
              <w:right w:val="single" w:sz="6" w:space="0" w:color="auto"/>
            </w:tcBorders>
          </w:tcPr>
          <w:p w:rsidR="00903DD1" w:rsidRPr="0038603A" w:rsidRDefault="00903DD1" w:rsidP="00F20FD4">
            <w:pPr>
              <w:rPr>
                <w:sz w:val="21"/>
                <w:szCs w:val="21"/>
              </w:rPr>
            </w:pPr>
          </w:p>
        </w:tc>
        <w:tc>
          <w:tcPr>
            <w:tcW w:w="1843" w:type="dxa"/>
            <w:tcBorders>
              <w:top w:val="single" w:sz="6" w:space="0" w:color="auto"/>
              <w:left w:val="single" w:sz="6" w:space="0" w:color="auto"/>
              <w:bottom w:val="single" w:sz="6" w:space="0" w:color="auto"/>
              <w:right w:val="single" w:sz="6" w:space="0" w:color="auto"/>
            </w:tcBorders>
          </w:tcPr>
          <w:p w:rsidR="00903DD1" w:rsidRPr="0038603A" w:rsidRDefault="00903DD1" w:rsidP="00F20FD4">
            <w:pPr>
              <w:rPr>
                <w:sz w:val="21"/>
                <w:szCs w:val="21"/>
              </w:rPr>
            </w:pPr>
          </w:p>
        </w:tc>
        <w:tc>
          <w:tcPr>
            <w:tcW w:w="1276" w:type="dxa"/>
            <w:tcBorders>
              <w:top w:val="single" w:sz="6" w:space="0" w:color="auto"/>
              <w:left w:val="single" w:sz="6" w:space="0" w:color="auto"/>
              <w:bottom w:val="single" w:sz="6" w:space="0" w:color="auto"/>
              <w:right w:val="single" w:sz="6" w:space="0" w:color="auto"/>
            </w:tcBorders>
          </w:tcPr>
          <w:p w:rsidR="00903DD1" w:rsidRPr="0038603A" w:rsidRDefault="00903DD1" w:rsidP="00F20FD4">
            <w:pPr>
              <w:rPr>
                <w:sz w:val="21"/>
                <w:szCs w:val="21"/>
              </w:rPr>
            </w:pPr>
          </w:p>
        </w:tc>
      </w:tr>
      <w:tr w:rsidR="00903DD1" w:rsidRPr="0038603A" w:rsidTr="00F20FD4">
        <w:trPr>
          <w:trHeight w:val="230"/>
        </w:trPr>
        <w:tc>
          <w:tcPr>
            <w:tcW w:w="630" w:type="dxa"/>
            <w:tcBorders>
              <w:top w:val="single" w:sz="6" w:space="0" w:color="auto"/>
              <w:left w:val="single" w:sz="6" w:space="0" w:color="auto"/>
              <w:bottom w:val="single" w:sz="6" w:space="0" w:color="auto"/>
              <w:right w:val="single" w:sz="6" w:space="0" w:color="auto"/>
            </w:tcBorders>
          </w:tcPr>
          <w:p w:rsidR="00903DD1" w:rsidRPr="0038603A" w:rsidRDefault="00903DD1" w:rsidP="00F20FD4">
            <w:pPr>
              <w:rPr>
                <w:sz w:val="21"/>
                <w:szCs w:val="21"/>
              </w:rPr>
            </w:pPr>
          </w:p>
        </w:tc>
        <w:tc>
          <w:tcPr>
            <w:tcW w:w="2631" w:type="dxa"/>
            <w:tcBorders>
              <w:top w:val="single" w:sz="6" w:space="0" w:color="auto"/>
              <w:left w:val="single" w:sz="6" w:space="0" w:color="auto"/>
              <w:bottom w:val="single" w:sz="6" w:space="0" w:color="auto"/>
              <w:right w:val="single" w:sz="6" w:space="0" w:color="auto"/>
            </w:tcBorders>
          </w:tcPr>
          <w:p w:rsidR="00903DD1" w:rsidRPr="0038603A" w:rsidRDefault="00903DD1" w:rsidP="00F20FD4">
            <w:pPr>
              <w:rPr>
                <w:sz w:val="21"/>
                <w:szCs w:val="21"/>
              </w:rPr>
            </w:pPr>
          </w:p>
        </w:tc>
        <w:tc>
          <w:tcPr>
            <w:tcW w:w="1417" w:type="dxa"/>
            <w:tcBorders>
              <w:top w:val="single" w:sz="6" w:space="0" w:color="auto"/>
              <w:left w:val="single" w:sz="6" w:space="0" w:color="auto"/>
              <w:bottom w:val="single" w:sz="6" w:space="0" w:color="auto"/>
              <w:right w:val="single" w:sz="6" w:space="0" w:color="auto"/>
            </w:tcBorders>
          </w:tcPr>
          <w:p w:rsidR="00903DD1" w:rsidRPr="0038603A" w:rsidRDefault="00903DD1" w:rsidP="00F20FD4">
            <w:pPr>
              <w:rPr>
                <w:sz w:val="21"/>
                <w:szCs w:val="21"/>
              </w:rPr>
            </w:pPr>
          </w:p>
        </w:tc>
        <w:tc>
          <w:tcPr>
            <w:tcW w:w="2126" w:type="dxa"/>
            <w:tcBorders>
              <w:top w:val="single" w:sz="6" w:space="0" w:color="auto"/>
              <w:left w:val="single" w:sz="6" w:space="0" w:color="auto"/>
              <w:bottom w:val="single" w:sz="6" w:space="0" w:color="auto"/>
              <w:right w:val="single" w:sz="6" w:space="0" w:color="auto"/>
            </w:tcBorders>
          </w:tcPr>
          <w:p w:rsidR="00903DD1" w:rsidRPr="0038603A" w:rsidRDefault="00903DD1" w:rsidP="00F20FD4">
            <w:pPr>
              <w:rPr>
                <w:sz w:val="21"/>
                <w:szCs w:val="21"/>
              </w:rPr>
            </w:pPr>
          </w:p>
        </w:tc>
        <w:tc>
          <w:tcPr>
            <w:tcW w:w="1843" w:type="dxa"/>
            <w:tcBorders>
              <w:top w:val="single" w:sz="6" w:space="0" w:color="auto"/>
              <w:left w:val="single" w:sz="6" w:space="0" w:color="auto"/>
              <w:bottom w:val="single" w:sz="6" w:space="0" w:color="auto"/>
              <w:right w:val="single" w:sz="6" w:space="0" w:color="auto"/>
            </w:tcBorders>
          </w:tcPr>
          <w:p w:rsidR="00903DD1" w:rsidRPr="0038603A" w:rsidRDefault="00903DD1" w:rsidP="00F20FD4">
            <w:pPr>
              <w:rPr>
                <w:sz w:val="21"/>
                <w:szCs w:val="21"/>
              </w:rPr>
            </w:pPr>
          </w:p>
        </w:tc>
        <w:tc>
          <w:tcPr>
            <w:tcW w:w="1276" w:type="dxa"/>
            <w:tcBorders>
              <w:top w:val="single" w:sz="6" w:space="0" w:color="auto"/>
              <w:left w:val="single" w:sz="6" w:space="0" w:color="auto"/>
              <w:bottom w:val="single" w:sz="6" w:space="0" w:color="auto"/>
              <w:right w:val="single" w:sz="6" w:space="0" w:color="auto"/>
            </w:tcBorders>
          </w:tcPr>
          <w:p w:rsidR="00903DD1" w:rsidRPr="0038603A" w:rsidRDefault="00903DD1" w:rsidP="00F20FD4">
            <w:pPr>
              <w:rPr>
                <w:sz w:val="21"/>
                <w:szCs w:val="21"/>
              </w:rPr>
            </w:pPr>
          </w:p>
        </w:tc>
      </w:tr>
    </w:tbl>
    <w:p w:rsidR="00903DD1" w:rsidRPr="0038603A" w:rsidRDefault="00903DD1" w:rsidP="00903DD1">
      <w:pPr>
        <w:rPr>
          <w:sz w:val="20"/>
          <w:szCs w:val="20"/>
        </w:rPr>
      </w:pPr>
    </w:p>
    <w:p w:rsidR="00903DD1" w:rsidRPr="0038603A" w:rsidRDefault="00903DD1" w:rsidP="00903DD1">
      <w:pPr>
        <w:ind w:left="240"/>
        <w:rPr>
          <w:sz w:val="20"/>
          <w:szCs w:val="20"/>
        </w:rPr>
      </w:pPr>
      <w:r w:rsidRPr="0038603A">
        <w:rPr>
          <w:sz w:val="20"/>
          <w:szCs w:val="20"/>
        </w:rPr>
        <w:t>Члены семьи, зарегистрированные по другому адресу:</w:t>
      </w:r>
    </w:p>
    <w:p w:rsidR="00903DD1" w:rsidRPr="0038603A" w:rsidRDefault="00903DD1" w:rsidP="00903DD1">
      <w:pPr>
        <w:rPr>
          <w:sz w:val="20"/>
          <w:szCs w:val="20"/>
        </w:rPr>
      </w:pPr>
    </w:p>
    <w:tbl>
      <w:tblPr>
        <w:tblW w:w="9923" w:type="dxa"/>
        <w:tblInd w:w="40" w:type="dxa"/>
        <w:tblLayout w:type="fixed"/>
        <w:tblCellMar>
          <w:left w:w="40" w:type="dxa"/>
          <w:right w:w="40" w:type="dxa"/>
        </w:tblCellMar>
        <w:tblLook w:val="0000"/>
      </w:tblPr>
      <w:tblGrid>
        <w:gridCol w:w="630"/>
        <w:gridCol w:w="2631"/>
        <w:gridCol w:w="1417"/>
        <w:gridCol w:w="2126"/>
        <w:gridCol w:w="1418"/>
        <w:gridCol w:w="1701"/>
      </w:tblGrid>
      <w:tr w:rsidR="00903DD1" w:rsidRPr="0038603A" w:rsidTr="00F20FD4">
        <w:trPr>
          <w:trHeight w:val="586"/>
        </w:trPr>
        <w:tc>
          <w:tcPr>
            <w:tcW w:w="630" w:type="dxa"/>
            <w:tcBorders>
              <w:top w:val="single" w:sz="6" w:space="0" w:color="auto"/>
              <w:left w:val="single" w:sz="6" w:space="0" w:color="auto"/>
              <w:bottom w:val="single" w:sz="6" w:space="0" w:color="auto"/>
              <w:right w:val="single" w:sz="6" w:space="0" w:color="auto"/>
            </w:tcBorders>
            <w:vAlign w:val="center"/>
          </w:tcPr>
          <w:p w:rsidR="00903DD1" w:rsidRPr="0038603A" w:rsidRDefault="00903DD1" w:rsidP="00F20FD4">
            <w:pPr>
              <w:jc w:val="center"/>
              <w:rPr>
                <w:sz w:val="21"/>
                <w:szCs w:val="21"/>
              </w:rPr>
            </w:pPr>
            <w:r w:rsidRPr="0038603A">
              <w:rPr>
                <w:sz w:val="21"/>
                <w:szCs w:val="21"/>
              </w:rPr>
              <w:t xml:space="preserve">№ </w:t>
            </w:r>
            <w:proofErr w:type="spellStart"/>
            <w:proofErr w:type="gramStart"/>
            <w:r w:rsidRPr="0038603A">
              <w:rPr>
                <w:sz w:val="21"/>
                <w:szCs w:val="21"/>
              </w:rPr>
              <w:t>п</w:t>
            </w:r>
            <w:proofErr w:type="spellEnd"/>
            <w:proofErr w:type="gramEnd"/>
            <w:r w:rsidRPr="0038603A">
              <w:rPr>
                <w:sz w:val="21"/>
                <w:szCs w:val="21"/>
              </w:rPr>
              <w:t>/</w:t>
            </w:r>
            <w:proofErr w:type="spellStart"/>
            <w:r w:rsidRPr="0038603A">
              <w:rPr>
                <w:sz w:val="21"/>
                <w:szCs w:val="21"/>
              </w:rPr>
              <w:t>п</w:t>
            </w:r>
            <w:proofErr w:type="spellEnd"/>
          </w:p>
        </w:tc>
        <w:tc>
          <w:tcPr>
            <w:tcW w:w="2631" w:type="dxa"/>
            <w:tcBorders>
              <w:top w:val="single" w:sz="6" w:space="0" w:color="auto"/>
              <w:left w:val="single" w:sz="6" w:space="0" w:color="auto"/>
              <w:bottom w:val="single" w:sz="6" w:space="0" w:color="auto"/>
              <w:right w:val="single" w:sz="6" w:space="0" w:color="auto"/>
            </w:tcBorders>
            <w:vAlign w:val="center"/>
          </w:tcPr>
          <w:p w:rsidR="00903DD1" w:rsidRPr="0038603A" w:rsidRDefault="00903DD1" w:rsidP="00F20FD4">
            <w:pPr>
              <w:jc w:val="center"/>
              <w:rPr>
                <w:sz w:val="21"/>
                <w:szCs w:val="21"/>
              </w:rPr>
            </w:pPr>
            <w:r w:rsidRPr="0038603A">
              <w:rPr>
                <w:sz w:val="21"/>
                <w:szCs w:val="21"/>
              </w:rPr>
              <w:t>Ф.И.О. гражданина-заявителя, членов семьи</w:t>
            </w:r>
          </w:p>
        </w:tc>
        <w:tc>
          <w:tcPr>
            <w:tcW w:w="1417" w:type="dxa"/>
            <w:tcBorders>
              <w:top w:val="single" w:sz="6" w:space="0" w:color="auto"/>
              <w:left w:val="single" w:sz="6" w:space="0" w:color="auto"/>
              <w:bottom w:val="single" w:sz="6" w:space="0" w:color="auto"/>
              <w:right w:val="single" w:sz="6" w:space="0" w:color="auto"/>
            </w:tcBorders>
            <w:vAlign w:val="center"/>
          </w:tcPr>
          <w:p w:rsidR="00903DD1" w:rsidRPr="0038603A" w:rsidRDefault="00903DD1" w:rsidP="00F20FD4">
            <w:pPr>
              <w:jc w:val="center"/>
              <w:rPr>
                <w:sz w:val="21"/>
                <w:szCs w:val="21"/>
              </w:rPr>
            </w:pPr>
            <w:r w:rsidRPr="0038603A">
              <w:rPr>
                <w:sz w:val="21"/>
                <w:szCs w:val="21"/>
              </w:rPr>
              <w:t>Родственные отношения</w:t>
            </w:r>
          </w:p>
        </w:tc>
        <w:tc>
          <w:tcPr>
            <w:tcW w:w="2126" w:type="dxa"/>
            <w:tcBorders>
              <w:top w:val="single" w:sz="6" w:space="0" w:color="auto"/>
              <w:left w:val="single" w:sz="6" w:space="0" w:color="auto"/>
              <w:bottom w:val="single" w:sz="6" w:space="0" w:color="auto"/>
              <w:right w:val="single" w:sz="6" w:space="0" w:color="auto"/>
            </w:tcBorders>
            <w:vAlign w:val="center"/>
          </w:tcPr>
          <w:p w:rsidR="00903DD1" w:rsidRPr="0038603A" w:rsidRDefault="00903DD1" w:rsidP="00F20FD4">
            <w:pPr>
              <w:jc w:val="center"/>
              <w:rPr>
                <w:sz w:val="21"/>
                <w:szCs w:val="21"/>
              </w:rPr>
            </w:pPr>
            <w:r w:rsidRPr="0038603A">
              <w:rPr>
                <w:sz w:val="21"/>
                <w:szCs w:val="21"/>
              </w:rPr>
              <w:t>Тип жилой площади (отдельная, комму</w:t>
            </w:r>
            <w:r w:rsidRPr="0038603A">
              <w:rPr>
                <w:sz w:val="21"/>
                <w:szCs w:val="21"/>
              </w:rPr>
              <w:softHyphen/>
              <w:t>нальная, общежитие)</w:t>
            </w:r>
          </w:p>
        </w:tc>
        <w:tc>
          <w:tcPr>
            <w:tcW w:w="1418" w:type="dxa"/>
            <w:tcBorders>
              <w:top w:val="single" w:sz="6" w:space="0" w:color="auto"/>
              <w:left w:val="single" w:sz="6" w:space="0" w:color="auto"/>
              <w:bottom w:val="single" w:sz="6" w:space="0" w:color="auto"/>
              <w:right w:val="single" w:sz="6" w:space="0" w:color="auto"/>
            </w:tcBorders>
            <w:vAlign w:val="center"/>
          </w:tcPr>
          <w:p w:rsidR="00903DD1" w:rsidRPr="0038603A" w:rsidRDefault="00903DD1" w:rsidP="00F20FD4">
            <w:pPr>
              <w:jc w:val="center"/>
              <w:rPr>
                <w:sz w:val="21"/>
                <w:szCs w:val="21"/>
              </w:rPr>
            </w:pPr>
            <w:r w:rsidRPr="0038603A">
              <w:rPr>
                <w:sz w:val="21"/>
                <w:szCs w:val="21"/>
              </w:rPr>
              <w:t>Занимаемая общая площадь</w:t>
            </w:r>
          </w:p>
        </w:tc>
        <w:tc>
          <w:tcPr>
            <w:tcW w:w="1701" w:type="dxa"/>
            <w:tcBorders>
              <w:top w:val="single" w:sz="6" w:space="0" w:color="auto"/>
              <w:left w:val="single" w:sz="6" w:space="0" w:color="auto"/>
              <w:bottom w:val="single" w:sz="6" w:space="0" w:color="auto"/>
              <w:right w:val="single" w:sz="6" w:space="0" w:color="auto"/>
            </w:tcBorders>
            <w:vAlign w:val="center"/>
          </w:tcPr>
          <w:p w:rsidR="00903DD1" w:rsidRPr="0038603A" w:rsidRDefault="00903DD1" w:rsidP="00F20FD4">
            <w:pPr>
              <w:ind w:left="-37"/>
              <w:jc w:val="center"/>
              <w:rPr>
                <w:sz w:val="21"/>
                <w:szCs w:val="21"/>
              </w:rPr>
            </w:pPr>
            <w:r>
              <w:rPr>
                <w:sz w:val="21"/>
                <w:szCs w:val="21"/>
              </w:rPr>
              <w:t>Всего человек за</w:t>
            </w:r>
            <w:r w:rsidRPr="0038603A">
              <w:rPr>
                <w:sz w:val="21"/>
                <w:szCs w:val="21"/>
              </w:rPr>
              <w:t>регистрировано по месту жительства</w:t>
            </w:r>
          </w:p>
        </w:tc>
      </w:tr>
      <w:tr w:rsidR="00903DD1" w:rsidRPr="0038603A" w:rsidTr="00F20FD4">
        <w:trPr>
          <w:trHeight w:val="211"/>
        </w:trPr>
        <w:tc>
          <w:tcPr>
            <w:tcW w:w="630" w:type="dxa"/>
            <w:tcBorders>
              <w:top w:val="single" w:sz="6" w:space="0" w:color="auto"/>
              <w:left w:val="single" w:sz="6" w:space="0" w:color="auto"/>
              <w:bottom w:val="single" w:sz="6" w:space="0" w:color="auto"/>
              <w:right w:val="single" w:sz="6" w:space="0" w:color="auto"/>
            </w:tcBorders>
          </w:tcPr>
          <w:p w:rsidR="00903DD1" w:rsidRPr="0038603A" w:rsidRDefault="00903DD1" w:rsidP="00F20FD4">
            <w:pPr>
              <w:rPr>
                <w:sz w:val="21"/>
                <w:szCs w:val="21"/>
              </w:rPr>
            </w:pPr>
          </w:p>
        </w:tc>
        <w:tc>
          <w:tcPr>
            <w:tcW w:w="2631" w:type="dxa"/>
            <w:tcBorders>
              <w:top w:val="single" w:sz="6" w:space="0" w:color="auto"/>
              <w:left w:val="single" w:sz="6" w:space="0" w:color="auto"/>
              <w:bottom w:val="single" w:sz="6" w:space="0" w:color="auto"/>
              <w:right w:val="single" w:sz="6" w:space="0" w:color="auto"/>
            </w:tcBorders>
          </w:tcPr>
          <w:p w:rsidR="00903DD1" w:rsidRPr="0038603A" w:rsidRDefault="00903DD1" w:rsidP="00F20FD4">
            <w:pPr>
              <w:rPr>
                <w:sz w:val="21"/>
                <w:szCs w:val="21"/>
              </w:rPr>
            </w:pPr>
          </w:p>
        </w:tc>
        <w:tc>
          <w:tcPr>
            <w:tcW w:w="1417" w:type="dxa"/>
            <w:tcBorders>
              <w:top w:val="single" w:sz="6" w:space="0" w:color="auto"/>
              <w:left w:val="single" w:sz="6" w:space="0" w:color="auto"/>
              <w:bottom w:val="single" w:sz="6" w:space="0" w:color="auto"/>
              <w:right w:val="single" w:sz="6" w:space="0" w:color="auto"/>
            </w:tcBorders>
          </w:tcPr>
          <w:p w:rsidR="00903DD1" w:rsidRPr="0038603A" w:rsidRDefault="00903DD1" w:rsidP="00F20FD4">
            <w:pPr>
              <w:rPr>
                <w:sz w:val="21"/>
                <w:szCs w:val="21"/>
              </w:rPr>
            </w:pPr>
          </w:p>
        </w:tc>
        <w:tc>
          <w:tcPr>
            <w:tcW w:w="2126" w:type="dxa"/>
            <w:tcBorders>
              <w:top w:val="single" w:sz="6" w:space="0" w:color="auto"/>
              <w:left w:val="single" w:sz="6" w:space="0" w:color="auto"/>
              <w:bottom w:val="single" w:sz="6" w:space="0" w:color="auto"/>
              <w:right w:val="single" w:sz="6" w:space="0" w:color="auto"/>
            </w:tcBorders>
          </w:tcPr>
          <w:p w:rsidR="00903DD1" w:rsidRPr="0038603A" w:rsidRDefault="00903DD1" w:rsidP="00F20FD4">
            <w:pPr>
              <w:rPr>
                <w:sz w:val="21"/>
                <w:szCs w:val="21"/>
              </w:rPr>
            </w:pPr>
          </w:p>
        </w:tc>
        <w:tc>
          <w:tcPr>
            <w:tcW w:w="1418" w:type="dxa"/>
            <w:tcBorders>
              <w:top w:val="single" w:sz="6" w:space="0" w:color="auto"/>
              <w:left w:val="single" w:sz="6" w:space="0" w:color="auto"/>
              <w:bottom w:val="single" w:sz="6" w:space="0" w:color="auto"/>
              <w:right w:val="single" w:sz="6" w:space="0" w:color="auto"/>
            </w:tcBorders>
          </w:tcPr>
          <w:p w:rsidR="00903DD1" w:rsidRPr="0038603A" w:rsidRDefault="00903DD1" w:rsidP="00F20FD4">
            <w:pPr>
              <w:rPr>
                <w:sz w:val="21"/>
                <w:szCs w:val="21"/>
              </w:rPr>
            </w:pPr>
          </w:p>
        </w:tc>
        <w:tc>
          <w:tcPr>
            <w:tcW w:w="1701" w:type="dxa"/>
            <w:tcBorders>
              <w:top w:val="single" w:sz="6" w:space="0" w:color="auto"/>
              <w:left w:val="single" w:sz="6" w:space="0" w:color="auto"/>
              <w:bottom w:val="single" w:sz="6" w:space="0" w:color="auto"/>
              <w:right w:val="single" w:sz="6" w:space="0" w:color="auto"/>
            </w:tcBorders>
          </w:tcPr>
          <w:p w:rsidR="00903DD1" w:rsidRPr="0038603A" w:rsidRDefault="00903DD1" w:rsidP="00F20FD4">
            <w:pPr>
              <w:rPr>
                <w:sz w:val="21"/>
                <w:szCs w:val="21"/>
              </w:rPr>
            </w:pPr>
          </w:p>
        </w:tc>
      </w:tr>
      <w:tr w:rsidR="00903DD1" w:rsidRPr="0038603A" w:rsidTr="00F20FD4">
        <w:trPr>
          <w:trHeight w:val="250"/>
        </w:trPr>
        <w:tc>
          <w:tcPr>
            <w:tcW w:w="630" w:type="dxa"/>
            <w:tcBorders>
              <w:top w:val="single" w:sz="6" w:space="0" w:color="auto"/>
              <w:left w:val="single" w:sz="6" w:space="0" w:color="auto"/>
              <w:bottom w:val="single" w:sz="6" w:space="0" w:color="auto"/>
              <w:right w:val="single" w:sz="6" w:space="0" w:color="auto"/>
            </w:tcBorders>
          </w:tcPr>
          <w:p w:rsidR="00903DD1" w:rsidRPr="0038603A" w:rsidRDefault="00903DD1" w:rsidP="00F20FD4">
            <w:pPr>
              <w:rPr>
                <w:sz w:val="21"/>
                <w:szCs w:val="21"/>
              </w:rPr>
            </w:pPr>
          </w:p>
        </w:tc>
        <w:tc>
          <w:tcPr>
            <w:tcW w:w="2631" w:type="dxa"/>
            <w:tcBorders>
              <w:top w:val="single" w:sz="6" w:space="0" w:color="auto"/>
              <w:left w:val="single" w:sz="6" w:space="0" w:color="auto"/>
              <w:bottom w:val="single" w:sz="6" w:space="0" w:color="auto"/>
              <w:right w:val="single" w:sz="6" w:space="0" w:color="auto"/>
            </w:tcBorders>
          </w:tcPr>
          <w:p w:rsidR="00903DD1" w:rsidRPr="0038603A" w:rsidRDefault="00903DD1" w:rsidP="00F20FD4">
            <w:pPr>
              <w:rPr>
                <w:sz w:val="21"/>
                <w:szCs w:val="21"/>
              </w:rPr>
            </w:pPr>
          </w:p>
        </w:tc>
        <w:tc>
          <w:tcPr>
            <w:tcW w:w="1417" w:type="dxa"/>
            <w:tcBorders>
              <w:top w:val="single" w:sz="6" w:space="0" w:color="auto"/>
              <w:left w:val="single" w:sz="6" w:space="0" w:color="auto"/>
              <w:bottom w:val="single" w:sz="6" w:space="0" w:color="auto"/>
              <w:right w:val="single" w:sz="6" w:space="0" w:color="auto"/>
            </w:tcBorders>
          </w:tcPr>
          <w:p w:rsidR="00903DD1" w:rsidRPr="0038603A" w:rsidRDefault="00903DD1" w:rsidP="00F20FD4">
            <w:pPr>
              <w:rPr>
                <w:sz w:val="21"/>
                <w:szCs w:val="21"/>
              </w:rPr>
            </w:pPr>
          </w:p>
        </w:tc>
        <w:tc>
          <w:tcPr>
            <w:tcW w:w="2126" w:type="dxa"/>
            <w:tcBorders>
              <w:top w:val="single" w:sz="6" w:space="0" w:color="auto"/>
              <w:left w:val="single" w:sz="6" w:space="0" w:color="auto"/>
              <w:bottom w:val="single" w:sz="6" w:space="0" w:color="auto"/>
              <w:right w:val="single" w:sz="6" w:space="0" w:color="auto"/>
            </w:tcBorders>
          </w:tcPr>
          <w:p w:rsidR="00903DD1" w:rsidRPr="0038603A" w:rsidRDefault="00903DD1" w:rsidP="00F20FD4">
            <w:pPr>
              <w:rPr>
                <w:sz w:val="21"/>
                <w:szCs w:val="21"/>
              </w:rPr>
            </w:pPr>
          </w:p>
        </w:tc>
        <w:tc>
          <w:tcPr>
            <w:tcW w:w="1418" w:type="dxa"/>
            <w:tcBorders>
              <w:top w:val="single" w:sz="6" w:space="0" w:color="auto"/>
              <w:left w:val="single" w:sz="6" w:space="0" w:color="auto"/>
              <w:bottom w:val="single" w:sz="6" w:space="0" w:color="auto"/>
              <w:right w:val="single" w:sz="6" w:space="0" w:color="auto"/>
            </w:tcBorders>
          </w:tcPr>
          <w:p w:rsidR="00903DD1" w:rsidRPr="0038603A" w:rsidRDefault="00903DD1" w:rsidP="00F20FD4">
            <w:pPr>
              <w:rPr>
                <w:sz w:val="21"/>
                <w:szCs w:val="21"/>
              </w:rPr>
            </w:pPr>
          </w:p>
        </w:tc>
        <w:tc>
          <w:tcPr>
            <w:tcW w:w="1701" w:type="dxa"/>
            <w:tcBorders>
              <w:top w:val="single" w:sz="6" w:space="0" w:color="auto"/>
              <w:left w:val="single" w:sz="6" w:space="0" w:color="auto"/>
              <w:bottom w:val="single" w:sz="6" w:space="0" w:color="auto"/>
              <w:right w:val="single" w:sz="6" w:space="0" w:color="auto"/>
            </w:tcBorders>
          </w:tcPr>
          <w:p w:rsidR="00903DD1" w:rsidRPr="0038603A" w:rsidRDefault="00903DD1" w:rsidP="00F20FD4">
            <w:pPr>
              <w:rPr>
                <w:sz w:val="21"/>
                <w:szCs w:val="21"/>
              </w:rPr>
            </w:pPr>
          </w:p>
        </w:tc>
      </w:tr>
    </w:tbl>
    <w:p w:rsidR="00903DD1" w:rsidRPr="0038603A" w:rsidRDefault="00903DD1" w:rsidP="00903DD1">
      <w:pPr>
        <w:rPr>
          <w:sz w:val="20"/>
          <w:szCs w:val="20"/>
        </w:rPr>
      </w:pPr>
    </w:p>
    <w:tbl>
      <w:tblPr>
        <w:tblW w:w="10031" w:type="dxa"/>
        <w:tblLayout w:type="fixed"/>
        <w:tblLook w:val="01E0"/>
      </w:tblPr>
      <w:tblGrid>
        <w:gridCol w:w="3369"/>
        <w:gridCol w:w="2291"/>
        <w:gridCol w:w="221"/>
        <w:gridCol w:w="4150"/>
      </w:tblGrid>
      <w:tr w:rsidR="00903DD1" w:rsidRPr="0038603A" w:rsidTr="00F20FD4">
        <w:tc>
          <w:tcPr>
            <w:tcW w:w="3369" w:type="dxa"/>
            <w:shd w:val="clear" w:color="auto" w:fill="auto"/>
            <w:vAlign w:val="bottom"/>
          </w:tcPr>
          <w:p w:rsidR="00903DD1" w:rsidRPr="0038603A" w:rsidRDefault="00903DD1" w:rsidP="00F20FD4">
            <w:pPr>
              <w:rPr>
                <w:sz w:val="20"/>
                <w:szCs w:val="20"/>
              </w:rPr>
            </w:pPr>
            <w:r>
              <w:rPr>
                <w:sz w:val="20"/>
                <w:szCs w:val="20"/>
              </w:rPr>
              <w:t xml:space="preserve">      </w:t>
            </w:r>
            <w:r w:rsidRPr="0038603A">
              <w:rPr>
                <w:sz w:val="20"/>
                <w:szCs w:val="20"/>
              </w:rPr>
              <w:t>Кроме того, я, члены моей семьи</w:t>
            </w:r>
          </w:p>
        </w:tc>
        <w:tc>
          <w:tcPr>
            <w:tcW w:w="2291" w:type="dxa"/>
            <w:shd w:val="clear" w:color="auto" w:fill="auto"/>
            <w:vAlign w:val="bottom"/>
          </w:tcPr>
          <w:p w:rsidR="00903DD1" w:rsidRPr="0038603A" w:rsidRDefault="00903DD1" w:rsidP="00F20FD4">
            <w:pPr>
              <w:rPr>
                <w:sz w:val="20"/>
                <w:szCs w:val="20"/>
              </w:rPr>
            </w:pPr>
            <w:r>
              <w:rPr>
                <w:sz w:val="20"/>
                <w:szCs w:val="20"/>
              </w:rPr>
              <w:t>____________________</w:t>
            </w:r>
          </w:p>
        </w:tc>
        <w:tc>
          <w:tcPr>
            <w:tcW w:w="4371" w:type="dxa"/>
            <w:gridSpan w:val="2"/>
            <w:shd w:val="clear" w:color="auto" w:fill="auto"/>
            <w:vAlign w:val="bottom"/>
          </w:tcPr>
          <w:p w:rsidR="00903DD1" w:rsidRPr="0038603A" w:rsidRDefault="00903DD1" w:rsidP="00F20FD4">
            <w:pPr>
              <w:ind w:left="12"/>
              <w:jc w:val="both"/>
              <w:rPr>
                <w:sz w:val="2"/>
                <w:szCs w:val="2"/>
              </w:rPr>
            </w:pPr>
            <w:r w:rsidRPr="0038603A">
              <w:rPr>
                <w:sz w:val="20"/>
                <w:szCs w:val="20"/>
              </w:rPr>
              <w:t>имеем в праве собственности жилую площадь:</w:t>
            </w:r>
            <w:r w:rsidRPr="0038603A">
              <w:rPr>
                <w:sz w:val="20"/>
                <w:szCs w:val="20"/>
              </w:rPr>
              <w:br/>
            </w:r>
          </w:p>
        </w:tc>
      </w:tr>
      <w:tr w:rsidR="00903DD1" w:rsidRPr="0038603A" w:rsidTr="00F20FD4">
        <w:trPr>
          <w:gridAfter w:val="1"/>
          <w:wAfter w:w="4150" w:type="dxa"/>
        </w:trPr>
        <w:tc>
          <w:tcPr>
            <w:tcW w:w="5881" w:type="dxa"/>
            <w:gridSpan w:val="3"/>
            <w:shd w:val="clear" w:color="auto" w:fill="auto"/>
          </w:tcPr>
          <w:p w:rsidR="00903DD1" w:rsidRPr="0038603A" w:rsidRDefault="00903DD1" w:rsidP="00F20FD4">
            <w:pPr>
              <w:rPr>
                <w:sz w:val="20"/>
                <w:szCs w:val="20"/>
              </w:rPr>
            </w:pPr>
          </w:p>
        </w:tc>
      </w:tr>
    </w:tbl>
    <w:p w:rsidR="00903DD1" w:rsidRPr="0038603A" w:rsidRDefault="00903DD1" w:rsidP="00903DD1">
      <w:pPr>
        <w:ind w:firstLine="240"/>
        <w:jc w:val="both"/>
        <w:rPr>
          <w:sz w:val="20"/>
          <w:szCs w:val="20"/>
        </w:rPr>
      </w:pPr>
      <w:r w:rsidRPr="0038603A">
        <w:rPr>
          <w:sz w:val="20"/>
          <w:szCs w:val="20"/>
        </w:rPr>
        <w:t xml:space="preserve">Гражданско-правовых сделок с жилыми помещениями за последние 5 лет я и члены моей семьи не </w:t>
      </w:r>
      <w:proofErr w:type="gramStart"/>
      <w:r w:rsidRPr="0038603A">
        <w:rPr>
          <w:sz w:val="20"/>
          <w:szCs w:val="20"/>
        </w:rPr>
        <w:t>производили</w:t>
      </w:r>
      <w:proofErr w:type="gramEnd"/>
      <w:r w:rsidRPr="0038603A">
        <w:rPr>
          <w:sz w:val="20"/>
          <w:szCs w:val="20"/>
        </w:rPr>
        <w:t>/производили (нужное подчеркнуть)</w:t>
      </w:r>
    </w:p>
    <w:p w:rsidR="00903DD1" w:rsidRPr="0038603A" w:rsidRDefault="00903DD1" w:rsidP="00903DD1">
      <w:pPr>
        <w:ind w:firstLine="240"/>
        <w:jc w:val="both"/>
        <w:rPr>
          <w:sz w:val="6"/>
          <w:szCs w:val="6"/>
        </w:rPr>
      </w:pPr>
    </w:p>
    <w:p w:rsidR="00903DD1" w:rsidRPr="0038603A" w:rsidRDefault="00903DD1" w:rsidP="00903DD1">
      <w:pPr>
        <w:ind w:firstLine="240"/>
        <w:jc w:val="both"/>
        <w:rPr>
          <w:sz w:val="20"/>
          <w:szCs w:val="20"/>
        </w:rPr>
      </w:pPr>
      <w:r w:rsidRPr="0038603A">
        <w:rPr>
          <w:sz w:val="20"/>
          <w:szCs w:val="20"/>
        </w:rPr>
        <w:t xml:space="preserve">(если производили, </w:t>
      </w:r>
      <w:proofErr w:type="gramStart"/>
      <w:r w:rsidRPr="0038603A">
        <w:rPr>
          <w:sz w:val="20"/>
          <w:szCs w:val="20"/>
        </w:rPr>
        <w:t>то</w:t>
      </w:r>
      <w:proofErr w:type="gramEnd"/>
      <w:r w:rsidRPr="0038603A">
        <w:rPr>
          <w:sz w:val="20"/>
          <w:szCs w:val="20"/>
        </w:rPr>
        <w:t xml:space="preserve"> какие именно) </w:t>
      </w:r>
    </w:p>
    <w:p w:rsidR="00903DD1" w:rsidRPr="0038603A" w:rsidRDefault="00903DD1" w:rsidP="00903DD1">
      <w:pPr>
        <w:pBdr>
          <w:top w:val="single" w:sz="4" w:space="1" w:color="auto"/>
        </w:pBdr>
        <w:ind w:left="3500"/>
        <w:jc w:val="both"/>
        <w:rPr>
          <w:sz w:val="6"/>
          <w:szCs w:val="6"/>
        </w:rPr>
      </w:pPr>
    </w:p>
    <w:p w:rsidR="00903DD1" w:rsidRPr="0038603A" w:rsidRDefault="00903DD1" w:rsidP="00903DD1">
      <w:pPr>
        <w:ind w:firstLine="240"/>
        <w:jc w:val="both"/>
        <w:rPr>
          <w:sz w:val="20"/>
          <w:szCs w:val="20"/>
        </w:rPr>
      </w:pPr>
      <w:r w:rsidRPr="0038603A">
        <w:rPr>
          <w:sz w:val="20"/>
          <w:szCs w:val="20"/>
        </w:rPr>
        <w:lastRenderedPageBreak/>
        <w:t>Я и члены моей семьи предупреждены, что в случае принятия нас на учёт нуждающихся в жилых помещениях</w:t>
      </w:r>
      <w:r w:rsidRPr="0038603A">
        <w:rPr>
          <w:sz w:val="20"/>
          <w:szCs w:val="20"/>
        </w:rPr>
        <w:br/>
        <w:t>мы будем обязаны при изменении указанных в заявлении сведений в месячный срок информировать о них в письменной форме жилищные органы по месту принятия на учёт граждан, нуждающихся в жилых помещениях.</w:t>
      </w:r>
    </w:p>
    <w:p w:rsidR="00903DD1" w:rsidRPr="0038603A" w:rsidRDefault="00903DD1" w:rsidP="00903DD1">
      <w:pPr>
        <w:ind w:firstLine="240"/>
        <w:jc w:val="both"/>
        <w:rPr>
          <w:sz w:val="20"/>
          <w:szCs w:val="20"/>
        </w:rPr>
      </w:pPr>
      <w:proofErr w:type="gramStart"/>
      <w:r w:rsidRPr="0038603A">
        <w:rPr>
          <w:sz w:val="20"/>
          <w:szCs w:val="20"/>
        </w:rPr>
        <w:t>Я и члены моей семьи предупреждены, что в случае выявления сведений, не соответствующих указанным в заяв</w:t>
      </w:r>
      <w:r w:rsidRPr="0038603A">
        <w:rPr>
          <w:sz w:val="20"/>
          <w:szCs w:val="20"/>
        </w:rPr>
        <w:softHyphen/>
        <w:t>лении, послуживших основанием для принятия на учёт, мы будем сняты с учёта в установленном законом порядке.</w:t>
      </w:r>
      <w:proofErr w:type="gramEnd"/>
    </w:p>
    <w:p w:rsidR="00903DD1" w:rsidRPr="0038603A" w:rsidRDefault="00903DD1" w:rsidP="00903DD1">
      <w:pPr>
        <w:ind w:firstLine="240"/>
        <w:jc w:val="both"/>
        <w:rPr>
          <w:sz w:val="20"/>
          <w:szCs w:val="20"/>
        </w:rPr>
      </w:pPr>
      <w:r w:rsidRPr="0038603A">
        <w:rPr>
          <w:sz w:val="20"/>
          <w:szCs w:val="20"/>
        </w:rPr>
        <w:t>Я и члены моей семьи предупреждены. Что ежегодно с 1 января по 1 апреля органы местного самоуправления проводят перерегистрацию граждан, состоящих на учёте в качестве нуждающихся в жилых помещениях. При не</w:t>
      </w:r>
      <w:r w:rsidRPr="0038603A">
        <w:rPr>
          <w:sz w:val="20"/>
          <w:szCs w:val="20"/>
        </w:rPr>
        <w:softHyphen/>
        <w:t>обходимости в ходе перерегистрации дополнительно проверяют жилищные условия очередников.</w:t>
      </w:r>
    </w:p>
    <w:p w:rsidR="00903DD1" w:rsidRPr="0038603A" w:rsidRDefault="00903DD1" w:rsidP="00903DD1">
      <w:pPr>
        <w:ind w:firstLine="240"/>
        <w:jc w:val="both"/>
        <w:rPr>
          <w:sz w:val="20"/>
          <w:szCs w:val="20"/>
        </w:rPr>
      </w:pPr>
      <w:r w:rsidRPr="0038603A">
        <w:rPr>
          <w:sz w:val="20"/>
          <w:szCs w:val="20"/>
        </w:rPr>
        <w:t>Для прохождения перерегистрации я и члены моей семьи обязуемся ежегодно представлять в орган местного са</w:t>
      </w:r>
      <w:r w:rsidRPr="0038603A">
        <w:rPr>
          <w:sz w:val="20"/>
          <w:szCs w:val="20"/>
        </w:rPr>
        <w:softHyphen/>
        <w:t xml:space="preserve">моуправления сведения, подтверждающие статус </w:t>
      </w:r>
      <w:proofErr w:type="gramStart"/>
      <w:r w:rsidRPr="0038603A">
        <w:rPr>
          <w:sz w:val="20"/>
          <w:szCs w:val="20"/>
        </w:rPr>
        <w:t>нуждающихся</w:t>
      </w:r>
      <w:proofErr w:type="gramEnd"/>
      <w:r w:rsidRPr="0038603A">
        <w:rPr>
          <w:sz w:val="20"/>
          <w:szCs w:val="20"/>
        </w:rPr>
        <w:t xml:space="preserve"> в жилом помещении по договору социального найма.</w:t>
      </w:r>
    </w:p>
    <w:p w:rsidR="00903DD1" w:rsidRPr="0038603A" w:rsidRDefault="00903DD1" w:rsidP="00903DD1">
      <w:pPr>
        <w:ind w:firstLine="240"/>
        <w:jc w:val="both"/>
        <w:rPr>
          <w:sz w:val="20"/>
          <w:szCs w:val="20"/>
        </w:rPr>
      </w:pPr>
      <w:r w:rsidRPr="0038603A">
        <w:rPr>
          <w:sz w:val="20"/>
          <w:szCs w:val="20"/>
        </w:rPr>
        <w:t>Я и члены моей семьи предупреждены, что при предоставлении жилого помещения по договору социального</w:t>
      </w:r>
      <w:r w:rsidRPr="0038603A">
        <w:rPr>
          <w:sz w:val="20"/>
          <w:szCs w:val="20"/>
        </w:rPr>
        <w:br/>
        <w:t>найма учитываются действия и гражданско-правовые сделки с жилыми помещениями, совершение которых привело к уменьшению жилых помещений или к их отчуждению. Указанные сделки и действия учитываются в установ</w:t>
      </w:r>
      <w:r w:rsidRPr="0038603A">
        <w:rPr>
          <w:sz w:val="20"/>
          <w:szCs w:val="20"/>
        </w:rPr>
        <w:softHyphen/>
        <w:t>ленный законом Республики Башкортостан период, предшествующий предоставлению гражданину жилого помещения по договору социального найма, но не менее чем за 5 лет.</w:t>
      </w:r>
    </w:p>
    <w:p w:rsidR="00903DD1" w:rsidRPr="00A92903" w:rsidRDefault="00903DD1" w:rsidP="00903DD1">
      <w:pPr>
        <w:shd w:val="clear" w:color="auto" w:fill="FFFFFF"/>
        <w:autoSpaceDE w:val="0"/>
        <w:autoSpaceDN w:val="0"/>
        <w:adjustRightInd w:val="0"/>
        <w:ind w:firstLine="284"/>
        <w:jc w:val="both"/>
        <w:rPr>
          <w:sz w:val="20"/>
          <w:szCs w:val="20"/>
        </w:rPr>
      </w:pPr>
      <w:r>
        <w:rPr>
          <w:sz w:val="20"/>
          <w:szCs w:val="20"/>
        </w:rPr>
        <w:t>Н</w:t>
      </w:r>
      <w:r w:rsidRPr="00A92903">
        <w:rPr>
          <w:sz w:val="20"/>
          <w:szCs w:val="20"/>
        </w:rPr>
        <w:t xml:space="preserve">астоящим заявлением подтверждаю свое согласие на обработку моих персональных данных и персональных данных членов моей семьи в порядке, установленном законодательством Российской Федерации. Согласие может быть отозвано мной в письменной форме. </w:t>
      </w:r>
    </w:p>
    <w:p w:rsidR="00903DD1" w:rsidRDefault="00903DD1" w:rsidP="00903DD1">
      <w:pPr>
        <w:ind w:firstLine="240"/>
        <w:jc w:val="both"/>
        <w:rPr>
          <w:sz w:val="20"/>
          <w:szCs w:val="20"/>
        </w:rPr>
      </w:pPr>
    </w:p>
    <w:p w:rsidR="00903DD1" w:rsidRPr="0038603A" w:rsidRDefault="00903DD1" w:rsidP="00903DD1">
      <w:pPr>
        <w:ind w:firstLine="240"/>
        <w:jc w:val="both"/>
        <w:rPr>
          <w:sz w:val="20"/>
          <w:szCs w:val="20"/>
        </w:rPr>
      </w:pPr>
      <w:r w:rsidRPr="0038603A">
        <w:rPr>
          <w:sz w:val="20"/>
          <w:szCs w:val="20"/>
        </w:rPr>
        <w:t>К заявлению прилагаю перечень документов:</w:t>
      </w:r>
    </w:p>
    <w:p w:rsidR="00903DD1" w:rsidRPr="0038603A" w:rsidRDefault="00903DD1" w:rsidP="00903DD1">
      <w:pPr>
        <w:jc w:val="both"/>
        <w:rPr>
          <w:sz w:val="20"/>
          <w:szCs w:val="20"/>
        </w:rPr>
      </w:pPr>
    </w:p>
    <w:tbl>
      <w:tblPr>
        <w:tblW w:w="0" w:type="auto"/>
        <w:tblInd w:w="348" w:type="dxa"/>
        <w:tblLook w:val="01E0"/>
      </w:tblPr>
      <w:tblGrid>
        <w:gridCol w:w="3032"/>
        <w:gridCol w:w="3291"/>
        <w:gridCol w:w="3353"/>
      </w:tblGrid>
      <w:tr w:rsidR="00903DD1" w:rsidRPr="0038603A" w:rsidTr="00F20FD4">
        <w:tc>
          <w:tcPr>
            <w:tcW w:w="3201" w:type="dxa"/>
            <w:tcBorders>
              <w:bottom w:val="single" w:sz="4" w:space="0" w:color="auto"/>
            </w:tcBorders>
            <w:shd w:val="clear" w:color="auto" w:fill="auto"/>
            <w:vAlign w:val="bottom"/>
          </w:tcPr>
          <w:p w:rsidR="00903DD1" w:rsidRPr="0038603A" w:rsidRDefault="00903DD1" w:rsidP="00F20FD4">
            <w:pPr>
              <w:rPr>
                <w:sz w:val="20"/>
                <w:szCs w:val="20"/>
              </w:rPr>
            </w:pPr>
          </w:p>
        </w:tc>
        <w:tc>
          <w:tcPr>
            <w:tcW w:w="3550" w:type="dxa"/>
            <w:shd w:val="clear" w:color="auto" w:fill="auto"/>
            <w:vAlign w:val="bottom"/>
          </w:tcPr>
          <w:p w:rsidR="00903DD1" w:rsidRPr="0038603A" w:rsidRDefault="00903DD1" w:rsidP="00F20FD4">
            <w:pPr>
              <w:rPr>
                <w:sz w:val="20"/>
                <w:szCs w:val="20"/>
              </w:rPr>
            </w:pPr>
          </w:p>
        </w:tc>
        <w:tc>
          <w:tcPr>
            <w:tcW w:w="3550" w:type="dxa"/>
            <w:tcBorders>
              <w:bottom w:val="single" w:sz="4" w:space="0" w:color="auto"/>
            </w:tcBorders>
            <w:shd w:val="clear" w:color="auto" w:fill="auto"/>
            <w:vAlign w:val="bottom"/>
          </w:tcPr>
          <w:p w:rsidR="00903DD1" w:rsidRPr="0038603A" w:rsidRDefault="00903DD1" w:rsidP="00F20FD4">
            <w:pPr>
              <w:rPr>
                <w:sz w:val="20"/>
                <w:szCs w:val="20"/>
              </w:rPr>
            </w:pPr>
          </w:p>
        </w:tc>
      </w:tr>
      <w:tr w:rsidR="00903DD1" w:rsidRPr="0038603A" w:rsidTr="00F20FD4">
        <w:trPr>
          <w:trHeight w:val="248"/>
        </w:trPr>
        <w:tc>
          <w:tcPr>
            <w:tcW w:w="3201" w:type="dxa"/>
            <w:tcBorders>
              <w:top w:val="single" w:sz="4" w:space="0" w:color="auto"/>
            </w:tcBorders>
            <w:shd w:val="clear" w:color="auto" w:fill="auto"/>
            <w:vAlign w:val="bottom"/>
          </w:tcPr>
          <w:p w:rsidR="00903DD1" w:rsidRPr="0038603A" w:rsidRDefault="00903DD1" w:rsidP="00F20FD4">
            <w:pPr>
              <w:jc w:val="center"/>
              <w:rPr>
                <w:sz w:val="16"/>
                <w:szCs w:val="16"/>
              </w:rPr>
            </w:pPr>
            <w:r w:rsidRPr="0038603A">
              <w:rPr>
                <w:sz w:val="16"/>
                <w:szCs w:val="16"/>
              </w:rPr>
              <w:t>Ф.И.О. гражданина - заявителя</w:t>
            </w:r>
          </w:p>
        </w:tc>
        <w:tc>
          <w:tcPr>
            <w:tcW w:w="3550" w:type="dxa"/>
            <w:shd w:val="clear" w:color="auto" w:fill="auto"/>
            <w:vAlign w:val="bottom"/>
          </w:tcPr>
          <w:p w:rsidR="00903DD1" w:rsidRPr="0038603A" w:rsidRDefault="00903DD1" w:rsidP="00F20FD4">
            <w:pPr>
              <w:rPr>
                <w:sz w:val="20"/>
                <w:szCs w:val="20"/>
              </w:rPr>
            </w:pPr>
          </w:p>
        </w:tc>
        <w:tc>
          <w:tcPr>
            <w:tcW w:w="3550" w:type="dxa"/>
            <w:tcBorders>
              <w:top w:val="single" w:sz="4" w:space="0" w:color="auto"/>
            </w:tcBorders>
            <w:shd w:val="clear" w:color="auto" w:fill="auto"/>
            <w:vAlign w:val="bottom"/>
          </w:tcPr>
          <w:p w:rsidR="00903DD1" w:rsidRPr="0038603A" w:rsidRDefault="00903DD1" w:rsidP="00F20FD4">
            <w:pPr>
              <w:jc w:val="center"/>
              <w:rPr>
                <w:sz w:val="16"/>
                <w:szCs w:val="16"/>
              </w:rPr>
            </w:pPr>
            <w:r w:rsidRPr="0038603A">
              <w:rPr>
                <w:sz w:val="16"/>
                <w:szCs w:val="16"/>
              </w:rPr>
              <w:t>подпись гражданина - заявителя</w:t>
            </w:r>
          </w:p>
        </w:tc>
      </w:tr>
    </w:tbl>
    <w:p w:rsidR="00903DD1" w:rsidRPr="0038603A" w:rsidRDefault="00903DD1" w:rsidP="00903DD1"/>
    <w:p w:rsidR="00903DD1" w:rsidRPr="0038603A" w:rsidRDefault="00903DD1" w:rsidP="00903DD1">
      <w:pPr>
        <w:autoSpaceDE w:val="0"/>
        <w:autoSpaceDN w:val="0"/>
        <w:adjustRightInd w:val="0"/>
        <w:ind w:firstLine="709"/>
        <w:jc w:val="right"/>
        <w:rPr>
          <w:b/>
          <w:sz w:val="28"/>
          <w:szCs w:val="20"/>
        </w:rPr>
      </w:pPr>
      <w:r>
        <w:rPr>
          <w:sz w:val="28"/>
          <w:szCs w:val="28"/>
        </w:rPr>
        <w:br w:type="page"/>
      </w:r>
      <w:r w:rsidRPr="0038603A">
        <w:rPr>
          <w:b/>
          <w:sz w:val="28"/>
          <w:szCs w:val="20"/>
        </w:rPr>
        <w:lastRenderedPageBreak/>
        <w:t xml:space="preserve"> </w:t>
      </w:r>
    </w:p>
    <w:p w:rsidR="00903DD1" w:rsidRPr="0038603A" w:rsidRDefault="00903DD1" w:rsidP="00903DD1">
      <w:pPr>
        <w:autoSpaceDE w:val="0"/>
        <w:autoSpaceDN w:val="0"/>
        <w:adjustRightInd w:val="0"/>
        <w:ind w:firstLine="709"/>
        <w:jc w:val="right"/>
        <w:rPr>
          <w:b/>
          <w:sz w:val="28"/>
          <w:szCs w:val="20"/>
        </w:rPr>
      </w:pPr>
      <w:r w:rsidRPr="0038603A">
        <w:rPr>
          <w:b/>
          <w:sz w:val="28"/>
          <w:szCs w:val="20"/>
        </w:rPr>
        <w:t>Приложение №</w:t>
      </w:r>
      <w:r>
        <w:rPr>
          <w:b/>
          <w:sz w:val="28"/>
          <w:szCs w:val="20"/>
        </w:rPr>
        <w:t>2</w:t>
      </w:r>
    </w:p>
    <w:p w:rsidR="00903DD1" w:rsidRPr="0038603A" w:rsidRDefault="00903DD1" w:rsidP="00903DD1">
      <w:pPr>
        <w:widowControl w:val="0"/>
        <w:tabs>
          <w:tab w:val="left" w:pos="567"/>
        </w:tabs>
        <w:ind w:left="4536"/>
        <w:contextualSpacing/>
        <w:jc w:val="right"/>
        <w:rPr>
          <w:b/>
          <w:sz w:val="28"/>
          <w:szCs w:val="20"/>
        </w:rPr>
      </w:pPr>
      <w:r w:rsidRPr="0038603A">
        <w:rPr>
          <w:b/>
          <w:sz w:val="28"/>
          <w:szCs w:val="20"/>
        </w:rPr>
        <w:t>к Административному регламенту</w:t>
      </w:r>
    </w:p>
    <w:p w:rsidR="00903DD1" w:rsidRPr="0038603A" w:rsidRDefault="00903DD1" w:rsidP="00903DD1">
      <w:pPr>
        <w:widowControl w:val="0"/>
        <w:tabs>
          <w:tab w:val="left" w:pos="567"/>
        </w:tabs>
        <w:ind w:left="567"/>
        <w:contextualSpacing/>
        <w:jc w:val="right"/>
        <w:rPr>
          <w:b/>
          <w:sz w:val="28"/>
          <w:szCs w:val="20"/>
        </w:rPr>
      </w:pPr>
      <w:r>
        <w:rPr>
          <w:b/>
          <w:sz w:val="28"/>
          <w:szCs w:val="20"/>
        </w:rPr>
        <w:t>«Принятие</w:t>
      </w:r>
      <w:r w:rsidRPr="0038603A">
        <w:rPr>
          <w:b/>
          <w:sz w:val="28"/>
          <w:szCs w:val="20"/>
        </w:rPr>
        <w:t xml:space="preserve"> граждан на учет в качестве</w:t>
      </w:r>
    </w:p>
    <w:p w:rsidR="00903DD1" w:rsidRPr="0038603A" w:rsidRDefault="00903DD1" w:rsidP="00903DD1">
      <w:pPr>
        <w:widowControl w:val="0"/>
        <w:tabs>
          <w:tab w:val="left" w:pos="567"/>
        </w:tabs>
        <w:ind w:firstLine="4536"/>
        <w:contextualSpacing/>
        <w:jc w:val="right"/>
        <w:rPr>
          <w:b/>
          <w:sz w:val="28"/>
          <w:szCs w:val="20"/>
        </w:rPr>
      </w:pPr>
      <w:proofErr w:type="gramStart"/>
      <w:r w:rsidRPr="0038603A">
        <w:rPr>
          <w:b/>
          <w:sz w:val="28"/>
          <w:szCs w:val="20"/>
        </w:rPr>
        <w:t>нуждающихся в жилых помещениях»</w:t>
      </w:r>
      <w:proofErr w:type="gramEnd"/>
    </w:p>
    <w:p w:rsidR="00903DD1" w:rsidRPr="0038603A" w:rsidRDefault="00903DD1" w:rsidP="00903DD1">
      <w:pPr>
        <w:ind w:firstLine="709"/>
        <w:jc w:val="both"/>
        <w:rPr>
          <w:rFonts w:ascii="Calibri" w:hAnsi="Calibri" w:cs="&quot;Linux Libertine&quot;"/>
          <w:b/>
          <w:bCs/>
          <w:sz w:val="28"/>
          <w:szCs w:val="28"/>
        </w:rPr>
      </w:pPr>
    </w:p>
    <w:p w:rsidR="00903DD1" w:rsidRPr="0038603A" w:rsidRDefault="00903DD1" w:rsidP="00903DD1">
      <w:pPr>
        <w:ind w:firstLine="709"/>
        <w:jc w:val="center"/>
        <w:rPr>
          <w:rFonts w:ascii="Calibri" w:hAnsi="Calibri" w:cs="&quot;Linux Libertine&quot;"/>
          <w:b/>
          <w:bCs/>
          <w:sz w:val="28"/>
          <w:szCs w:val="28"/>
        </w:rPr>
      </w:pPr>
      <w:r w:rsidRPr="0038603A">
        <w:rPr>
          <w:rFonts w:ascii="&quot;Linux Libertine&quot;" w:hAnsi="&quot;Linux Libertine&quot;" w:cs="&quot;Linux Libertine&quot;"/>
          <w:b/>
          <w:bCs/>
          <w:sz w:val="28"/>
          <w:szCs w:val="28"/>
        </w:rPr>
        <w:t>Расписка</w:t>
      </w:r>
    </w:p>
    <w:p w:rsidR="00903DD1" w:rsidRPr="0038603A" w:rsidRDefault="00903DD1" w:rsidP="00903DD1">
      <w:pPr>
        <w:ind w:firstLine="709"/>
        <w:jc w:val="center"/>
        <w:rPr>
          <w:rFonts w:ascii="Calibri" w:hAnsi="Calibri" w:cs="&quot;Linux Libertine&quot;"/>
          <w:b/>
          <w:bCs/>
          <w:sz w:val="28"/>
          <w:szCs w:val="28"/>
        </w:rPr>
      </w:pPr>
      <w:r w:rsidRPr="0038603A">
        <w:rPr>
          <w:rFonts w:ascii="&quot;Linux Libertine&quot;" w:hAnsi="&quot;Linux Libertine&quot;" w:cs="&quot;Linux Libertine&quot;"/>
          <w:b/>
          <w:bCs/>
          <w:sz w:val="28"/>
          <w:szCs w:val="28"/>
        </w:rPr>
        <w:t xml:space="preserve">о приеме документов на предоставление услуги </w:t>
      </w:r>
      <w:r w:rsidRPr="0038603A">
        <w:rPr>
          <w:b/>
          <w:sz w:val="28"/>
          <w:szCs w:val="28"/>
        </w:rPr>
        <w:t>«</w:t>
      </w:r>
      <w:r>
        <w:rPr>
          <w:b/>
          <w:sz w:val="28"/>
          <w:szCs w:val="28"/>
        </w:rPr>
        <w:t>Принятие</w:t>
      </w:r>
      <w:r w:rsidRPr="0038603A">
        <w:rPr>
          <w:b/>
          <w:sz w:val="28"/>
          <w:szCs w:val="28"/>
        </w:rPr>
        <w:t xml:space="preserve"> граждан на учет в качестве нуждающихся в жилых помещениях»</w:t>
      </w:r>
    </w:p>
    <w:tbl>
      <w:tblPr>
        <w:tblW w:w="5090" w:type="pct"/>
        <w:tblLook w:val="04A0"/>
      </w:tblPr>
      <w:tblGrid>
        <w:gridCol w:w="5396"/>
        <w:gridCol w:w="2310"/>
        <w:gridCol w:w="2498"/>
      </w:tblGrid>
      <w:tr w:rsidR="00903DD1" w:rsidRPr="0038603A" w:rsidTr="00F20FD4">
        <w:trPr>
          <w:trHeight w:val="629"/>
        </w:trPr>
        <w:tc>
          <w:tcPr>
            <w:tcW w:w="2644" w:type="pct"/>
            <w:vMerge w:val="restart"/>
            <w:vAlign w:val="center"/>
          </w:tcPr>
          <w:p w:rsidR="00903DD1" w:rsidRPr="0038603A" w:rsidRDefault="00903DD1" w:rsidP="00F20FD4">
            <w:pPr>
              <w:jc w:val="both"/>
              <w:rPr>
                <w:sz w:val="28"/>
                <w:szCs w:val="28"/>
                <w:lang w:val="en-US"/>
              </w:rPr>
            </w:pPr>
            <w:r w:rsidRPr="0038603A">
              <w:rPr>
                <w:sz w:val="28"/>
                <w:szCs w:val="28"/>
              </w:rPr>
              <w:t>Заявитель   ________________________,</w:t>
            </w:r>
          </w:p>
        </w:tc>
        <w:tc>
          <w:tcPr>
            <w:tcW w:w="1132" w:type="pct"/>
            <w:tcBorders>
              <w:bottom w:val="single" w:sz="4" w:space="0" w:color="auto"/>
            </w:tcBorders>
            <w:vAlign w:val="bottom"/>
          </w:tcPr>
          <w:p w:rsidR="00903DD1" w:rsidRPr="0038603A" w:rsidRDefault="00903DD1" w:rsidP="00F20FD4">
            <w:pPr>
              <w:jc w:val="both"/>
              <w:rPr>
                <w:sz w:val="28"/>
                <w:szCs w:val="28"/>
              </w:rPr>
            </w:pPr>
            <w:r w:rsidRPr="0038603A">
              <w:rPr>
                <w:sz w:val="28"/>
                <w:szCs w:val="28"/>
              </w:rPr>
              <w:t xml:space="preserve">серия: </w:t>
            </w:r>
          </w:p>
        </w:tc>
        <w:tc>
          <w:tcPr>
            <w:tcW w:w="1224" w:type="pct"/>
            <w:tcBorders>
              <w:bottom w:val="single" w:sz="4" w:space="0" w:color="auto"/>
            </w:tcBorders>
            <w:vAlign w:val="bottom"/>
          </w:tcPr>
          <w:p w:rsidR="00903DD1" w:rsidRPr="0038603A" w:rsidRDefault="00903DD1" w:rsidP="00F20FD4">
            <w:pPr>
              <w:jc w:val="both"/>
              <w:rPr>
                <w:sz w:val="28"/>
                <w:szCs w:val="28"/>
              </w:rPr>
            </w:pPr>
            <w:r w:rsidRPr="0038603A">
              <w:rPr>
                <w:sz w:val="28"/>
                <w:szCs w:val="28"/>
              </w:rPr>
              <w:t xml:space="preserve">номер:  </w:t>
            </w:r>
          </w:p>
        </w:tc>
      </w:tr>
      <w:tr w:rsidR="00903DD1" w:rsidRPr="0038603A" w:rsidTr="00F20FD4">
        <w:trPr>
          <w:trHeight w:val="629"/>
        </w:trPr>
        <w:tc>
          <w:tcPr>
            <w:tcW w:w="2644" w:type="pct"/>
            <w:vMerge/>
            <w:vAlign w:val="center"/>
          </w:tcPr>
          <w:p w:rsidR="00903DD1" w:rsidRPr="0038603A" w:rsidRDefault="00903DD1" w:rsidP="00F20FD4">
            <w:pPr>
              <w:ind w:firstLine="709"/>
              <w:jc w:val="both"/>
              <w:rPr>
                <w:sz w:val="28"/>
                <w:szCs w:val="28"/>
              </w:rPr>
            </w:pPr>
          </w:p>
        </w:tc>
        <w:tc>
          <w:tcPr>
            <w:tcW w:w="2356" w:type="pct"/>
            <w:gridSpan w:val="2"/>
            <w:tcBorders>
              <w:bottom w:val="single" w:sz="4" w:space="0" w:color="auto"/>
            </w:tcBorders>
            <w:vAlign w:val="bottom"/>
          </w:tcPr>
          <w:p w:rsidR="00903DD1" w:rsidRPr="0038603A" w:rsidRDefault="00903DD1" w:rsidP="00F20FD4">
            <w:pPr>
              <w:ind w:firstLine="709"/>
              <w:jc w:val="both"/>
              <w:rPr>
                <w:sz w:val="28"/>
                <w:szCs w:val="28"/>
              </w:rPr>
            </w:pPr>
          </w:p>
        </w:tc>
      </w:tr>
      <w:tr w:rsidR="00903DD1" w:rsidRPr="0038603A" w:rsidTr="00F20FD4">
        <w:trPr>
          <w:trHeight w:val="243"/>
        </w:trPr>
        <w:tc>
          <w:tcPr>
            <w:tcW w:w="2644" w:type="pct"/>
            <w:vMerge/>
          </w:tcPr>
          <w:p w:rsidR="00903DD1" w:rsidRPr="0038603A" w:rsidRDefault="00903DD1" w:rsidP="00F20FD4">
            <w:pPr>
              <w:ind w:firstLine="709"/>
              <w:jc w:val="both"/>
              <w:rPr>
                <w:sz w:val="28"/>
                <w:szCs w:val="28"/>
              </w:rPr>
            </w:pPr>
          </w:p>
        </w:tc>
        <w:tc>
          <w:tcPr>
            <w:tcW w:w="2356" w:type="pct"/>
            <w:gridSpan w:val="2"/>
            <w:tcBorders>
              <w:top w:val="single" w:sz="4" w:space="0" w:color="auto"/>
            </w:tcBorders>
          </w:tcPr>
          <w:p w:rsidR="00903DD1" w:rsidRPr="0038603A" w:rsidRDefault="00903DD1" w:rsidP="00F20FD4">
            <w:pPr>
              <w:jc w:val="both"/>
              <w:rPr>
                <w:sz w:val="20"/>
                <w:szCs w:val="20"/>
              </w:rPr>
            </w:pPr>
            <w:r w:rsidRPr="0038603A">
              <w:rPr>
                <w:iCs/>
                <w:sz w:val="20"/>
                <w:szCs w:val="20"/>
              </w:rPr>
              <w:t>(реквизиты документа, удостоверяющего личность)</w:t>
            </w:r>
          </w:p>
        </w:tc>
      </w:tr>
    </w:tbl>
    <w:p w:rsidR="00903DD1" w:rsidRPr="0038603A" w:rsidRDefault="00903DD1" w:rsidP="00903DD1">
      <w:pPr>
        <w:ind w:firstLine="709"/>
        <w:jc w:val="both"/>
        <w:rPr>
          <w:sz w:val="28"/>
          <w:szCs w:val="28"/>
        </w:rPr>
      </w:pPr>
    </w:p>
    <w:p w:rsidR="00903DD1" w:rsidRPr="0038603A" w:rsidRDefault="00903DD1" w:rsidP="00903DD1">
      <w:pPr>
        <w:ind w:firstLine="709"/>
        <w:jc w:val="both"/>
        <w:rPr>
          <w:sz w:val="28"/>
          <w:szCs w:val="28"/>
        </w:rPr>
      </w:pPr>
      <w:r w:rsidRPr="0038603A">
        <w:rPr>
          <w:sz w:val="28"/>
          <w:szCs w:val="28"/>
        </w:rPr>
        <w:t>сда</w:t>
      </w:r>
      <w:proofErr w:type="gramStart"/>
      <w:r w:rsidRPr="0038603A">
        <w:rPr>
          <w:sz w:val="28"/>
          <w:szCs w:val="28"/>
        </w:rPr>
        <w:t>л(</w:t>
      </w:r>
      <w:proofErr w:type="gramEnd"/>
      <w:r w:rsidRPr="0038603A">
        <w:rPr>
          <w:sz w:val="28"/>
          <w:szCs w:val="28"/>
        </w:rPr>
        <w:t xml:space="preserve">-а), а специалист </w:t>
      </w:r>
      <w:bookmarkStart w:id="0" w:name="OLE_LINK29"/>
      <w:bookmarkStart w:id="1" w:name="OLE_LINK30"/>
      <w:r w:rsidRPr="0038603A">
        <w:rPr>
          <w:sz w:val="28"/>
          <w:szCs w:val="28"/>
        </w:rPr>
        <w:t xml:space="preserve">________________________________, </w:t>
      </w:r>
      <w:bookmarkEnd w:id="0"/>
      <w:bookmarkEnd w:id="1"/>
      <w:r w:rsidRPr="0038603A">
        <w:rPr>
          <w:sz w:val="28"/>
          <w:szCs w:val="28"/>
        </w:rPr>
        <w:t xml:space="preserve"> принял(-</w:t>
      </w:r>
      <w:proofErr w:type="spellStart"/>
      <w:r w:rsidRPr="0038603A">
        <w:rPr>
          <w:sz w:val="28"/>
          <w:szCs w:val="28"/>
        </w:rPr>
        <w:t>a</w:t>
      </w:r>
      <w:proofErr w:type="spellEnd"/>
      <w:r w:rsidRPr="0038603A">
        <w:rPr>
          <w:sz w:val="28"/>
          <w:szCs w:val="28"/>
        </w:rPr>
        <w:t xml:space="preserve">) для предоставления муниципальной услуги «Принятие на учет граждан в качестве нуждающихся в жилых помещениях </w:t>
      </w:r>
      <w:proofErr w:type="spellStart"/>
      <w:r w:rsidRPr="0038603A">
        <w:rPr>
          <w:sz w:val="28"/>
          <w:szCs w:val="28"/>
        </w:rPr>
        <w:t>Администрации___________________________</w:t>
      </w:r>
      <w:proofErr w:type="spellEnd"/>
      <w:r w:rsidRPr="0038603A">
        <w:rPr>
          <w:sz w:val="28"/>
          <w:szCs w:val="28"/>
        </w:rPr>
        <w:t>», следующие документы:</w:t>
      </w:r>
    </w:p>
    <w:p w:rsidR="00903DD1" w:rsidRPr="0038603A" w:rsidRDefault="00903DD1" w:rsidP="00903DD1">
      <w:pPr>
        <w:ind w:firstLine="709"/>
        <w:jc w:val="both"/>
        <w:rPr>
          <w:sz w:val="28"/>
          <w:szCs w:val="28"/>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67"/>
        <w:gridCol w:w="3079"/>
        <w:gridCol w:w="3260"/>
        <w:gridCol w:w="2318"/>
      </w:tblGrid>
      <w:tr w:rsidR="00903DD1" w:rsidRPr="0038603A" w:rsidTr="00F20FD4">
        <w:tc>
          <w:tcPr>
            <w:tcW w:w="682" w:type="pct"/>
            <w:vAlign w:val="center"/>
          </w:tcPr>
          <w:p w:rsidR="00903DD1" w:rsidRPr="0038603A" w:rsidRDefault="00903DD1" w:rsidP="00F20FD4">
            <w:pPr>
              <w:ind w:firstLine="709"/>
              <w:jc w:val="both"/>
              <w:rPr>
                <w:sz w:val="28"/>
                <w:szCs w:val="28"/>
              </w:rPr>
            </w:pPr>
            <w:r w:rsidRPr="0038603A">
              <w:rPr>
                <w:position w:val="-1"/>
                <w:sz w:val="28"/>
                <w:szCs w:val="28"/>
              </w:rPr>
              <w:t xml:space="preserve">№ </w:t>
            </w:r>
            <w:proofErr w:type="spellStart"/>
            <w:proofErr w:type="gramStart"/>
            <w:r w:rsidRPr="0038603A">
              <w:rPr>
                <w:position w:val="-1"/>
                <w:sz w:val="28"/>
                <w:szCs w:val="28"/>
              </w:rPr>
              <w:t>п</w:t>
            </w:r>
            <w:proofErr w:type="spellEnd"/>
            <w:proofErr w:type="gramEnd"/>
            <w:r w:rsidRPr="0038603A">
              <w:rPr>
                <w:position w:val="-1"/>
                <w:sz w:val="28"/>
                <w:szCs w:val="28"/>
              </w:rPr>
              <w:t>/</w:t>
            </w:r>
            <w:proofErr w:type="spellStart"/>
            <w:r w:rsidRPr="0038603A">
              <w:rPr>
                <w:position w:val="-1"/>
                <w:sz w:val="28"/>
                <w:szCs w:val="28"/>
              </w:rPr>
              <w:t>п</w:t>
            </w:r>
            <w:proofErr w:type="spellEnd"/>
          </w:p>
        </w:tc>
        <w:tc>
          <w:tcPr>
            <w:tcW w:w="1536" w:type="pct"/>
            <w:vAlign w:val="center"/>
          </w:tcPr>
          <w:p w:rsidR="00903DD1" w:rsidRPr="0038603A" w:rsidRDefault="00903DD1" w:rsidP="00F20FD4">
            <w:pPr>
              <w:ind w:firstLine="709"/>
              <w:jc w:val="both"/>
              <w:rPr>
                <w:sz w:val="28"/>
                <w:szCs w:val="28"/>
              </w:rPr>
            </w:pPr>
            <w:r w:rsidRPr="0038603A">
              <w:rPr>
                <w:position w:val="-1"/>
                <w:sz w:val="28"/>
                <w:szCs w:val="28"/>
              </w:rPr>
              <w:t>Документ</w:t>
            </w:r>
          </w:p>
        </w:tc>
        <w:tc>
          <w:tcPr>
            <w:tcW w:w="1626" w:type="pct"/>
            <w:vAlign w:val="center"/>
          </w:tcPr>
          <w:p w:rsidR="00903DD1" w:rsidRPr="0038603A" w:rsidRDefault="00903DD1" w:rsidP="00F20FD4">
            <w:pPr>
              <w:ind w:firstLine="709"/>
              <w:jc w:val="both"/>
              <w:rPr>
                <w:sz w:val="28"/>
                <w:szCs w:val="28"/>
              </w:rPr>
            </w:pPr>
            <w:r w:rsidRPr="0038603A">
              <w:rPr>
                <w:position w:val="-1"/>
                <w:sz w:val="28"/>
                <w:szCs w:val="28"/>
              </w:rPr>
              <w:t>Вид документа</w:t>
            </w:r>
          </w:p>
        </w:tc>
        <w:tc>
          <w:tcPr>
            <w:tcW w:w="1156" w:type="pct"/>
            <w:vAlign w:val="center"/>
          </w:tcPr>
          <w:p w:rsidR="00903DD1" w:rsidRPr="0038603A" w:rsidRDefault="00903DD1" w:rsidP="00F20FD4">
            <w:pPr>
              <w:jc w:val="both"/>
              <w:rPr>
                <w:sz w:val="28"/>
                <w:szCs w:val="28"/>
              </w:rPr>
            </w:pPr>
            <w:r w:rsidRPr="0038603A">
              <w:rPr>
                <w:position w:val="-1"/>
                <w:sz w:val="28"/>
                <w:szCs w:val="28"/>
              </w:rPr>
              <w:t>Кол-во листов</w:t>
            </w:r>
          </w:p>
        </w:tc>
      </w:tr>
      <w:tr w:rsidR="00903DD1" w:rsidRPr="0038603A" w:rsidTr="00F20FD4">
        <w:tc>
          <w:tcPr>
            <w:tcW w:w="682" w:type="pct"/>
            <w:vAlign w:val="center"/>
          </w:tcPr>
          <w:p w:rsidR="00903DD1" w:rsidRPr="0038603A" w:rsidRDefault="00903DD1" w:rsidP="00F20FD4">
            <w:pPr>
              <w:ind w:firstLine="709"/>
              <w:jc w:val="both"/>
              <w:rPr>
                <w:sz w:val="28"/>
                <w:szCs w:val="28"/>
              </w:rPr>
            </w:pPr>
          </w:p>
        </w:tc>
        <w:tc>
          <w:tcPr>
            <w:tcW w:w="1536" w:type="pct"/>
            <w:vAlign w:val="center"/>
          </w:tcPr>
          <w:p w:rsidR="00903DD1" w:rsidRPr="0038603A" w:rsidRDefault="00903DD1" w:rsidP="00F20FD4">
            <w:pPr>
              <w:ind w:firstLine="709"/>
              <w:jc w:val="both"/>
              <w:rPr>
                <w:sz w:val="28"/>
                <w:szCs w:val="28"/>
              </w:rPr>
            </w:pPr>
          </w:p>
        </w:tc>
        <w:tc>
          <w:tcPr>
            <w:tcW w:w="1626" w:type="pct"/>
            <w:vAlign w:val="center"/>
          </w:tcPr>
          <w:p w:rsidR="00903DD1" w:rsidRPr="0038603A" w:rsidRDefault="00903DD1" w:rsidP="00F20FD4">
            <w:pPr>
              <w:ind w:firstLine="709"/>
              <w:jc w:val="both"/>
              <w:rPr>
                <w:sz w:val="28"/>
                <w:szCs w:val="28"/>
              </w:rPr>
            </w:pPr>
          </w:p>
        </w:tc>
        <w:tc>
          <w:tcPr>
            <w:tcW w:w="1156" w:type="pct"/>
            <w:vAlign w:val="center"/>
          </w:tcPr>
          <w:p w:rsidR="00903DD1" w:rsidRPr="0038603A" w:rsidRDefault="00903DD1" w:rsidP="00F20FD4">
            <w:pPr>
              <w:ind w:firstLine="709"/>
              <w:jc w:val="both"/>
              <w:rPr>
                <w:sz w:val="28"/>
                <w:szCs w:val="28"/>
              </w:rPr>
            </w:pPr>
          </w:p>
        </w:tc>
      </w:tr>
    </w:tbl>
    <w:p w:rsidR="00903DD1" w:rsidRPr="0038603A" w:rsidRDefault="00903DD1" w:rsidP="00903DD1">
      <w:pPr>
        <w:ind w:firstLine="709"/>
        <w:jc w:val="both"/>
        <w:rPr>
          <w:sz w:val="28"/>
          <w:szCs w:val="28"/>
          <w:lang w:val="en-US"/>
        </w:rPr>
      </w:pPr>
    </w:p>
    <w:tbl>
      <w:tblPr>
        <w:tblW w:w="5090" w:type="pct"/>
        <w:tblLook w:val="04A0"/>
      </w:tblPr>
      <w:tblGrid>
        <w:gridCol w:w="953"/>
        <w:gridCol w:w="7422"/>
        <w:gridCol w:w="1829"/>
      </w:tblGrid>
      <w:tr w:rsidR="00903DD1" w:rsidRPr="0038603A" w:rsidTr="00F20FD4">
        <w:tc>
          <w:tcPr>
            <w:tcW w:w="467" w:type="pct"/>
            <w:vMerge w:val="restart"/>
            <w:shd w:val="clear" w:color="auto" w:fill="auto"/>
          </w:tcPr>
          <w:p w:rsidR="00903DD1" w:rsidRPr="0038603A" w:rsidRDefault="00903DD1" w:rsidP="00F20FD4">
            <w:pPr>
              <w:jc w:val="both"/>
              <w:rPr>
                <w:sz w:val="28"/>
                <w:szCs w:val="28"/>
                <w:lang w:val="en-US"/>
              </w:rPr>
            </w:pPr>
            <w:bookmarkStart w:id="2" w:name="OLE_LINK33"/>
            <w:bookmarkStart w:id="3" w:name="OLE_LINK34"/>
            <w:r w:rsidRPr="0038603A">
              <w:rPr>
                <w:bCs/>
                <w:sz w:val="28"/>
                <w:szCs w:val="28"/>
              </w:rPr>
              <w:t>Итого</w:t>
            </w:r>
            <w:r w:rsidRPr="0038603A">
              <w:rPr>
                <w:bCs/>
                <w:sz w:val="28"/>
                <w:szCs w:val="28"/>
                <w:lang w:val="en-US"/>
              </w:rPr>
              <w:t xml:space="preserve"> </w:t>
            </w:r>
          </w:p>
        </w:tc>
        <w:tc>
          <w:tcPr>
            <w:tcW w:w="3637" w:type="pct"/>
            <w:tcBorders>
              <w:bottom w:val="single" w:sz="8" w:space="0" w:color="auto"/>
            </w:tcBorders>
            <w:shd w:val="clear" w:color="auto" w:fill="auto"/>
            <w:vAlign w:val="bottom"/>
          </w:tcPr>
          <w:p w:rsidR="00903DD1" w:rsidRPr="0038603A" w:rsidRDefault="00903DD1" w:rsidP="00F20FD4">
            <w:pPr>
              <w:ind w:firstLine="709"/>
              <w:jc w:val="both"/>
              <w:rPr>
                <w:sz w:val="28"/>
                <w:szCs w:val="28"/>
                <w:lang w:val="en-US"/>
              </w:rPr>
            </w:pPr>
          </w:p>
        </w:tc>
        <w:tc>
          <w:tcPr>
            <w:tcW w:w="896" w:type="pct"/>
            <w:vMerge w:val="restart"/>
            <w:shd w:val="clear" w:color="auto" w:fill="auto"/>
          </w:tcPr>
          <w:p w:rsidR="00903DD1" w:rsidRPr="0038603A" w:rsidRDefault="00903DD1" w:rsidP="00F20FD4">
            <w:pPr>
              <w:ind w:firstLine="556"/>
              <w:jc w:val="both"/>
              <w:rPr>
                <w:sz w:val="28"/>
                <w:szCs w:val="28"/>
                <w:lang w:val="en-US"/>
              </w:rPr>
            </w:pPr>
            <w:r w:rsidRPr="0038603A">
              <w:rPr>
                <w:bCs/>
                <w:sz w:val="28"/>
                <w:szCs w:val="28"/>
              </w:rPr>
              <w:t>листов</w:t>
            </w:r>
          </w:p>
        </w:tc>
      </w:tr>
      <w:tr w:rsidR="00903DD1" w:rsidRPr="0038603A" w:rsidTr="00F20FD4">
        <w:trPr>
          <w:trHeight w:val="338"/>
        </w:trPr>
        <w:tc>
          <w:tcPr>
            <w:tcW w:w="467" w:type="pct"/>
            <w:vMerge/>
            <w:shd w:val="clear" w:color="auto" w:fill="auto"/>
          </w:tcPr>
          <w:p w:rsidR="00903DD1" w:rsidRPr="0038603A" w:rsidRDefault="00903DD1" w:rsidP="00F20FD4">
            <w:pPr>
              <w:ind w:firstLine="709"/>
              <w:jc w:val="both"/>
              <w:rPr>
                <w:sz w:val="28"/>
                <w:szCs w:val="28"/>
                <w:lang w:val="en-US"/>
              </w:rPr>
            </w:pPr>
          </w:p>
        </w:tc>
        <w:tc>
          <w:tcPr>
            <w:tcW w:w="3637" w:type="pct"/>
            <w:tcBorders>
              <w:top w:val="single" w:sz="8" w:space="0" w:color="auto"/>
            </w:tcBorders>
            <w:shd w:val="clear" w:color="auto" w:fill="auto"/>
          </w:tcPr>
          <w:p w:rsidR="00903DD1" w:rsidRPr="0038603A" w:rsidRDefault="00903DD1" w:rsidP="00F20FD4">
            <w:pPr>
              <w:ind w:firstLine="709"/>
              <w:jc w:val="both"/>
              <w:rPr>
                <w:iCs/>
                <w:sz w:val="20"/>
                <w:szCs w:val="20"/>
              </w:rPr>
            </w:pPr>
            <w:bookmarkStart w:id="4" w:name="OLE_LINK23"/>
            <w:bookmarkStart w:id="5" w:name="OLE_LINK24"/>
            <w:r>
              <w:rPr>
                <w:sz w:val="20"/>
                <w:szCs w:val="20"/>
              </w:rPr>
              <w:t>(</w:t>
            </w:r>
            <w:r w:rsidRPr="0038603A">
              <w:rPr>
                <w:iCs/>
                <w:sz w:val="20"/>
                <w:szCs w:val="20"/>
              </w:rPr>
              <w:t>указывается количество листов прописью)</w:t>
            </w:r>
          </w:p>
          <w:bookmarkEnd w:id="4"/>
          <w:bookmarkEnd w:id="5"/>
          <w:p w:rsidR="00903DD1" w:rsidRPr="0038603A" w:rsidRDefault="00903DD1" w:rsidP="00F20FD4">
            <w:pPr>
              <w:ind w:firstLine="709"/>
              <w:jc w:val="both"/>
              <w:rPr>
                <w:sz w:val="28"/>
                <w:szCs w:val="28"/>
                <w:lang w:val="en-US"/>
              </w:rPr>
            </w:pPr>
          </w:p>
        </w:tc>
        <w:tc>
          <w:tcPr>
            <w:tcW w:w="896" w:type="pct"/>
            <w:vMerge/>
            <w:shd w:val="clear" w:color="auto" w:fill="auto"/>
          </w:tcPr>
          <w:p w:rsidR="00903DD1" w:rsidRPr="0038603A" w:rsidRDefault="00903DD1" w:rsidP="00F20FD4">
            <w:pPr>
              <w:ind w:firstLine="709"/>
              <w:jc w:val="both"/>
              <w:rPr>
                <w:sz w:val="28"/>
                <w:szCs w:val="28"/>
                <w:lang w:val="en-US"/>
              </w:rPr>
            </w:pPr>
          </w:p>
        </w:tc>
      </w:tr>
      <w:tr w:rsidR="00903DD1" w:rsidRPr="0038603A" w:rsidTr="00F20FD4">
        <w:tc>
          <w:tcPr>
            <w:tcW w:w="467" w:type="pct"/>
            <w:vMerge/>
            <w:shd w:val="clear" w:color="auto" w:fill="auto"/>
          </w:tcPr>
          <w:p w:rsidR="00903DD1" w:rsidRPr="0038603A" w:rsidRDefault="00903DD1" w:rsidP="00F20FD4">
            <w:pPr>
              <w:ind w:firstLine="709"/>
              <w:jc w:val="both"/>
              <w:rPr>
                <w:sz w:val="28"/>
                <w:szCs w:val="28"/>
                <w:lang w:val="en-US"/>
              </w:rPr>
            </w:pPr>
          </w:p>
        </w:tc>
        <w:tc>
          <w:tcPr>
            <w:tcW w:w="3637" w:type="pct"/>
            <w:tcBorders>
              <w:bottom w:val="single" w:sz="8" w:space="0" w:color="auto"/>
            </w:tcBorders>
            <w:shd w:val="clear" w:color="auto" w:fill="auto"/>
            <w:vAlign w:val="bottom"/>
          </w:tcPr>
          <w:p w:rsidR="00903DD1" w:rsidRPr="0038603A" w:rsidRDefault="00903DD1" w:rsidP="00F20FD4">
            <w:pPr>
              <w:ind w:firstLine="709"/>
              <w:jc w:val="both"/>
              <w:rPr>
                <w:sz w:val="28"/>
                <w:szCs w:val="28"/>
                <w:lang w:val="en-US"/>
              </w:rPr>
            </w:pPr>
          </w:p>
        </w:tc>
        <w:tc>
          <w:tcPr>
            <w:tcW w:w="896" w:type="pct"/>
            <w:vMerge w:val="restart"/>
            <w:shd w:val="clear" w:color="auto" w:fill="auto"/>
          </w:tcPr>
          <w:p w:rsidR="00903DD1" w:rsidRPr="0038603A" w:rsidRDefault="00903DD1" w:rsidP="00F20FD4">
            <w:pPr>
              <w:jc w:val="both"/>
              <w:rPr>
                <w:bCs/>
                <w:sz w:val="28"/>
                <w:szCs w:val="28"/>
                <w:lang w:val="en-US"/>
              </w:rPr>
            </w:pPr>
            <w:r w:rsidRPr="0038603A">
              <w:rPr>
                <w:bCs/>
                <w:sz w:val="28"/>
                <w:szCs w:val="28"/>
              </w:rPr>
              <w:t>документов</w:t>
            </w:r>
          </w:p>
        </w:tc>
      </w:tr>
      <w:tr w:rsidR="00903DD1" w:rsidRPr="0038603A" w:rsidTr="00F20FD4">
        <w:trPr>
          <w:trHeight w:val="293"/>
        </w:trPr>
        <w:tc>
          <w:tcPr>
            <w:tcW w:w="467" w:type="pct"/>
            <w:vMerge/>
            <w:shd w:val="clear" w:color="auto" w:fill="auto"/>
          </w:tcPr>
          <w:p w:rsidR="00903DD1" w:rsidRPr="0038603A" w:rsidRDefault="00903DD1" w:rsidP="00F20FD4">
            <w:pPr>
              <w:ind w:firstLine="709"/>
              <w:jc w:val="both"/>
              <w:rPr>
                <w:sz w:val="28"/>
                <w:szCs w:val="28"/>
                <w:lang w:val="en-US"/>
              </w:rPr>
            </w:pPr>
          </w:p>
        </w:tc>
        <w:tc>
          <w:tcPr>
            <w:tcW w:w="3637" w:type="pct"/>
            <w:tcBorders>
              <w:top w:val="single" w:sz="8" w:space="0" w:color="auto"/>
            </w:tcBorders>
            <w:shd w:val="clear" w:color="auto" w:fill="auto"/>
          </w:tcPr>
          <w:p w:rsidR="00903DD1" w:rsidRPr="0038603A" w:rsidRDefault="00903DD1" w:rsidP="00F20FD4">
            <w:pPr>
              <w:ind w:firstLine="709"/>
              <w:jc w:val="both"/>
              <w:rPr>
                <w:iCs/>
                <w:sz w:val="20"/>
                <w:szCs w:val="20"/>
              </w:rPr>
            </w:pPr>
            <w:r w:rsidRPr="0038603A">
              <w:rPr>
                <w:iCs/>
                <w:sz w:val="20"/>
                <w:szCs w:val="20"/>
              </w:rPr>
              <w:t>(указывается количество документов прописью)</w:t>
            </w:r>
          </w:p>
          <w:p w:rsidR="00903DD1" w:rsidRPr="0038603A" w:rsidRDefault="00903DD1" w:rsidP="00F20FD4">
            <w:pPr>
              <w:ind w:firstLine="709"/>
              <w:jc w:val="both"/>
              <w:rPr>
                <w:sz w:val="28"/>
                <w:szCs w:val="28"/>
                <w:lang w:val="en-US"/>
              </w:rPr>
            </w:pPr>
          </w:p>
        </w:tc>
        <w:tc>
          <w:tcPr>
            <w:tcW w:w="896" w:type="pct"/>
            <w:vMerge/>
            <w:shd w:val="clear" w:color="auto" w:fill="auto"/>
          </w:tcPr>
          <w:p w:rsidR="00903DD1" w:rsidRPr="0038603A" w:rsidRDefault="00903DD1" w:rsidP="00F20FD4">
            <w:pPr>
              <w:ind w:firstLine="709"/>
              <w:jc w:val="both"/>
              <w:rPr>
                <w:sz w:val="28"/>
                <w:szCs w:val="28"/>
                <w:lang w:val="en-US"/>
              </w:rPr>
            </w:pPr>
          </w:p>
        </w:tc>
      </w:tr>
      <w:bookmarkEnd w:id="2"/>
      <w:bookmarkEnd w:id="3"/>
    </w:tbl>
    <w:p w:rsidR="00903DD1" w:rsidRPr="0038603A" w:rsidRDefault="00903DD1" w:rsidP="00903DD1">
      <w:pPr>
        <w:ind w:firstLine="709"/>
        <w:jc w:val="both"/>
        <w:rPr>
          <w:sz w:val="28"/>
          <w:szCs w:val="28"/>
          <w:lang w:val="en-US"/>
        </w:rPr>
      </w:pPr>
    </w:p>
    <w:p w:rsidR="00903DD1" w:rsidRPr="0038603A" w:rsidRDefault="00903DD1" w:rsidP="00903DD1">
      <w:pPr>
        <w:ind w:firstLine="709"/>
        <w:jc w:val="both"/>
        <w:rPr>
          <w:vanish/>
          <w:sz w:val="28"/>
          <w:szCs w:val="28"/>
        </w:rPr>
      </w:pPr>
      <w:bookmarkStart w:id="6" w:name="OLE_LINK11"/>
      <w:bookmarkStart w:id="7" w:name="OLE_LINK12"/>
    </w:p>
    <w:tbl>
      <w:tblPr>
        <w:tblW w:w="5338" w:type="pct"/>
        <w:tblLook w:val="04A0"/>
      </w:tblPr>
      <w:tblGrid>
        <w:gridCol w:w="3610"/>
        <w:gridCol w:w="2414"/>
        <w:gridCol w:w="2262"/>
        <w:gridCol w:w="1740"/>
        <w:gridCol w:w="676"/>
      </w:tblGrid>
      <w:tr w:rsidR="00903DD1" w:rsidRPr="0038603A" w:rsidTr="00F20FD4">
        <w:trPr>
          <w:trHeight w:val="269"/>
        </w:trPr>
        <w:tc>
          <w:tcPr>
            <w:tcW w:w="2814" w:type="pct"/>
            <w:gridSpan w:val="2"/>
            <w:shd w:val="clear" w:color="auto" w:fill="auto"/>
          </w:tcPr>
          <w:p w:rsidR="00903DD1" w:rsidRPr="0038603A" w:rsidRDefault="00903DD1" w:rsidP="00F20FD4">
            <w:pPr>
              <w:jc w:val="both"/>
              <w:rPr>
                <w:sz w:val="28"/>
                <w:szCs w:val="28"/>
                <w:lang w:val="en-US"/>
              </w:rPr>
            </w:pPr>
            <w:r w:rsidRPr="0038603A">
              <w:rPr>
                <w:sz w:val="28"/>
                <w:szCs w:val="28"/>
              </w:rPr>
              <w:t>Дата выдачи расписки:</w:t>
            </w:r>
          </w:p>
        </w:tc>
        <w:tc>
          <w:tcPr>
            <w:tcW w:w="2186" w:type="pct"/>
            <w:gridSpan w:val="3"/>
            <w:shd w:val="clear" w:color="auto" w:fill="auto"/>
          </w:tcPr>
          <w:p w:rsidR="00903DD1" w:rsidRPr="0038603A" w:rsidRDefault="00903DD1" w:rsidP="00F20FD4">
            <w:pPr>
              <w:ind w:firstLine="709"/>
              <w:jc w:val="both"/>
              <w:rPr>
                <w:sz w:val="28"/>
                <w:szCs w:val="28"/>
              </w:rPr>
            </w:pPr>
            <w:r w:rsidRPr="0038603A">
              <w:rPr>
                <w:sz w:val="28"/>
                <w:szCs w:val="28"/>
                <w:lang w:val="en-US"/>
              </w:rPr>
              <w:t>«</w:t>
            </w:r>
            <w:r w:rsidRPr="0038603A">
              <w:rPr>
                <w:sz w:val="28"/>
                <w:szCs w:val="28"/>
              </w:rPr>
              <w:t>__</w:t>
            </w:r>
            <w:r w:rsidRPr="0038603A">
              <w:rPr>
                <w:sz w:val="28"/>
                <w:szCs w:val="28"/>
                <w:lang w:val="en-US"/>
              </w:rPr>
              <w:t xml:space="preserve">» </w:t>
            </w:r>
            <w:r w:rsidRPr="0038603A">
              <w:rPr>
                <w:sz w:val="28"/>
                <w:szCs w:val="28"/>
              </w:rPr>
              <w:t>________</w:t>
            </w:r>
            <w:r w:rsidRPr="0038603A">
              <w:rPr>
                <w:sz w:val="28"/>
                <w:szCs w:val="28"/>
                <w:lang w:val="en-US"/>
              </w:rPr>
              <w:t xml:space="preserve"> 20</w:t>
            </w:r>
            <w:r w:rsidRPr="0038603A">
              <w:rPr>
                <w:sz w:val="28"/>
                <w:szCs w:val="28"/>
              </w:rPr>
              <w:t>__</w:t>
            </w:r>
            <w:r w:rsidRPr="0038603A">
              <w:rPr>
                <w:sz w:val="28"/>
                <w:szCs w:val="28"/>
                <w:lang w:val="en-US"/>
              </w:rPr>
              <w:t xml:space="preserve"> г.</w:t>
            </w:r>
          </w:p>
        </w:tc>
      </w:tr>
      <w:tr w:rsidR="00903DD1" w:rsidRPr="0038603A" w:rsidTr="00F20FD4">
        <w:trPr>
          <w:trHeight w:val="269"/>
        </w:trPr>
        <w:tc>
          <w:tcPr>
            <w:tcW w:w="2814" w:type="pct"/>
            <w:gridSpan w:val="2"/>
            <w:shd w:val="clear" w:color="auto" w:fill="auto"/>
          </w:tcPr>
          <w:p w:rsidR="00903DD1" w:rsidRPr="0038603A" w:rsidRDefault="00903DD1" w:rsidP="00F20FD4">
            <w:pPr>
              <w:jc w:val="both"/>
              <w:rPr>
                <w:sz w:val="28"/>
                <w:szCs w:val="28"/>
              </w:rPr>
            </w:pPr>
            <w:r w:rsidRPr="0038603A">
              <w:rPr>
                <w:sz w:val="28"/>
                <w:szCs w:val="28"/>
              </w:rPr>
              <w:t>Ориентировочная дата выдачи итоговог</w:t>
            </w:r>
            <w:proofErr w:type="gramStart"/>
            <w:r w:rsidRPr="0038603A">
              <w:rPr>
                <w:sz w:val="28"/>
                <w:szCs w:val="28"/>
              </w:rPr>
              <w:t>о(</w:t>
            </w:r>
            <w:proofErr w:type="gramEnd"/>
            <w:r w:rsidRPr="0038603A">
              <w:rPr>
                <w:sz w:val="28"/>
                <w:szCs w:val="28"/>
              </w:rPr>
              <w:t>-</w:t>
            </w:r>
            <w:proofErr w:type="spellStart"/>
            <w:r w:rsidRPr="0038603A">
              <w:rPr>
                <w:sz w:val="28"/>
                <w:szCs w:val="28"/>
              </w:rPr>
              <w:t>ых</w:t>
            </w:r>
            <w:proofErr w:type="spellEnd"/>
            <w:r w:rsidRPr="0038603A">
              <w:rPr>
                <w:sz w:val="28"/>
                <w:szCs w:val="28"/>
              </w:rPr>
              <w:t>) документа(-</w:t>
            </w:r>
            <w:proofErr w:type="spellStart"/>
            <w:r w:rsidRPr="0038603A">
              <w:rPr>
                <w:sz w:val="28"/>
                <w:szCs w:val="28"/>
              </w:rPr>
              <w:t>ов</w:t>
            </w:r>
            <w:proofErr w:type="spellEnd"/>
            <w:r w:rsidRPr="0038603A">
              <w:rPr>
                <w:sz w:val="28"/>
                <w:szCs w:val="28"/>
              </w:rPr>
              <w:t>):</w:t>
            </w:r>
          </w:p>
        </w:tc>
        <w:tc>
          <w:tcPr>
            <w:tcW w:w="2186" w:type="pct"/>
            <w:gridSpan w:val="3"/>
            <w:shd w:val="clear" w:color="auto" w:fill="auto"/>
          </w:tcPr>
          <w:p w:rsidR="00903DD1" w:rsidRPr="0038603A" w:rsidRDefault="00903DD1" w:rsidP="00F20FD4">
            <w:pPr>
              <w:ind w:firstLine="709"/>
              <w:jc w:val="both"/>
              <w:rPr>
                <w:sz w:val="28"/>
                <w:szCs w:val="28"/>
                <w:lang w:val="en-US"/>
              </w:rPr>
            </w:pPr>
            <w:r w:rsidRPr="0038603A">
              <w:rPr>
                <w:sz w:val="28"/>
                <w:szCs w:val="28"/>
              </w:rPr>
              <w:t>«__» ________ 20__ г.</w:t>
            </w:r>
          </w:p>
        </w:tc>
      </w:tr>
      <w:tr w:rsidR="00903DD1" w:rsidRPr="0038603A" w:rsidTr="00F20FD4">
        <w:trPr>
          <w:trHeight w:val="269"/>
        </w:trPr>
        <w:tc>
          <w:tcPr>
            <w:tcW w:w="5000" w:type="pct"/>
            <w:gridSpan w:val="5"/>
            <w:shd w:val="clear" w:color="auto" w:fill="auto"/>
          </w:tcPr>
          <w:p w:rsidR="00903DD1" w:rsidRPr="0038603A" w:rsidRDefault="00903DD1" w:rsidP="00F20FD4">
            <w:pPr>
              <w:jc w:val="both"/>
              <w:rPr>
                <w:sz w:val="28"/>
                <w:szCs w:val="28"/>
              </w:rPr>
            </w:pPr>
            <w:r w:rsidRPr="0038603A">
              <w:rPr>
                <w:sz w:val="28"/>
                <w:szCs w:val="28"/>
              </w:rPr>
              <w:t xml:space="preserve">Место выдачи: _______________________________ </w:t>
            </w:r>
          </w:p>
          <w:p w:rsidR="00903DD1" w:rsidRPr="0038603A" w:rsidRDefault="00903DD1" w:rsidP="00F20FD4">
            <w:pPr>
              <w:ind w:firstLine="709"/>
              <w:jc w:val="both"/>
              <w:rPr>
                <w:sz w:val="28"/>
                <w:szCs w:val="28"/>
              </w:rPr>
            </w:pPr>
          </w:p>
          <w:p w:rsidR="00903DD1" w:rsidRPr="0038603A" w:rsidRDefault="00903DD1" w:rsidP="00F20FD4">
            <w:pPr>
              <w:jc w:val="both"/>
              <w:rPr>
                <w:sz w:val="28"/>
                <w:szCs w:val="28"/>
              </w:rPr>
            </w:pPr>
            <w:r w:rsidRPr="0038603A">
              <w:rPr>
                <w:sz w:val="28"/>
                <w:szCs w:val="28"/>
              </w:rPr>
              <w:t>Регистрационный номер ______________________</w:t>
            </w:r>
          </w:p>
        </w:tc>
      </w:tr>
      <w:bookmarkEnd w:id="6"/>
      <w:bookmarkEnd w:id="7"/>
      <w:tr w:rsidR="00903DD1" w:rsidRPr="0038603A" w:rsidTr="00F20FD4">
        <w:trPr>
          <w:gridAfter w:val="1"/>
          <w:wAfter w:w="317" w:type="pct"/>
        </w:trPr>
        <w:tc>
          <w:tcPr>
            <w:tcW w:w="1686" w:type="pct"/>
            <w:vMerge w:val="restart"/>
            <w:shd w:val="clear" w:color="auto" w:fill="auto"/>
            <w:vAlign w:val="center"/>
          </w:tcPr>
          <w:p w:rsidR="00903DD1" w:rsidRPr="0038603A" w:rsidRDefault="00903DD1" w:rsidP="00F20FD4">
            <w:pPr>
              <w:jc w:val="both"/>
              <w:rPr>
                <w:sz w:val="28"/>
                <w:szCs w:val="28"/>
              </w:rPr>
            </w:pPr>
            <w:r w:rsidRPr="0038603A">
              <w:rPr>
                <w:sz w:val="28"/>
                <w:szCs w:val="28"/>
              </w:rPr>
              <w:t>Специалист</w:t>
            </w:r>
          </w:p>
        </w:tc>
        <w:tc>
          <w:tcPr>
            <w:tcW w:w="2185" w:type="pct"/>
            <w:gridSpan w:val="2"/>
            <w:tcBorders>
              <w:bottom w:val="single" w:sz="8" w:space="0" w:color="auto"/>
            </w:tcBorders>
            <w:shd w:val="clear" w:color="auto" w:fill="auto"/>
            <w:vAlign w:val="bottom"/>
          </w:tcPr>
          <w:p w:rsidR="00903DD1" w:rsidRPr="0038603A" w:rsidRDefault="00903DD1" w:rsidP="00F20FD4">
            <w:pPr>
              <w:ind w:firstLine="709"/>
              <w:jc w:val="both"/>
              <w:rPr>
                <w:sz w:val="28"/>
                <w:szCs w:val="28"/>
              </w:rPr>
            </w:pPr>
          </w:p>
        </w:tc>
        <w:tc>
          <w:tcPr>
            <w:tcW w:w="812" w:type="pct"/>
            <w:tcBorders>
              <w:bottom w:val="single" w:sz="8" w:space="0" w:color="auto"/>
            </w:tcBorders>
            <w:shd w:val="clear" w:color="auto" w:fill="auto"/>
          </w:tcPr>
          <w:p w:rsidR="00903DD1" w:rsidRPr="0038603A" w:rsidRDefault="00903DD1" w:rsidP="00F20FD4">
            <w:pPr>
              <w:ind w:firstLine="709"/>
              <w:jc w:val="both"/>
              <w:rPr>
                <w:sz w:val="28"/>
                <w:szCs w:val="28"/>
              </w:rPr>
            </w:pPr>
          </w:p>
        </w:tc>
      </w:tr>
      <w:tr w:rsidR="00903DD1" w:rsidRPr="0038603A" w:rsidTr="00F20FD4">
        <w:trPr>
          <w:gridAfter w:val="1"/>
          <w:wAfter w:w="317" w:type="pct"/>
        </w:trPr>
        <w:tc>
          <w:tcPr>
            <w:tcW w:w="1686" w:type="pct"/>
            <w:vMerge/>
            <w:shd w:val="clear" w:color="auto" w:fill="auto"/>
            <w:vAlign w:val="center"/>
          </w:tcPr>
          <w:p w:rsidR="00903DD1" w:rsidRPr="0038603A" w:rsidRDefault="00903DD1" w:rsidP="00F20FD4">
            <w:pPr>
              <w:ind w:firstLine="709"/>
              <w:jc w:val="both"/>
              <w:rPr>
                <w:sz w:val="28"/>
                <w:szCs w:val="28"/>
              </w:rPr>
            </w:pPr>
          </w:p>
        </w:tc>
        <w:tc>
          <w:tcPr>
            <w:tcW w:w="2998" w:type="pct"/>
            <w:gridSpan w:val="3"/>
            <w:shd w:val="clear" w:color="auto" w:fill="auto"/>
          </w:tcPr>
          <w:p w:rsidR="00903DD1" w:rsidRPr="0038603A" w:rsidRDefault="00903DD1" w:rsidP="00F20FD4">
            <w:pPr>
              <w:jc w:val="both"/>
              <w:rPr>
                <w:sz w:val="20"/>
                <w:szCs w:val="20"/>
                <w:lang w:val="en-US"/>
              </w:rPr>
            </w:pPr>
            <w:bookmarkStart w:id="8" w:name="OLE_LINK41"/>
            <w:bookmarkStart w:id="9" w:name="OLE_LINK42"/>
            <w:r w:rsidRPr="0038603A">
              <w:rPr>
                <w:iCs/>
                <w:sz w:val="20"/>
                <w:szCs w:val="20"/>
              </w:rPr>
              <w:t>(Фамилия, инициалы)                                                               (подпись)</w:t>
            </w:r>
            <w:bookmarkEnd w:id="8"/>
            <w:bookmarkEnd w:id="9"/>
          </w:p>
        </w:tc>
      </w:tr>
      <w:tr w:rsidR="00903DD1" w:rsidRPr="0038603A" w:rsidTr="00F20FD4">
        <w:trPr>
          <w:gridAfter w:val="1"/>
          <w:wAfter w:w="317" w:type="pct"/>
        </w:trPr>
        <w:tc>
          <w:tcPr>
            <w:tcW w:w="1686" w:type="pct"/>
            <w:vMerge w:val="restart"/>
            <w:shd w:val="clear" w:color="auto" w:fill="auto"/>
            <w:vAlign w:val="center"/>
          </w:tcPr>
          <w:p w:rsidR="00903DD1" w:rsidRPr="0038603A" w:rsidRDefault="00903DD1" w:rsidP="00F20FD4">
            <w:pPr>
              <w:jc w:val="both"/>
              <w:rPr>
                <w:sz w:val="28"/>
                <w:szCs w:val="28"/>
                <w:lang w:val="en-US"/>
              </w:rPr>
            </w:pPr>
            <w:r w:rsidRPr="0038603A">
              <w:rPr>
                <w:sz w:val="28"/>
                <w:szCs w:val="28"/>
              </w:rPr>
              <w:t>Заявитель:</w:t>
            </w:r>
          </w:p>
        </w:tc>
        <w:tc>
          <w:tcPr>
            <w:tcW w:w="2185" w:type="pct"/>
            <w:gridSpan w:val="2"/>
            <w:tcBorders>
              <w:bottom w:val="single" w:sz="8" w:space="0" w:color="auto"/>
            </w:tcBorders>
            <w:shd w:val="clear" w:color="auto" w:fill="auto"/>
            <w:vAlign w:val="bottom"/>
          </w:tcPr>
          <w:p w:rsidR="00903DD1" w:rsidRPr="0038603A" w:rsidRDefault="00903DD1" w:rsidP="00F20FD4">
            <w:pPr>
              <w:ind w:firstLine="709"/>
              <w:jc w:val="both"/>
              <w:rPr>
                <w:sz w:val="28"/>
                <w:szCs w:val="28"/>
                <w:lang w:val="en-US"/>
              </w:rPr>
            </w:pPr>
          </w:p>
        </w:tc>
        <w:tc>
          <w:tcPr>
            <w:tcW w:w="812" w:type="pct"/>
            <w:tcBorders>
              <w:bottom w:val="single" w:sz="8" w:space="0" w:color="auto"/>
            </w:tcBorders>
            <w:shd w:val="clear" w:color="auto" w:fill="auto"/>
          </w:tcPr>
          <w:p w:rsidR="00903DD1" w:rsidRPr="0038603A" w:rsidRDefault="00903DD1" w:rsidP="00F20FD4">
            <w:pPr>
              <w:ind w:firstLine="709"/>
              <w:jc w:val="both"/>
              <w:rPr>
                <w:b/>
                <w:bCs/>
                <w:sz w:val="28"/>
                <w:szCs w:val="28"/>
                <w:lang w:val="en-US"/>
              </w:rPr>
            </w:pPr>
          </w:p>
        </w:tc>
      </w:tr>
      <w:tr w:rsidR="00903DD1" w:rsidRPr="0038603A" w:rsidTr="00F20FD4">
        <w:trPr>
          <w:gridAfter w:val="1"/>
          <w:wAfter w:w="317" w:type="pct"/>
        </w:trPr>
        <w:tc>
          <w:tcPr>
            <w:tcW w:w="1686" w:type="pct"/>
            <w:vMerge/>
            <w:tcBorders>
              <w:top w:val="single" w:sz="8" w:space="0" w:color="auto"/>
            </w:tcBorders>
            <w:shd w:val="clear" w:color="auto" w:fill="auto"/>
          </w:tcPr>
          <w:p w:rsidR="00903DD1" w:rsidRPr="0038603A" w:rsidRDefault="00903DD1" w:rsidP="00F20FD4">
            <w:pPr>
              <w:ind w:firstLine="709"/>
              <w:jc w:val="both"/>
              <w:rPr>
                <w:sz w:val="28"/>
                <w:szCs w:val="28"/>
                <w:lang w:val="en-US"/>
              </w:rPr>
            </w:pPr>
          </w:p>
        </w:tc>
        <w:tc>
          <w:tcPr>
            <w:tcW w:w="2998" w:type="pct"/>
            <w:gridSpan w:val="3"/>
            <w:tcBorders>
              <w:top w:val="single" w:sz="8" w:space="0" w:color="auto"/>
            </w:tcBorders>
            <w:shd w:val="clear" w:color="auto" w:fill="auto"/>
          </w:tcPr>
          <w:p w:rsidR="00903DD1" w:rsidRPr="0038603A" w:rsidRDefault="00903DD1" w:rsidP="00F20FD4">
            <w:pPr>
              <w:jc w:val="both"/>
              <w:rPr>
                <w:sz w:val="20"/>
                <w:szCs w:val="20"/>
                <w:lang w:val="en-US"/>
              </w:rPr>
            </w:pPr>
            <w:r w:rsidRPr="0038603A">
              <w:rPr>
                <w:iCs/>
                <w:sz w:val="20"/>
                <w:szCs w:val="20"/>
              </w:rPr>
              <w:t>(Фамилия, инициалы)</w:t>
            </w:r>
            <w:r w:rsidRPr="0038603A">
              <w:rPr>
                <w:iCs/>
                <w:sz w:val="20"/>
                <w:szCs w:val="20"/>
                <w:lang w:val="en-US"/>
              </w:rPr>
              <w:t xml:space="preserve">                                                               </w:t>
            </w:r>
            <w:r w:rsidRPr="0038603A">
              <w:rPr>
                <w:iCs/>
                <w:sz w:val="20"/>
                <w:szCs w:val="20"/>
              </w:rPr>
              <w:t>(подпись)</w:t>
            </w:r>
          </w:p>
        </w:tc>
      </w:tr>
    </w:tbl>
    <w:p w:rsidR="00903DD1" w:rsidRPr="0038603A" w:rsidRDefault="00903DD1" w:rsidP="00903DD1">
      <w:pPr>
        <w:widowControl w:val="0"/>
        <w:tabs>
          <w:tab w:val="left" w:pos="567"/>
        </w:tabs>
        <w:ind w:left="5529" w:firstLine="709"/>
        <w:contextualSpacing/>
        <w:jc w:val="right"/>
        <w:rPr>
          <w:b/>
          <w:sz w:val="28"/>
          <w:szCs w:val="20"/>
        </w:rPr>
      </w:pPr>
    </w:p>
    <w:p w:rsidR="00903DD1" w:rsidRDefault="00903DD1" w:rsidP="00903DD1">
      <w:pPr>
        <w:autoSpaceDE w:val="0"/>
        <w:autoSpaceDN w:val="0"/>
        <w:adjustRightInd w:val="0"/>
        <w:ind w:left="5245"/>
        <w:jc w:val="both"/>
        <w:rPr>
          <w:rFonts w:eastAsia="Calibri"/>
          <w:sz w:val="28"/>
          <w:szCs w:val="28"/>
          <w:lang w:eastAsia="en-US"/>
        </w:rPr>
      </w:pPr>
    </w:p>
    <w:p w:rsidR="00903DD1" w:rsidRDefault="00903DD1" w:rsidP="00903DD1">
      <w:pPr>
        <w:autoSpaceDE w:val="0"/>
        <w:autoSpaceDN w:val="0"/>
        <w:adjustRightInd w:val="0"/>
        <w:ind w:left="5245"/>
        <w:jc w:val="both"/>
        <w:rPr>
          <w:rFonts w:eastAsia="Calibri"/>
          <w:sz w:val="28"/>
          <w:szCs w:val="28"/>
          <w:lang w:eastAsia="en-US"/>
        </w:rPr>
      </w:pPr>
    </w:p>
    <w:p w:rsidR="00903DD1" w:rsidRDefault="00903DD1" w:rsidP="00903DD1">
      <w:pPr>
        <w:autoSpaceDE w:val="0"/>
        <w:autoSpaceDN w:val="0"/>
        <w:adjustRightInd w:val="0"/>
        <w:ind w:left="5245"/>
        <w:jc w:val="both"/>
        <w:rPr>
          <w:rFonts w:eastAsia="Calibri"/>
          <w:sz w:val="28"/>
          <w:szCs w:val="28"/>
          <w:lang w:eastAsia="en-US"/>
        </w:rPr>
      </w:pPr>
    </w:p>
    <w:p w:rsidR="00903DD1" w:rsidRPr="0038603A" w:rsidRDefault="00903DD1" w:rsidP="00903DD1">
      <w:pPr>
        <w:autoSpaceDE w:val="0"/>
        <w:autoSpaceDN w:val="0"/>
        <w:adjustRightInd w:val="0"/>
        <w:ind w:firstLine="709"/>
        <w:jc w:val="right"/>
        <w:rPr>
          <w:b/>
          <w:sz w:val="28"/>
          <w:szCs w:val="20"/>
        </w:rPr>
      </w:pPr>
      <w:r w:rsidRPr="0038603A">
        <w:rPr>
          <w:b/>
          <w:sz w:val="28"/>
          <w:szCs w:val="20"/>
        </w:rPr>
        <w:lastRenderedPageBreak/>
        <w:t>Приложение №</w:t>
      </w:r>
      <w:r>
        <w:rPr>
          <w:b/>
          <w:sz w:val="28"/>
          <w:szCs w:val="20"/>
        </w:rPr>
        <w:t>3</w:t>
      </w:r>
    </w:p>
    <w:p w:rsidR="00903DD1" w:rsidRPr="0038603A" w:rsidRDefault="00903DD1" w:rsidP="00903DD1">
      <w:pPr>
        <w:widowControl w:val="0"/>
        <w:tabs>
          <w:tab w:val="left" w:pos="567"/>
        </w:tabs>
        <w:ind w:left="4536"/>
        <w:contextualSpacing/>
        <w:jc w:val="right"/>
        <w:rPr>
          <w:b/>
          <w:sz w:val="28"/>
          <w:szCs w:val="20"/>
        </w:rPr>
      </w:pPr>
      <w:r w:rsidRPr="0038603A">
        <w:rPr>
          <w:b/>
          <w:sz w:val="28"/>
          <w:szCs w:val="20"/>
        </w:rPr>
        <w:t>к Административному регламенту</w:t>
      </w:r>
    </w:p>
    <w:p w:rsidR="00903DD1" w:rsidRPr="0038603A" w:rsidRDefault="00903DD1" w:rsidP="00903DD1">
      <w:pPr>
        <w:widowControl w:val="0"/>
        <w:tabs>
          <w:tab w:val="left" w:pos="567"/>
        </w:tabs>
        <w:ind w:left="567"/>
        <w:contextualSpacing/>
        <w:jc w:val="right"/>
        <w:rPr>
          <w:b/>
          <w:sz w:val="28"/>
          <w:szCs w:val="20"/>
        </w:rPr>
      </w:pPr>
      <w:r>
        <w:rPr>
          <w:b/>
          <w:sz w:val="28"/>
          <w:szCs w:val="20"/>
        </w:rPr>
        <w:t>«Принятие</w:t>
      </w:r>
      <w:r w:rsidRPr="0038603A">
        <w:rPr>
          <w:b/>
          <w:sz w:val="28"/>
          <w:szCs w:val="20"/>
        </w:rPr>
        <w:t xml:space="preserve"> граждан на учет в качестве</w:t>
      </w:r>
    </w:p>
    <w:p w:rsidR="00903DD1" w:rsidRPr="0038603A" w:rsidRDefault="00903DD1" w:rsidP="00903DD1">
      <w:pPr>
        <w:widowControl w:val="0"/>
        <w:tabs>
          <w:tab w:val="left" w:pos="567"/>
        </w:tabs>
        <w:ind w:firstLine="4536"/>
        <w:contextualSpacing/>
        <w:jc w:val="right"/>
        <w:rPr>
          <w:b/>
          <w:sz w:val="28"/>
          <w:szCs w:val="20"/>
        </w:rPr>
      </w:pPr>
      <w:proofErr w:type="gramStart"/>
      <w:r w:rsidRPr="0038603A">
        <w:rPr>
          <w:b/>
          <w:sz w:val="28"/>
          <w:szCs w:val="20"/>
        </w:rPr>
        <w:t>нуждающихся в жилых помещениях»</w:t>
      </w:r>
      <w:proofErr w:type="gramEnd"/>
    </w:p>
    <w:p w:rsidR="00903DD1" w:rsidRPr="00B863CE" w:rsidRDefault="00903DD1" w:rsidP="00903DD1">
      <w:pPr>
        <w:jc w:val="center"/>
        <w:rPr>
          <w:rFonts w:eastAsia="Calibri"/>
          <w:b/>
          <w:lang w:eastAsia="en-US"/>
        </w:rPr>
      </w:pPr>
    </w:p>
    <w:p w:rsidR="00903DD1" w:rsidRPr="00B863CE" w:rsidRDefault="00903DD1" w:rsidP="00903DD1">
      <w:pPr>
        <w:jc w:val="center"/>
        <w:rPr>
          <w:rFonts w:eastAsia="Calibri"/>
          <w:b/>
          <w:lang w:eastAsia="en-US"/>
        </w:rPr>
      </w:pPr>
      <w:r w:rsidRPr="00B863CE">
        <w:rPr>
          <w:rFonts w:eastAsia="Calibri"/>
          <w:b/>
          <w:lang w:eastAsia="en-US"/>
        </w:rPr>
        <w:t>ФОРМА</w:t>
      </w:r>
      <w:r w:rsidRPr="00B863CE">
        <w:rPr>
          <w:rFonts w:eastAsia="Calibri"/>
          <w:b/>
          <w:lang w:eastAsia="en-US"/>
        </w:rPr>
        <w:br/>
        <w:t>согласия на обработку персональных данных</w:t>
      </w:r>
    </w:p>
    <w:p w:rsidR="00903DD1" w:rsidRPr="00B863CE" w:rsidRDefault="00903DD1" w:rsidP="00903DD1">
      <w:pPr>
        <w:jc w:val="center"/>
        <w:rPr>
          <w:rFonts w:eastAsia="Calibri"/>
          <w:lang w:eastAsia="en-US"/>
        </w:rPr>
      </w:pPr>
    </w:p>
    <w:p w:rsidR="00903DD1" w:rsidRPr="00B863CE" w:rsidRDefault="00903DD1" w:rsidP="00903DD1">
      <w:pPr>
        <w:jc w:val="center"/>
        <w:rPr>
          <w:rFonts w:eastAsia="Calibri"/>
          <w:b/>
          <w:lang w:eastAsia="en-US"/>
        </w:rPr>
      </w:pPr>
    </w:p>
    <w:p w:rsidR="00903DD1" w:rsidRPr="00B863CE" w:rsidRDefault="00903DD1" w:rsidP="00903DD1">
      <w:pPr>
        <w:ind w:left="4536"/>
        <w:rPr>
          <w:rFonts w:eastAsia="Calibri"/>
          <w:sz w:val="18"/>
          <w:szCs w:val="18"/>
          <w:lang w:eastAsia="en-US"/>
        </w:rPr>
      </w:pPr>
      <w:r w:rsidRPr="00B863CE">
        <w:rPr>
          <w:rFonts w:eastAsia="Calibri"/>
          <w:sz w:val="18"/>
          <w:szCs w:val="18"/>
          <w:lang w:eastAsia="en-US"/>
        </w:rPr>
        <w:t xml:space="preserve">Главе Администрации (Руководителю Уполномоченного органа)  </w:t>
      </w:r>
    </w:p>
    <w:p w:rsidR="00903DD1" w:rsidRPr="00B863CE" w:rsidRDefault="00903DD1" w:rsidP="00903DD1">
      <w:pPr>
        <w:ind w:left="4536"/>
        <w:rPr>
          <w:rFonts w:eastAsia="Calibri"/>
          <w:sz w:val="20"/>
          <w:szCs w:val="28"/>
          <w:lang w:eastAsia="en-US"/>
        </w:rPr>
      </w:pPr>
      <w:r w:rsidRPr="00B863CE">
        <w:rPr>
          <w:rFonts w:eastAsia="Calibri"/>
          <w:sz w:val="18"/>
          <w:szCs w:val="18"/>
          <w:lang w:eastAsia="en-US"/>
        </w:rPr>
        <w:t>____</w:t>
      </w:r>
      <w:r w:rsidRPr="00B863CE">
        <w:rPr>
          <w:rFonts w:eastAsia="Calibri"/>
          <w:sz w:val="20"/>
          <w:szCs w:val="28"/>
          <w:lang w:eastAsia="en-US"/>
        </w:rPr>
        <w:t>__________________________________________</w:t>
      </w:r>
    </w:p>
    <w:p w:rsidR="00903DD1" w:rsidRPr="00B863CE" w:rsidRDefault="00903DD1" w:rsidP="00903DD1">
      <w:pPr>
        <w:ind w:left="4536"/>
        <w:rPr>
          <w:rFonts w:eastAsia="Calibri"/>
          <w:sz w:val="15"/>
          <w:szCs w:val="15"/>
          <w:lang w:eastAsia="en-US"/>
        </w:rPr>
      </w:pPr>
      <w:r w:rsidRPr="00B863CE">
        <w:rPr>
          <w:rFonts w:eastAsia="Calibri"/>
          <w:sz w:val="20"/>
          <w:szCs w:val="28"/>
          <w:lang w:eastAsia="en-US"/>
        </w:rPr>
        <w:tab/>
      </w:r>
      <w:r w:rsidRPr="00B863CE">
        <w:rPr>
          <w:rFonts w:eastAsia="Calibri"/>
          <w:sz w:val="20"/>
          <w:szCs w:val="28"/>
          <w:lang w:eastAsia="en-US"/>
        </w:rPr>
        <w:tab/>
      </w:r>
      <w:r w:rsidRPr="00B863CE">
        <w:rPr>
          <w:rFonts w:eastAsia="Calibri"/>
          <w:sz w:val="15"/>
          <w:szCs w:val="15"/>
          <w:lang w:eastAsia="en-US"/>
        </w:rPr>
        <w:t>(указывается полное наименование должности и ФИО)</w:t>
      </w:r>
    </w:p>
    <w:p w:rsidR="00903DD1" w:rsidRPr="00B863CE" w:rsidRDefault="00903DD1" w:rsidP="00903DD1">
      <w:pPr>
        <w:ind w:left="4536"/>
        <w:rPr>
          <w:rFonts w:eastAsia="Calibri"/>
          <w:sz w:val="20"/>
          <w:szCs w:val="28"/>
          <w:lang w:eastAsia="en-US"/>
        </w:rPr>
      </w:pPr>
      <w:r w:rsidRPr="00B863CE">
        <w:rPr>
          <w:rFonts w:eastAsia="Calibri"/>
          <w:sz w:val="18"/>
          <w:szCs w:val="18"/>
          <w:lang w:eastAsia="en-US"/>
        </w:rPr>
        <w:t>от ____________________________________________________</w:t>
      </w:r>
      <w:r w:rsidRPr="00B863CE">
        <w:rPr>
          <w:rFonts w:eastAsia="Calibri"/>
          <w:sz w:val="20"/>
          <w:szCs w:val="28"/>
          <w:lang w:eastAsia="en-US"/>
        </w:rPr>
        <w:t>________________________________________________</w:t>
      </w:r>
    </w:p>
    <w:p w:rsidR="00903DD1" w:rsidRPr="00B863CE" w:rsidRDefault="00903DD1" w:rsidP="00903DD1">
      <w:pPr>
        <w:ind w:left="4536"/>
        <w:rPr>
          <w:rFonts w:eastAsia="Calibri"/>
          <w:sz w:val="15"/>
          <w:szCs w:val="15"/>
          <w:lang w:eastAsia="en-US"/>
        </w:rPr>
      </w:pPr>
      <w:r w:rsidRPr="00B863CE">
        <w:rPr>
          <w:rFonts w:eastAsia="Calibri"/>
          <w:sz w:val="15"/>
          <w:szCs w:val="15"/>
          <w:lang w:eastAsia="en-US"/>
        </w:rPr>
        <w:t xml:space="preserve">                                                  (фамилия, имя, отчество)</w:t>
      </w:r>
    </w:p>
    <w:p w:rsidR="00903DD1" w:rsidRPr="00B863CE" w:rsidRDefault="00903DD1" w:rsidP="00903DD1">
      <w:pPr>
        <w:ind w:left="4536"/>
        <w:rPr>
          <w:rFonts w:eastAsia="Calibri"/>
          <w:sz w:val="16"/>
          <w:szCs w:val="16"/>
          <w:lang w:eastAsia="en-US"/>
        </w:rPr>
      </w:pPr>
      <w:r w:rsidRPr="00B863CE">
        <w:rPr>
          <w:rFonts w:eastAsia="Calibri"/>
          <w:sz w:val="16"/>
          <w:szCs w:val="16"/>
          <w:lang w:eastAsia="en-US"/>
        </w:rPr>
        <w:t>____________________________________________________________</w:t>
      </w:r>
    </w:p>
    <w:p w:rsidR="00903DD1" w:rsidRPr="00B863CE" w:rsidRDefault="00903DD1" w:rsidP="00903DD1">
      <w:pPr>
        <w:ind w:left="4536"/>
        <w:rPr>
          <w:rFonts w:eastAsia="Calibri"/>
          <w:sz w:val="18"/>
          <w:szCs w:val="18"/>
          <w:lang w:eastAsia="en-US"/>
        </w:rPr>
      </w:pPr>
      <w:r w:rsidRPr="00B863CE">
        <w:rPr>
          <w:rFonts w:eastAsia="Calibri"/>
          <w:sz w:val="18"/>
          <w:szCs w:val="18"/>
          <w:lang w:eastAsia="en-US"/>
        </w:rPr>
        <w:t>проживающег</w:t>
      </w:r>
      <w:proofErr w:type="gramStart"/>
      <w:r w:rsidRPr="00B863CE">
        <w:rPr>
          <w:rFonts w:eastAsia="Calibri"/>
          <w:sz w:val="18"/>
          <w:szCs w:val="18"/>
          <w:lang w:eastAsia="en-US"/>
        </w:rPr>
        <w:t>о(</w:t>
      </w:r>
      <w:proofErr w:type="gramEnd"/>
      <w:r w:rsidRPr="00B863CE">
        <w:rPr>
          <w:rFonts w:eastAsia="Calibri"/>
          <w:sz w:val="18"/>
          <w:szCs w:val="18"/>
          <w:lang w:eastAsia="en-US"/>
        </w:rPr>
        <w:t>ей) по адресу: __________________________</w:t>
      </w:r>
    </w:p>
    <w:p w:rsidR="00903DD1" w:rsidRPr="00B863CE" w:rsidRDefault="00903DD1" w:rsidP="00903DD1">
      <w:pPr>
        <w:ind w:left="4536"/>
        <w:rPr>
          <w:rFonts w:eastAsia="Calibri"/>
          <w:sz w:val="18"/>
          <w:szCs w:val="18"/>
          <w:lang w:eastAsia="en-US"/>
        </w:rPr>
      </w:pPr>
      <w:r w:rsidRPr="00B863CE">
        <w:rPr>
          <w:rFonts w:eastAsia="Calibri"/>
          <w:sz w:val="18"/>
          <w:szCs w:val="18"/>
          <w:lang w:eastAsia="en-US"/>
        </w:rPr>
        <w:t xml:space="preserve">_______________________________________________________________________________________________________________________________________________________________, </w:t>
      </w:r>
    </w:p>
    <w:p w:rsidR="00903DD1" w:rsidRPr="00B863CE" w:rsidRDefault="00903DD1" w:rsidP="00903DD1">
      <w:pPr>
        <w:tabs>
          <w:tab w:val="left" w:pos="8844"/>
        </w:tabs>
        <w:ind w:left="4536"/>
        <w:rPr>
          <w:rFonts w:eastAsia="Calibri"/>
          <w:sz w:val="20"/>
          <w:szCs w:val="28"/>
          <w:lang w:eastAsia="en-US"/>
        </w:rPr>
      </w:pPr>
      <w:r w:rsidRPr="00B863CE">
        <w:rPr>
          <w:rFonts w:eastAsia="Calibri"/>
          <w:sz w:val="18"/>
          <w:szCs w:val="18"/>
          <w:lang w:eastAsia="en-US"/>
        </w:rPr>
        <w:t>контактный телефон</w:t>
      </w:r>
      <w:r w:rsidRPr="00B863CE">
        <w:rPr>
          <w:rFonts w:eastAsia="Calibri"/>
          <w:sz w:val="20"/>
          <w:szCs w:val="28"/>
          <w:lang w:eastAsia="en-US"/>
        </w:rPr>
        <w:t xml:space="preserve"> _______________________________________________</w:t>
      </w:r>
    </w:p>
    <w:p w:rsidR="00903DD1" w:rsidRPr="00B863CE" w:rsidRDefault="00903DD1" w:rsidP="00903DD1">
      <w:pPr>
        <w:jc w:val="center"/>
        <w:rPr>
          <w:rFonts w:eastAsia="Calibri"/>
          <w:b/>
          <w:sz w:val="20"/>
          <w:szCs w:val="28"/>
          <w:lang w:eastAsia="en-US"/>
        </w:rPr>
      </w:pPr>
    </w:p>
    <w:p w:rsidR="00903DD1" w:rsidRPr="00B863CE" w:rsidRDefault="00903DD1" w:rsidP="00903DD1">
      <w:pPr>
        <w:jc w:val="center"/>
        <w:rPr>
          <w:rFonts w:eastAsia="Calibri"/>
          <w:b/>
          <w:sz w:val="18"/>
          <w:szCs w:val="18"/>
          <w:lang w:eastAsia="en-US"/>
        </w:rPr>
      </w:pPr>
    </w:p>
    <w:p w:rsidR="00903DD1" w:rsidRPr="00B863CE" w:rsidRDefault="00903DD1" w:rsidP="00903DD1">
      <w:pPr>
        <w:jc w:val="center"/>
        <w:rPr>
          <w:rFonts w:eastAsia="Calibri"/>
          <w:sz w:val="18"/>
          <w:szCs w:val="18"/>
          <w:lang w:eastAsia="en-US"/>
        </w:rPr>
      </w:pPr>
      <w:r w:rsidRPr="00B863CE">
        <w:rPr>
          <w:rFonts w:eastAsia="Calibri"/>
          <w:sz w:val="18"/>
          <w:szCs w:val="18"/>
          <w:lang w:eastAsia="en-US"/>
        </w:rPr>
        <w:t>ЗАЯВЛЕНИЕ</w:t>
      </w:r>
    </w:p>
    <w:p w:rsidR="00903DD1" w:rsidRPr="00B863CE" w:rsidRDefault="00903DD1" w:rsidP="00903DD1">
      <w:pPr>
        <w:jc w:val="center"/>
        <w:rPr>
          <w:rFonts w:eastAsia="Calibri"/>
          <w:sz w:val="18"/>
          <w:szCs w:val="18"/>
          <w:lang w:eastAsia="en-US"/>
        </w:rPr>
      </w:pPr>
      <w:r w:rsidRPr="00B863CE">
        <w:rPr>
          <w:rFonts w:eastAsia="Calibri"/>
          <w:sz w:val="18"/>
          <w:szCs w:val="18"/>
          <w:lang w:eastAsia="en-US"/>
        </w:rPr>
        <w:t>о согласии на обработку персональных данных</w:t>
      </w:r>
    </w:p>
    <w:p w:rsidR="00903DD1" w:rsidRPr="00B863CE" w:rsidRDefault="00903DD1" w:rsidP="00903DD1">
      <w:pPr>
        <w:jc w:val="center"/>
        <w:rPr>
          <w:rFonts w:eastAsia="Calibri"/>
          <w:sz w:val="18"/>
          <w:szCs w:val="18"/>
          <w:lang w:eastAsia="en-US"/>
        </w:rPr>
      </w:pPr>
      <w:r w:rsidRPr="00B863CE">
        <w:rPr>
          <w:rFonts w:eastAsia="Calibri"/>
          <w:sz w:val="18"/>
          <w:szCs w:val="18"/>
          <w:lang w:eastAsia="en-US"/>
        </w:rPr>
        <w:t>лиц, не являющихся заявителями</w:t>
      </w:r>
    </w:p>
    <w:p w:rsidR="00903DD1" w:rsidRPr="00B863CE" w:rsidRDefault="00903DD1" w:rsidP="00903DD1">
      <w:pPr>
        <w:jc w:val="center"/>
        <w:rPr>
          <w:rFonts w:eastAsia="Calibri"/>
          <w:b/>
          <w:sz w:val="20"/>
          <w:szCs w:val="28"/>
          <w:lang w:eastAsia="en-US"/>
        </w:rPr>
      </w:pPr>
    </w:p>
    <w:p w:rsidR="00903DD1" w:rsidRPr="00B863CE" w:rsidRDefault="00903DD1" w:rsidP="00903DD1">
      <w:pPr>
        <w:ind w:firstLine="708"/>
        <w:jc w:val="both"/>
        <w:rPr>
          <w:rFonts w:eastAsia="Calibri"/>
          <w:noProof/>
          <w:sz w:val="18"/>
          <w:szCs w:val="18"/>
        </w:rPr>
      </w:pPr>
      <w:r w:rsidRPr="00B863CE">
        <w:rPr>
          <w:rFonts w:eastAsia="Calibri"/>
          <w:noProof/>
          <w:sz w:val="18"/>
          <w:szCs w:val="18"/>
        </w:rPr>
        <w:t>Я, _______________________________________________________________________________________________________</w:t>
      </w:r>
    </w:p>
    <w:p w:rsidR="00903DD1" w:rsidRPr="00B863CE" w:rsidRDefault="00903DD1" w:rsidP="00903DD1">
      <w:pPr>
        <w:ind w:firstLine="708"/>
        <w:jc w:val="center"/>
        <w:rPr>
          <w:rFonts w:eastAsia="Calibri"/>
          <w:noProof/>
          <w:sz w:val="15"/>
          <w:szCs w:val="15"/>
        </w:rPr>
      </w:pPr>
      <w:r w:rsidRPr="00B863CE">
        <w:rPr>
          <w:rFonts w:eastAsia="Calibri"/>
          <w:noProof/>
          <w:sz w:val="15"/>
          <w:szCs w:val="15"/>
        </w:rPr>
        <w:t>(Ф.И.О. полностью)</w:t>
      </w:r>
    </w:p>
    <w:p w:rsidR="00903DD1" w:rsidRPr="00B863CE" w:rsidRDefault="00903DD1" w:rsidP="00903DD1">
      <w:pPr>
        <w:ind w:firstLine="708"/>
        <w:jc w:val="both"/>
        <w:rPr>
          <w:rFonts w:eastAsia="Calibri"/>
          <w:noProof/>
          <w:sz w:val="15"/>
          <w:szCs w:val="15"/>
        </w:rPr>
      </w:pPr>
    </w:p>
    <w:p w:rsidR="00903DD1" w:rsidRPr="00B863CE" w:rsidRDefault="00903DD1" w:rsidP="00903DD1">
      <w:pPr>
        <w:jc w:val="both"/>
        <w:rPr>
          <w:rFonts w:eastAsia="Calibri"/>
          <w:noProof/>
          <w:sz w:val="18"/>
          <w:szCs w:val="18"/>
        </w:rPr>
      </w:pPr>
      <w:r w:rsidRPr="00B863CE">
        <w:rPr>
          <w:rFonts w:eastAsia="Calibri"/>
          <w:noProof/>
          <w:sz w:val="18"/>
          <w:szCs w:val="18"/>
        </w:rPr>
        <w:t xml:space="preserve">паспорт: серия ___________   номер   _________________________     дата выдачи: «________»______________________20______г.  </w:t>
      </w:r>
    </w:p>
    <w:p w:rsidR="00903DD1" w:rsidRPr="00B863CE" w:rsidRDefault="00903DD1" w:rsidP="00903DD1">
      <w:pPr>
        <w:ind w:firstLine="708"/>
        <w:jc w:val="both"/>
        <w:rPr>
          <w:rFonts w:eastAsia="Calibri"/>
          <w:noProof/>
          <w:sz w:val="18"/>
          <w:szCs w:val="18"/>
        </w:rPr>
      </w:pPr>
    </w:p>
    <w:p w:rsidR="00903DD1" w:rsidRPr="00B863CE" w:rsidRDefault="00903DD1" w:rsidP="00903DD1">
      <w:pPr>
        <w:rPr>
          <w:rFonts w:eastAsia="Calibri"/>
          <w:noProof/>
          <w:sz w:val="20"/>
          <w:szCs w:val="20"/>
        </w:rPr>
      </w:pPr>
      <w:r w:rsidRPr="00B863CE">
        <w:rPr>
          <w:rFonts w:eastAsia="Calibri"/>
          <w:noProof/>
          <w:sz w:val="18"/>
          <w:szCs w:val="18"/>
        </w:rPr>
        <w:t>кем  выдан_</w:t>
      </w:r>
      <w:r w:rsidRPr="00B863CE">
        <w:rPr>
          <w:rFonts w:eastAsia="Calibri"/>
          <w:noProof/>
          <w:sz w:val="20"/>
          <w:szCs w:val="20"/>
        </w:rPr>
        <w:t>____________________________________________________________________________________</w:t>
      </w:r>
    </w:p>
    <w:p w:rsidR="00903DD1" w:rsidRPr="00B863CE" w:rsidRDefault="00903DD1" w:rsidP="00903DD1">
      <w:pPr>
        <w:jc w:val="both"/>
        <w:rPr>
          <w:rFonts w:eastAsia="Calibri"/>
          <w:sz w:val="15"/>
          <w:szCs w:val="15"/>
          <w:lang w:eastAsia="en-US"/>
        </w:rPr>
      </w:pPr>
      <w:r w:rsidRPr="00B863CE">
        <w:rPr>
          <w:rFonts w:eastAsia="Calibri"/>
          <w:lang w:eastAsia="en-US"/>
        </w:rPr>
        <w:t>_____________________________________________________________________________</w:t>
      </w:r>
      <w:r w:rsidRPr="00B863CE">
        <w:rPr>
          <w:rFonts w:eastAsia="Calibri"/>
          <w:sz w:val="20"/>
          <w:szCs w:val="28"/>
          <w:lang w:eastAsia="en-US"/>
        </w:rPr>
        <w:tab/>
      </w:r>
      <w:r w:rsidRPr="00B863CE">
        <w:rPr>
          <w:rFonts w:eastAsia="Calibri"/>
          <w:sz w:val="20"/>
          <w:szCs w:val="28"/>
          <w:lang w:eastAsia="en-US"/>
        </w:rPr>
        <w:tab/>
      </w:r>
      <w:r w:rsidRPr="00B863CE">
        <w:rPr>
          <w:rFonts w:eastAsia="Calibri"/>
          <w:sz w:val="20"/>
          <w:szCs w:val="28"/>
          <w:lang w:eastAsia="en-US"/>
        </w:rPr>
        <w:tab/>
      </w:r>
      <w:r w:rsidRPr="00B863CE">
        <w:rPr>
          <w:rFonts w:eastAsia="Calibri"/>
          <w:sz w:val="15"/>
          <w:szCs w:val="15"/>
          <w:lang w:eastAsia="en-US"/>
        </w:rPr>
        <w:t xml:space="preserve">               (реквизиты доверенности, документа, подтверждающего полномочия законного представителя)</w:t>
      </w:r>
    </w:p>
    <w:p w:rsidR="00903DD1" w:rsidRPr="00B863CE" w:rsidRDefault="00903DD1" w:rsidP="00903DD1">
      <w:pPr>
        <w:jc w:val="both"/>
        <w:rPr>
          <w:rFonts w:eastAsia="Calibri"/>
          <w:sz w:val="18"/>
          <w:szCs w:val="18"/>
          <w:lang w:eastAsia="en-US"/>
        </w:rPr>
      </w:pPr>
      <w:r w:rsidRPr="00B863CE">
        <w:rPr>
          <w:rFonts w:eastAsia="Calibri"/>
          <w:sz w:val="18"/>
          <w:szCs w:val="18"/>
          <w:lang w:eastAsia="en-US"/>
        </w:rPr>
        <w:t>член семьи заявителя *  ____________________________________________________________________________________________</w:t>
      </w:r>
    </w:p>
    <w:p w:rsidR="00903DD1" w:rsidRPr="00B863CE" w:rsidRDefault="00903DD1" w:rsidP="00903DD1">
      <w:pPr>
        <w:jc w:val="both"/>
        <w:rPr>
          <w:rFonts w:eastAsia="Calibri"/>
          <w:sz w:val="20"/>
          <w:szCs w:val="28"/>
          <w:lang w:eastAsia="en-US"/>
        </w:rPr>
      </w:pPr>
      <w:r w:rsidRPr="00B863CE">
        <w:rPr>
          <w:rFonts w:eastAsia="Calibri"/>
          <w:sz w:val="18"/>
          <w:szCs w:val="18"/>
          <w:lang w:eastAsia="en-US"/>
        </w:rPr>
        <w:t>_________________________________________________________________________________________________________________</w:t>
      </w:r>
    </w:p>
    <w:p w:rsidR="00903DD1" w:rsidRPr="00B863CE" w:rsidRDefault="00903DD1" w:rsidP="00903DD1">
      <w:pPr>
        <w:ind w:firstLine="708"/>
        <w:jc w:val="center"/>
        <w:rPr>
          <w:rFonts w:eastAsia="Calibri"/>
          <w:sz w:val="15"/>
          <w:szCs w:val="15"/>
          <w:lang w:eastAsia="en-US"/>
        </w:rPr>
      </w:pPr>
      <w:r w:rsidRPr="00B863CE">
        <w:rPr>
          <w:rFonts w:eastAsia="Calibri"/>
          <w:sz w:val="15"/>
          <w:szCs w:val="15"/>
          <w:lang w:eastAsia="en-US"/>
        </w:rPr>
        <w:t>(Ф.И.О. заявителя на получение муниципальной услуги)</w:t>
      </w:r>
    </w:p>
    <w:p w:rsidR="00903DD1" w:rsidRPr="00B863CE" w:rsidRDefault="00903DD1" w:rsidP="00903DD1">
      <w:pPr>
        <w:ind w:firstLine="708"/>
        <w:jc w:val="both"/>
        <w:rPr>
          <w:rFonts w:eastAsia="Calibri"/>
          <w:sz w:val="15"/>
          <w:szCs w:val="15"/>
          <w:lang w:eastAsia="en-US"/>
        </w:rPr>
      </w:pPr>
      <w:r w:rsidRPr="00B863CE">
        <w:rPr>
          <w:rFonts w:eastAsia="Calibri"/>
          <w:sz w:val="15"/>
          <w:szCs w:val="15"/>
          <w:lang w:eastAsia="en-US"/>
        </w:rPr>
        <w:t xml:space="preserve">                   </w:t>
      </w:r>
    </w:p>
    <w:p w:rsidR="00903DD1" w:rsidRPr="00B863CE" w:rsidRDefault="00903DD1" w:rsidP="00903DD1">
      <w:pPr>
        <w:jc w:val="both"/>
        <w:rPr>
          <w:rFonts w:eastAsia="Calibri"/>
          <w:sz w:val="18"/>
          <w:szCs w:val="18"/>
          <w:lang w:eastAsia="en-US"/>
        </w:rPr>
      </w:pPr>
      <w:proofErr w:type="gramStart"/>
      <w:r w:rsidRPr="00B863CE">
        <w:rPr>
          <w:rFonts w:eastAsia="Calibri"/>
          <w:sz w:val="18"/>
          <w:szCs w:val="18"/>
          <w:lang w:eastAsia="en-US"/>
        </w:rPr>
        <w:t>согласен</w:t>
      </w:r>
      <w:proofErr w:type="gramEnd"/>
      <w:r w:rsidRPr="00B863CE">
        <w:rPr>
          <w:rFonts w:eastAsia="Calibri"/>
          <w:sz w:val="18"/>
          <w:szCs w:val="18"/>
          <w:lang w:eastAsia="en-US"/>
        </w:rPr>
        <w:t xml:space="preserve"> (на)    на   обработку моих персональных  данных и персональных данных моих несовершеннолетних детей</w:t>
      </w:r>
    </w:p>
    <w:p w:rsidR="00903DD1" w:rsidRPr="00B863CE" w:rsidRDefault="00903DD1" w:rsidP="00903DD1">
      <w:pPr>
        <w:jc w:val="both"/>
        <w:rPr>
          <w:rFonts w:eastAsia="Calibri"/>
          <w:sz w:val="18"/>
          <w:szCs w:val="18"/>
          <w:lang w:eastAsia="en-US"/>
        </w:rPr>
      </w:pPr>
      <w:r w:rsidRPr="00B863CE">
        <w:rPr>
          <w:rFonts w:eastAsia="Calibri"/>
          <w:sz w:val="18"/>
          <w:szCs w:val="18"/>
          <w:lang w:eastAsia="en-US"/>
        </w:rPr>
        <w:t>(опекаемых, подопечных)___________________________________________________________________________________________</w:t>
      </w:r>
    </w:p>
    <w:p w:rsidR="00903DD1" w:rsidRPr="00B863CE" w:rsidRDefault="00903DD1" w:rsidP="00903DD1">
      <w:pPr>
        <w:tabs>
          <w:tab w:val="left" w:pos="4489"/>
        </w:tabs>
        <w:jc w:val="center"/>
        <w:rPr>
          <w:rFonts w:eastAsia="Calibri"/>
          <w:sz w:val="15"/>
          <w:szCs w:val="15"/>
          <w:lang w:eastAsia="en-US"/>
        </w:rPr>
      </w:pPr>
      <w:r w:rsidRPr="00B863CE">
        <w:rPr>
          <w:rFonts w:eastAsia="Calibri"/>
          <w:sz w:val="15"/>
          <w:szCs w:val="15"/>
          <w:lang w:eastAsia="en-US"/>
        </w:rPr>
        <w:t>(фамилия, имя, отчество)</w:t>
      </w:r>
    </w:p>
    <w:p w:rsidR="00903DD1" w:rsidRPr="00B863CE" w:rsidRDefault="00903DD1" w:rsidP="00903DD1">
      <w:pPr>
        <w:tabs>
          <w:tab w:val="left" w:pos="4489"/>
        </w:tabs>
        <w:jc w:val="center"/>
        <w:rPr>
          <w:rFonts w:eastAsia="Calibri"/>
          <w:sz w:val="15"/>
          <w:szCs w:val="15"/>
          <w:lang w:eastAsia="en-US"/>
        </w:rPr>
      </w:pPr>
    </w:p>
    <w:p w:rsidR="00903DD1" w:rsidRPr="00B863CE" w:rsidRDefault="00903DD1" w:rsidP="00903DD1">
      <w:pPr>
        <w:jc w:val="both"/>
        <w:rPr>
          <w:rFonts w:eastAsia="Calibri"/>
          <w:sz w:val="18"/>
          <w:szCs w:val="18"/>
          <w:lang w:eastAsia="en-US"/>
        </w:rPr>
      </w:pPr>
      <w:r w:rsidRPr="00B863CE">
        <w:rPr>
          <w:rFonts w:eastAsia="Calibri"/>
          <w:sz w:val="18"/>
          <w:szCs w:val="18"/>
          <w:lang w:eastAsia="en-US"/>
        </w:rPr>
        <w:t>Администрацией ___________________ (Уполномоченным органом), иными органами и организациями  с целью ______________________________ (указывается наименование муниципальной услуги, для получения которой подается заявление) в следующем объеме:</w:t>
      </w:r>
    </w:p>
    <w:p w:rsidR="00903DD1" w:rsidRPr="00B863CE" w:rsidRDefault="00903DD1" w:rsidP="00903DD1">
      <w:pPr>
        <w:numPr>
          <w:ilvl w:val="0"/>
          <w:numId w:val="49"/>
        </w:numPr>
        <w:tabs>
          <w:tab w:val="num" w:pos="1080"/>
        </w:tabs>
        <w:spacing w:after="200" w:line="276" w:lineRule="auto"/>
        <w:ind w:left="0" w:firstLine="708"/>
        <w:jc w:val="both"/>
        <w:rPr>
          <w:rFonts w:eastAsia="Calibri"/>
          <w:sz w:val="18"/>
          <w:szCs w:val="18"/>
          <w:lang w:eastAsia="en-US"/>
        </w:rPr>
      </w:pPr>
      <w:r w:rsidRPr="00B863CE">
        <w:rPr>
          <w:rFonts w:eastAsia="Calibri"/>
          <w:sz w:val="18"/>
          <w:szCs w:val="18"/>
          <w:lang w:eastAsia="en-US"/>
        </w:rPr>
        <w:t>фамилия, имя, отчество;</w:t>
      </w:r>
    </w:p>
    <w:p w:rsidR="00903DD1" w:rsidRPr="00B863CE" w:rsidRDefault="00903DD1" w:rsidP="00903DD1">
      <w:pPr>
        <w:numPr>
          <w:ilvl w:val="0"/>
          <w:numId w:val="49"/>
        </w:numPr>
        <w:tabs>
          <w:tab w:val="num" w:pos="1080"/>
        </w:tabs>
        <w:spacing w:after="200" w:line="276" w:lineRule="auto"/>
        <w:ind w:left="0" w:firstLine="708"/>
        <w:jc w:val="both"/>
        <w:rPr>
          <w:rFonts w:eastAsia="Calibri"/>
          <w:sz w:val="18"/>
          <w:szCs w:val="18"/>
          <w:lang w:eastAsia="en-US"/>
        </w:rPr>
      </w:pPr>
      <w:r w:rsidRPr="00B863CE">
        <w:rPr>
          <w:rFonts w:eastAsia="Calibri"/>
          <w:sz w:val="18"/>
          <w:szCs w:val="18"/>
          <w:lang w:eastAsia="en-US"/>
        </w:rPr>
        <w:t>дата рождения;</w:t>
      </w:r>
    </w:p>
    <w:p w:rsidR="00903DD1" w:rsidRPr="00B863CE" w:rsidRDefault="00903DD1" w:rsidP="00903DD1">
      <w:pPr>
        <w:numPr>
          <w:ilvl w:val="0"/>
          <w:numId w:val="49"/>
        </w:numPr>
        <w:tabs>
          <w:tab w:val="num" w:pos="1080"/>
        </w:tabs>
        <w:spacing w:after="200" w:line="276" w:lineRule="auto"/>
        <w:ind w:left="0" w:firstLine="708"/>
        <w:jc w:val="both"/>
        <w:rPr>
          <w:rFonts w:eastAsia="Calibri"/>
          <w:sz w:val="18"/>
          <w:szCs w:val="18"/>
          <w:lang w:eastAsia="en-US"/>
        </w:rPr>
      </w:pPr>
      <w:r w:rsidRPr="00B863CE">
        <w:rPr>
          <w:rFonts w:eastAsia="Calibri"/>
          <w:sz w:val="18"/>
          <w:szCs w:val="18"/>
          <w:lang w:eastAsia="en-US"/>
        </w:rPr>
        <w:t>адрес места жительства;</w:t>
      </w:r>
    </w:p>
    <w:p w:rsidR="00903DD1" w:rsidRPr="00B863CE" w:rsidRDefault="00903DD1" w:rsidP="00903DD1">
      <w:pPr>
        <w:numPr>
          <w:ilvl w:val="0"/>
          <w:numId w:val="49"/>
        </w:numPr>
        <w:tabs>
          <w:tab w:val="num" w:pos="1080"/>
        </w:tabs>
        <w:spacing w:after="200" w:line="276" w:lineRule="auto"/>
        <w:ind w:left="0" w:firstLine="708"/>
        <w:jc w:val="both"/>
        <w:rPr>
          <w:rFonts w:eastAsia="Calibri"/>
          <w:sz w:val="18"/>
          <w:szCs w:val="18"/>
          <w:lang w:eastAsia="en-US"/>
        </w:rPr>
      </w:pPr>
      <w:r w:rsidRPr="00B863CE">
        <w:rPr>
          <w:rFonts w:eastAsia="Calibri"/>
          <w:sz w:val="18"/>
          <w:szCs w:val="18"/>
          <w:lang w:eastAsia="en-US"/>
        </w:rPr>
        <w:t>серия, номер и дата выдачи паспорта, наименование выдавшего паспорт органа (иного доку</w:t>
      </w:r>
      <w:r>
        <w:rPr>
          <w:rFonts w:eastAsia="Calibri"/>
          <w:sz w:val="18"/>
          <w:szCs w:val="18"/>
          <w:lang w:eastAsia="en-US"/>
        </w:rPr>
        <w:t>мента, удостоверяющего личность)</w:t>
      </w:r>
    </w:p>
    <w:p w:rsidR="00903DD1" w:rsidRPr="00B863CE" w:rsidRDefault="00903DD1" w:rsidP="00903DD1">
      <w:pPr>
        <w:numPr>
          <w:ilvl w:val="0"/>
          <w:numId w:val="49"/>
        </w:numPr>
        <w:tabs>
          <w:tab w:val="num" w:pos="1080"/>
        </w:tabs>
        <w:spacing w:after="200" w:line="276" w:lineRule="auto"/>
        <w:ind w:left="0" w:firstLine="708"/>
        <w:jc w:val="both"/>
        <w:rPr>
          <w:rFonts w:eastAsia="Calibri"/>
          <w:sz w:val="18"/>
          <w:szCs w:val="18"/>
          <w:lang w:eastAsia="en-US"/>
        </w:rPr>
      </w:pPr>
      <w:r w:rsidRPr="00B863CE">
        <w:rPr>
          <w:rFonts w:eastAsia="Calibri"/>
          <w:sz w:val="18"/>
          <w:szCs w:val="18"/>
          <w:lang w:eastAsia="en-US"/>
        </w:rPr>
        <w:t xml:space="preserve">иные сведения, имеющиеся в документах находящихся в личном (учетном) деле. </w:t>
      </w:r>
    </w:p>
    <w:p w:rsidR="00903DD1" w:rsidRPr="00B863CE" w:rsidRDefault="00903DD1" w:rsidP="00903DD1">
      <w:pPr>
        <w:ind w:firstLine="708"/>
        <w:jc w:val="both"/>
        <w:rPr>
          <w:rFonts w:eastAsia="Calibri"/>
          <w:noProof/>
          <w:sz w:val="18"/>
          <w:szCs w:val="18"/>
        </w:rPr>
      </w:pPr>
      <w:r w:rsidRPr="00B863CE">
        <w:rPr>
          <w:rFonts w:eastAsia="Calibri"/>
          <w:noProof/>
          <w:sz w:val="18"/>
          <w:szCs w:val="18"/>
        </w:rPr>
        <w:lastRenderedPageBreak/>
        <w:t xml:space="preserve">Обработка персональных данных включает в себя: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    </w:t>
      </w:r>
    </w:p>
    <w:p w:rsidR="00903DD1" w:rsidRPr="00B863CE" w:rsidRDefault="00903DD1" w:rsidP="00903DD1">
      <w:pPr>
        <w:ind w:firstLine="708"/>
        <w:jc w:val="both"/>
        <w:rPr>
          <w:rFonts w:eastAsia="Calibri"/>
          <w:noProof/>
          <w:sz w:val="18"/>
          <w:szCs w:val="18"/>
        </w:rPr>
      </w:pPr>
      <w:r w:rsidRPr="00B863CE">
        <w:rPr>
          <w:rFonts w:eastAsia="Calibri"/>
          <w:noProof/>
          <w:sz w:val="18"/>
          <w:szCs w:val="18"/>
        </w:rPr>
        <w:t>Я также даю согласие на проверку достоверности и полноты представленных мною персональных данных,  в том числе с участием третьей стороны и подтверждаю, что, давая такое согласие, я действую своей волей и в своих интересах (интересах несовершеннолетних, опекаемых, подопечных).</w:t>
      </w:r>
    </w:p>
    <w:p w:rsidR="00903DD1" w:rsidRPr="00B863CE" w:rsidRDefault="00903DD1" w:rsidP="00903DD1">
      <w:pPr>
        <w:ind w:firstLine="708"/>
        <w:jc w:val="both"/>
        <w:rPr>
          <w:rFonts w:eastAsia="Calibri"/>
          <w:sz w:val="18"/>
          <w:szCs w:val="18"/>
          <w:lang w:eastAsia="en-US"/>
        </w:rPr>
      </w:pPr>
      <w:r w:rsidRPr="00B863CE">
        <w:rPr>
          <w:rFonts w:eastAsia="Calibri"/>
          <w:sz w:val="18"/>
          <w:szCs w:val="18"/>
          <w:lang w:eastAsia="en-US"/>
        </w:rPr>
        <w:t>Срок действия моего согласия считать с момента подписания данного заявления  на срок: бессрочно.</w:t>
      </w:r>
    </w:p>
    <w:p w:rsidR="00903DD1" w:rsidRPr="00B863CE" w:rsidRDefault="00903DD1" w:rsidP="00903DD1">
      <w:pPr>
        <w:ind w:firstLine="708"/>
        <w:jc w:val="both"/>
        <w:rPr>
          <w:rFonts w:eastAsia="Calibri"/>
          <w:noProof/>
          <w:sz w:val="18"/>
          <w:szCs w:val="18"/>
        </w:rPr>
      </w:pPr>
      <w:r w:rsidRPr="00B863CE">
        <w:rPr>
          <w:rFonts w:eastAsia="Calibri"/>
          <w:noProof/>
          <w:sz w:val="18"/>
          <w:szCs w:val="18"/>
        </w:rPr>
        <w:t xml:space="preserve">Заявление может быть отозвано в случаях, предусмотренных Федеральным законом от 27.07.2006 г. № 152-ФЗ «О персональных данных» посредством направления мною письменного уведомления в филиал (отдел филиала) ГКУ РЦСПН не менее чем за один месяц до момента отзыва согласия. </w:t>
      </w:r>
    </w:p>
    <w:p w:rsidR="00903DD1" w:rsidRPr="00B863CE" w:rsidRDefault="00903DD1" w:rsidP="00903DD1">
      <w:pPr>
        <w:ind w:firstLine="708"/>
        <w:jc w:val="both"/>
        <w:rPr>
          <w:rFonts w:eastAsia="Calibri"/>
          <w:sz w:val="18"/>
          <w:szCs w:val="18"/>
          <w:lang w:eastAsia="en-US"/>
        </w:rPr>
      </w:pPr>
    </w:p>
    <w:p w:rsidR="00903DD1" w:rsidRPr="00B863CE" w:rsidRDefault="00903DD1" w:rsidP="00903DD1">
      <w:pPr>
        <w:ind w:firstLine="708"/>
        <w:jc w:val="both"/>
        <w:rPr>
          <w:rFonts w:eastAsia="Calibri"/>
          <w:sz w:val="20"/>
          <w:szCs w:val="28"/>
          <w:lang w:eastAsia="en-US"/>
        </w:rPr>
      </w:pPr>
      <w:r w:rsidRPr="00B863CE">
        <w:rPr>
          <w:rFonts w:eastAsia="Calibri"/>
          <w:sz w:val="20"/>
          <w:szCs w:val="28"/>
          <w:lang w:eastAsia="en-US"/>
        </w:rPr>
        <w:t>«_______»___________20___г._______________/____________________________/</w:t>
      </w:r>
    </w:p>
    <w:p w:rsidR="00903DD1" w:rsidRPr="00B863CE" w:rsidRDefault="00903DD1" w:rsidP="00903DD1">
      <w:pPr>
        <w:ind w:left="2832" w:firstLine="708"/>
        <w:jc w:val="both"/>
        <w:rPr>
          <w:rFonts w:eastAsia="Calibri"/>
          <w:sz w:val="15"/>
          <w:szCs w:val="15"/>
          <w:lang w:eastAsia="en-US"/>
        </w:rPr>
      </w:pPr>
      <w:r w:rsidRPr="00B863CE">
        <w:rPr>
          <w:rFonts w:eastAsia="Calibri"/>
          <w:sz w:val="15"/>
          <w:szCs w:val="15"/>
          <w:lang w:eastAsia="en-US"/>
        </w:rPr>
        <w:t xml:space="preserve">    подпись</w:t>
      </w:r>
      <w:r w:rsidRPr="00B863CE">
        <w:rPr>
          <w:rFonts w:eastAsia="Calibri"/>
          <w:sz w:val="15"/>
          <w:szCs w:val="15"/>
          <w:lang w:eastAsia="en-US"/>
        </w:rPr>
        <w:tab/>
        <w:t xml:space="preserve">                              расшифровка подписи</w:t>
      </w:r>
    </w:p>
    <w:p w:rsidR="00903DD1" w:rsidRPr="00B863CE" w:rsidRDefault="00903DD1" w:rsidP="00903DD1">
      <w:pPr>
        <w:ind w:firstLine="708"/>
        <w:jc w:val="both"/>
        <w:rPr>
          <w:rFonts w:eastAsia="Calibri"/>
          <w:sz w:val="15"/>
          <w:szCs w:val="15"/>
          <w:lang w:eastAsia="en-US"/>
        </w:rPr>
      </w:pPr>
    </w:p>
    <w:p w:rsidR="00903DD1" w:rsidRPr="00B863CE" w:rsidRDefault="00903DD1" w:rsidP="00903DD1">
      <w:pPr>
        <w:ind w:firstLine="708"/>
        <w:jc w:val="both"/>
        <w:rPr>
          <w:rFonts w:eastAsia="Calibri"/>
          <w:sz w:val="20"/>
          <w:szCs w:val="28"/>
          <w:lang w:eastAsia="en-US"/>
        </w:rPr>
      </w:pPr>
      <w:r w:rsidRPr="00B863CE">
        <w:rPr>
          <w:rFonts w:eastAsia="Calibri"/>
          <w:sz w:val="18"/>
          <w:szCs w:val="18"/>
          <w:lang w:eastAsia="en-US"/>
        </w:rPr>
        <w:t>Принял: «_____</w:t>
      </w:r>
      <w:r w:rsidRPr="00B863CE">
        <w:rPr>
          <w:rFonts w:eastAsia="Calibri"/>
          <w:sz w:val="20"/>
          <w:szCs w:val="28"/>
          <w:lang w:eastAsia="en-US"/>
        </w:rPr>
        <w:t>__»___________20___г. ____________________  ______________   /    ____________________/</w:t>
      </w:r>
    </w:p>
    <w:p w:rsidR="00903DD1" w:rsidRPr="00B863CE" w:rsidRDefault="00903DD1" w:rsidP="00903DD1">
      <w:pPr>
        <w:ind w:firstLine="708"/>
        <w:jc w:val="both"/>
        <w:rPr>
          <w:rFonts w:eastAsia="Calibri"/>
          <w:sz w:val="15"/>
          <w:szCs w:val="15"/>
          <w:lang w:eastAsia="en-US"/>
        </w:rPr>
      </w:pPr>
      <w:r w:rsidRPr="00B863CE">
        <w:rPr>
          <w:rFonts w:eastAsia="Calibri"/>
          <w:sz w:val="20"/>
          <w:szCs w:val="28"/>
          <w:lang w:eastAsia="en-US"/>
        </w:rPr>
        <w:tab/>
      </w:r>
      <w:r w:rsidRPr="00B863CE">
        <w:rPr>
          <w:rFonts w:eastAsia="Calibri"/>
          <w:sz w:val="20"/>
          <w:szCs w:val="28"/>
          <w:lang w:eastAsia="en-US"/>
        </w:rPr>
        <w:tab/>
      </w:r>
      <w:r w:rsidRPr="00B863CE">
        <w:rPr>
          <w:rFonts w:eastAsia="Calibri"/>
          <w:sz w:val="20"/>
          <w:szCs w:val="28"/>
          <w:lang w:eastAsia="en-US"/>
        </w:rPr>
        <w:tab/>
      </w:r>
      <w:r w:rsidRPr="00B863CE">
        <w:rPr>
          <w:rFonts w:eastAsia="Calibri"/>
          <w:sz w:val="20"/>
          <w:szCs w:val="28"/>
          <w:lang w:eastAsia="en-US"/>
        </w:rPr>
        <w:tab/>
        <w:t xml:space="preserve">                            </w:t>
      </w:r>
      <w:r w:rsidRPr="00B863CE">
        <w:rPr>
          <w:rFonts w:eastAsia="Calibri"/>
          <w:sz w:val="15"/>
          <w:szCs w:val="15"/>
          <w:lang w:eastAsia="en-US"/>
        </w:rPr>
        <w:t>должность специалиста                  подпись                                 расшифровка подписи</w:t>
      </w:r>
    </w:p>
    <w:p w:rsidR="00903DD1" w:rsidRPr="00B863CE" w:rsidRDefault="00903DD1" w:rsidP="00903DD1">
      <w:pPr>
        <w:ind w:firstLine="67"/>
        <w:jc w:val="both"/>
        <w:rPr>
          <w:rFonts w:eastAsia="Calibri"/>
          <w:sz w:val="28"/>
          <w:szCs w:val="28"/>
          <w:lang w:eastAsia="en-US"/>
        </w:rPr>
      </w:pPr>
      <w:r w:rsidRPr="00B863CE">
        <w:rPr>
          <w:rFonts w:eastAsia="Calibri"/>
          <w:sz w:val="28"/>
          <w:szCs w:val="28"/>
          <w:lang w:eastAsia="en-US"/>
        </w:rPr>
        <w:t>________________________________________________________________________</w:t>
      </w:r>
    </w:p>
    <w:p w:rsidR="00903DD1" w:rsidRPr="00B863CE" w:rsidRDefault="00903DD1" w:rsidP="00903DD1">
      <w:pPr>
        <w:rPr>
          <w:rFonts w:eastAsia="Calibri"/>
          <w:sz w:val="28"/>
          <w:szCs w:val="28"/>
          <w:lang w:eastAsia="en-US"/>
        </w:rPr>
      </w:pPr>
      <w:r w:rsidRPr="00B863CE">
        <w:rPr>
          <w:rFonts w:eastAsia="Calibri"/>
          <w:sz w:val="28"/>
          <w:szCs w:val="28"/>
          <w:lang w:eastAsia="en-US"/>
        </w:rPr>
        <w:t xml:space="preserve">* </w:t>
      </w:r>
      <w:r w:rsidRPr="00B863CE">
        <w:rPr>
          <w:rFonts w:eastAsia="Calibri"/>
          <w:sz w:val="16"/>
          <w:szCs w:val="16"/>
          <w:lang w:eastAsia="en-US"/>
        </w:rPr>
        <w:t xml:space="preserve">при  подаче заявления о согласии на обработку персональных данных непосредственно заявителем на своих несовершеннолетних </w:t>
      </w:r>
      <w:r w:rsidRPr="00B863CE">
        <w:rPr>
          <w:rFonts w:eastAsia="Calibri"/>
          <w:sz w:val="16"/>
          <w:szCs w:val="16"/>
          <w:lang w:eastAsia="en-US"/>
        </w:rPr>
        <w:br/>
        <w:t>детей (опекаемых, подопечных) в строке «член семьи заявителя» проставить  «нет».</w:t>
      </w:r>
    </w:p>
    <w:p w:rsidR="00903DD1" w:rsidRPr="00B863CE" w:rsidRDefault="00903DD1" w:rsidP="00903DD1">
      <w:pPr>
        <w:spacing w:after="200" w:line="276" w:lineRule="auto"/>
        <w:rPr>
          <w:rFonts w:eastAsia="Calibri"/>
          <w:sz w:val="28"/>
          <w:szCs w:val="28"/>
          <w:lang w:eastAsia="en-US"/>
        </w:rPr>
      </w:pPr>
    </w:p>
    <w:p w:rsidR="00903DD1" w:rsidRPr="00161F19" w:rsidRDefault="00903DD1" w:rsidP="00903DD1">
      <w:pPr>
        <w:widowControl w:val="0"/>
        <w:tabs>
          <w:tab w:val="left" w:pos="567"/>
        </w:tabs>
        <w:contextualSpacing/>
        <w:rPr>
          <w:rFonts w:eastAsia="Calibri"/>
          <w:lang w:eastAsia="en-US"/>
        </w:rPr>
      </w:pPr>
    </w:p>
    <w:p w:rsidR="00605EE5" w:rsidRDefault="00605EE5"/>
    <w:sectPr w:rsidR="00605EE5" w:rsidSect="00F20FD4">
      <w:headerReference w:type="even" r:id="rId37"/>
      <w:headerReference w:type="default" r:id="rId38"/>
      <w:pgSz w:w="11906" w:h="16838"/>
      <w:pgMar w:top="1134" w:right="397" w:bottom="1418"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6167" w:rsidRDefault="00046167" w:rsidP="00903DD1">
      <w:r>
        <w:separator/>
      </w:r>
    </w:p>
  </w:endnote>
  <w:endnote w:type="continuationSeparator" w:id="0">
    <w:p w:rsidR="00046167" w:rsidRDefault="00046167" w:rsidP="00903D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PragmaticaC-Oblique">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quot;Linux Libertine&quo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6167" w:rsidRDefault="00046167" w:rsidP="00903DD1">
      <w:r>
        <w:separator/>
      </w:r>
    </w:p>
  </w:footnote>
  <w:footnote w:type="continuationSeparator" w:id="0">
    <w:p w:rsidR="00046167" w:rsidRDefault="00046167" w:rsidP="00903D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FD4" w:rsidRDefault="005D29C6" w:rsidP="00F20FD4">
    <w:pPr>
      <w:pStyle w:val="a7"/>
      <w:framePr w:wrap="around" w:vAnchor="text" w:hAnchor="margin" w:xAlign="center" w:y="1"/>
      <w:rPr>
        <w:rStyle w:val="a9"/>
      </w:rPr>
    </w:pPr>
    <w:r>
      <w:rPr>
        <w:rStyle w:val="a9"/>
      </w:rPr>
      <w:fldChar w:fldCharType="begin"/>
    </w:r>
    <w:r w:rsidR="00F20FD4">
      <w:rPr>
        <w:rStyle w:val="a9"/>
      </w:rPr>
      <w:instrText xml:space="preserve">PAGE  </w:instrText>
    </w:r>
    <w:r>
      <w:rPr>
        <w:rStyle w:val="a9"/>
      </w:rPr>
      <w:fldChar w:fldCharType="end"/>
    </w:r>
  </w:p>
  <w:p w:rsidR="00F20FD4" w:rsidRDefault="00F20FD4">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FD4" w:rsidRDefault="005D29C6">
    <w:pPr>
      <w:pStyle w:val="a7"/>
      <w:jc w:val="center"/>
    </w:pPr>
    <w:fldSimple w:instr="PAGE   \* MERGEFORMAT">
      <w:r w:rsidR="00057208">
        <w:rPr>
          <w:noProof/>
        </w:rPr>
        <w:t>2</w:t>
      </w:r>
    </w:fldSimple>
  </w:p>
  <w:p w:rsidR="00F20FD4" w:rsidRDefault="00F20FD4">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30058E1"/>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nsid w:val="03F62FFF"/>
    <w:multiLevelType w:val="hybridMultilevel"/>
    <w:tmpl w:val="19A07F44"/>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
    <w:nsid w:val="0A157C45"/>
    <w:multiLevelType w:val="hybridMultilevel"/>
    <w:tmpl w:val="49AEF4B0"/>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4">
    <w:nsid w:val="0A4B1BDD"/>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nsid w:val="0A660DBE"/>
    <w:multiLevelType w:val="hybridMultilevel"/>
    <w:tmpl w:val="E04A3A12"/>
    <w:lvl w:ilvl="0" w:tplc="E3AA6D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BFE4ACD"/>
    <w:multiLevelType w:val="hybridMultilevel"/>
    <w:tmpl w:val="A7641D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0D18122E"/>
    <w:multiLevelType w:val="hybridMultilevel"/>
    <w:tmpl w:val="270AF906"/>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8">
    <w:nsid w:val="16003E1F"/>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9">
    <w:nsid w:val="163770A7"/>
    <w:multiLevelType w:val="hybridMultilevel"/>
    <w:tmpl w:val="06F09A4A"/>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0">
    <w:nsid w:val="18E426FB"/>
    <w:multiLevelType w:val="hybridMultilevel"/>
    <w:tmpl w:val="44B680C2"/>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1">
    <w:nsid w:val="1B3A47F3"/>
    <w:multiLevelType w:val="hybridMultilevel"/>
    <w:tmpl w:val="0652B200"/>
    <w:lvl w:ilvl="0" w:tplc="552CD2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01D40AF"/>
    <w:multiLevelType w:val="hybridMultilevel"/>
    <w:tmpl w:val="2990EB9A"/>
    <w:lvl w:ilvl="0" w:tplc="04190001">
      <w:start w:val="1"/>
      <w:numFmt w:val="bullet"/>
      <w:lvlText w:val=""/>
      <w:lvlJc w:val="left"/>
      <w:pPr>
        <w:ind w:left="2220" w:hanging="360"/>
      </w:pPr>
      <w:rPr>
        <w:rFonts w:ascii="Symbol" w:hAnsi="Symbol" w:hint="default"/>
      </w:rPr>
    </w:lvl>
    <w:lvl w:ilvl="1" w:tplc="04190003" w:tentative="1">
      <w:start w:val="1"/>
      <w:numFmt w:val="bullet"/>
      <w:lvlText w:val="o"/>
      <w:lvlJc w:val="left"/>
      <w:pPr>
        <w:ind w:left="2940" w:hanging="360"/>
      </w:pPr>
      <w:rPr>
        <w:rFonts w:ascii="Courier New" w:hAnsi="Courier New" w:cs="Courier New" w:hint="default"/>
      </w:rPr>
    </w:lvl>
    <w:lvl w:ilvl="2" w:tplc="04190005" w:tentative="1">
      <w:start w:val="1"/>
      <w:numFmt w:val="bullet"/>
      <w:lvlText w:val=""/>
      <w:lvlJc w:val="left"/>
      <w:pPr>
        <w:ind w:left="3660" w:hanging="360"/>
      </w:pPr>
      <w:rPr>
        <w:rFonts w:ascii="Wingdings" w:hAnsi="Wingdings" w:hint="default"/>
      </w:rPr>
    </w:lvl>
    <w:lvl w:ilvl="3" w:tplc="04190001" w:tentative="1">
      <w:start w:val="1"/>
      <w:numFmt w:val="bullet"/>
      <w:lvlText w:val=""/>
      <w:lvlJc w:val="left"/>
      <w:pPr>
        <w:ind w:left="4380" w:hanging="360"/>
      </w:pPr>
      <w:rPr>
        <w:rFonts w:ascii="Symbol" w:hAnsi="Symbol" w:hint="default"/>
      </w:rPr>
    </w:lvl>
    <w:lvl w:ilvl="4" w:tplc="04190003" w:tentative="1">
      <w:start w:val="1"/>
      <w:numFmt w:val="bullet"/>
      <w:lvlText w:val="o"/>
      <w:lvlJc w:val="left"/>
      <w:pPr>
        <w:ind w:left="5100" w:hanging="360"/>
      </w:pPr>
      <w:rPr>
        <w:rFonts w:ascii="Courier New" w:hAnsi="Courier New" w:cs="Courier New" w:hint="default"/>
      </w:rPr>
    </w:lvl>
    <w:lvl w:ilvl="5" w:tplc="04190005" w:tentative="1">
      <w:start w:val="1"/>
      <w:numFmt w:val="bullet"/>
      <w:lvlText w:val=""/>
      <w:lvlJc w:val="left"/>
      <w:pPr>
        <w:ind w:left="5820" w:hanging="360"/>
      </w:pPr>
      <w:rPr>
        <w:rFonts w:ascii="Wingdings" w:hAnsi="Wingdings" w:hint="default"/>
      </w:rPr>
    </w:lvl>
    <w:lvl w:ilvl="6" w:tplc="04190001" w:tentative="1">
      <w:start w:val="1"/>
      <w:numFmt w:val="bullet"/>
      <w:lvlText w:val=""/>
      <w:lvlJc w:val="left"/>
      <w:pPr>
        <w:ind w:left="6540" w:hanging="360"/>
      </w:pPr>
      <w:rPr>
        <w:rFonts w:ascii="Symbol" w:hAnsi="Symbol" w:hint="default"/>
      </w:rPr>
    </w:lvl>
    <w:lvl w:ilvl="7" w:tplc="04190003" w:tentative="1">
      <w:start w:val="1"/>
      <w:numFmt w:val="bullet"/>
      <w:lvlText w:val="o"/>
      <w:lvlJc w:val="left"/>
      <w:pPr>
        <w:ind w:left="7260" w:hanging="360"/>
      </w:pPr>
      <w:rPr>
        <w:rFonts w:ascii="Courier New" w:hAnsi="Courier New" w:cs="Courier New" w:hint="default"/>
      </w:rPr>
    </w:lvl>
    <w:lvl w:ilvl="8" w:tplc="04190005" w:tentative="1">
      <w:start w:val="1"/>
      <w:numFmt w:val="bullet"/>
      <w:lvlText w:val=""/>
      <w:lvlJc w:val="left"/>
      <w:pPr>
        <w:ind w:left="7980" w:hanging="360"/>
      </w:pPr>
      <w:rPr>
        <w:rFonts w:ascii="Wingdings" w:hAnsi="Wingdings" w:hint="default"/>
      </w:rPr>
    </w:lvl>
  </w:abstractNum>
  <w:abstractNum w:abstractNumId="13">
    <w:nsid w:val="21171BE0"/>
    <w:multiLevelType w:val="hybridMultilevel"/>
    <w:tmpl w:val="2578AF34"/>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4">
    <w:nsid w:val="223A306F"/>
    <w:multiLevelType w:val="hybridMultilevel"/>
    <w:tmpl w:val="AAC24F9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28516315"/>
    <w:multiLevelType w:val="hybridMultilevel"/>
    <w:tmpl w:val="F55094E2"/>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6">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2FAB6B55"/>
    <w:multiLevelType w:val="hybridMultilevel"/>
    <w:tmpl w:val="F51CCA56"/>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8">
    <w:nsid w:val="32C02BA0"/>
    <w:multiLevelType w:val="hybridMultilevel"/>
    <w:tmpl w:val="A47C967E"/>
    <w:lvl w:ilvl="0" w:tplc="04190003">
      <w:start w:val="1"/>
      <w:numFmt w:val="bullet"/>
      <w:lvlText w:val="o"/>
      <w:lvlJc w:val="left"/>
      <w:pPr>
        <w:ind w:left="2007" w:hanging="360"/>
      </w:pPr>
      <w:rPr>
        <w:rFonts w:ascii="Courier New" w:hAnsi="Courier New" w:cs="Courier New"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9">
    <w:nsid w:val="3C584A90"/>
    <w:multiLevelType w:val="multilevel"/>
    <w:tmpl w:val="60588A36"/>
    <w:lvl w:ilvl="0">
      <w:start w:val="5"/>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3E2132A4"/>
    <w:multiLevelType w:val="hybridMultilevel"/>
    <w:tmpl w:val="0B646D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1675692"/>
    <w:multiLevelType w:val="hybridMultilevel"/>
    <w:tmpl w:val="C2EC5406"/>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2">
    <w:nsid w:val="43DB66EA"/>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3">
    <w:nsid w:val="466A0539"/>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121"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4">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7FD027F"/>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6">
    <w:nsid w:val="4BFE25A7"/>
    <w:multiLevelType w:val="hybridMultilevel"/>
    <w:tmpl w:val="889C6F28"/>
    <w:lvl w:ilvl="0" w:tplc="04190003">
      <w:start w:val="1"/>
      <w:numFmt w:val="bullet"/>
      <w:lvlText w:val="o"/>
      <w:lvlJc w:val="left"/>
      <w:pPr>
        <w:ind w:left="2007" w:hanging="360"/>
      </w:pPr>
      <w:rPr>
        <w:rFonts w:ascii="Courier New" w:hAnsi="Courier New" w:cs="Courier New"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27">
    <w:nsid w:val="4DCD6A61"/>
    <w:multiLevelType w:val="hybridMultilevel"/>
    <w:tmpl w:val="AF12E078"/>
    <w:lvl w:ilvl="0" w:tplc="04190001">
      <w:start w:val="1"/>
      <w:numFmt w:val="bullet"/>
      <w:lvlText w:val=""/>
      <w:lvlJc w:val="left"/>
      <w:pPr>
        <w:ind w:left="1848" w:hanging="360"/>
      </w:pPr>
      <w:rPr>
        <w:rFonts w:ascii="Symbol" w:hAnsi="Symbol" w:hint="default"/>
      </w:rPr>
    </w:lvl>
    <w:lvl w:ilvl="1" w:tplc="04190003" w:tentative="1">
      <w:start w:val="1"/>
      <w:numFmt w:val="bullet"/>
      <w:lvlText w:val="o"/>
      <w:lvlJc w:val="left"/>
      <w:pPr>
        <w:ind w:left="2568" w:hanging="360"/>
      </w:pPr>
      <w:rPr>
        <w:rFonts w:ascii="Courier New" w:hAnsi="Courier New" w:cs="Courier New" w:hint="default"/>
      </w:rPr>
    </w:lvl>
    <w:lvl w:ilvl="2" w:tplc="04190005">
      <w:start w:val="1"/>
      <w:numFmt w:val="bullet"/>
      <w:lvlText w:val=""/>
      <w:lvlJc w:val="left"/>
      <w:pPr>
        <w:ind w:left="3288" w:hanging="360"/>
      </w:pPr>
      <w:rPr>
        <w:rFonts w:ascii="Wingdings" w:hAnsi="Wingdings" w:hint="default"/>
      </w:rPr>
    </w:lvl>
    <w:lvl w:ilvl="3" w:tplc="04190001" w:tentative="1">
      <w:start w:val="1"/>
      <w:numFmt w:val="bullet"/>
      <w:lvlText w:val=""/>
      <w:lvlJc w:val="left"/>
      <w:pPr>
        <w:ind w:left="4008" w:hanging="360"/>
      </w:pPr>
      <w:rPr>
        <w:rFonts w:ascii="Symbol" w:hAnsi="Symbol" w:hint="default"/>
      </w:rPr>
    </w:lvl>
    <w:lvl w:ilvl="4" w:tplc="04190003" w:tentative="1">
      <w:start w:val="1"/>
      <w:numFmt w:val="bullet"/>
      <w:lvlText w:val="o"/>
      <w:lvlJc w:val="left"/>
      <w:pPr>
        <w:ind w:left="4728" w:hanging="360"/>
      </w:pPr>
      <w:rPr>
        <w:rFonts w:ascii="Courier New" w:hAnsi="Courier New" w:cs="Courier New" w:hint="default"/>
      </w:rPr>
    </w:lvl>
    <w:lvl w:ilvl="5" w:tplc="04190005" w:tentative="1">
      <w:start w:val="1"/>
      <w:numFmt w:val="bullet"/>
      <w:lvlText w:val=""/>
      <w:lvlJc w:val="left"/>
      <w:pPr>
        <w:ind w:left="5448" w:hanging="360"/>
      </w:pPr>
      <w:rPr>
        <w:rFonts w:ascii="Wingdings" w:hAnsi="Wingdings" w:hint="default"/>
      </w:rPr>
    </w:lvl>
    <w:lvl w:ilvl="6" w:tplc="04190001" w:tentative="1">
      <w:start w:val="1"/>
      <w:numFmt w:val="bullet"/>
      <w:lvlText w:val=""/>
      <w:lvlJc w:val="left"/>
      <w:pPr>
        <w:ind w:left="6168" w:hanging="360"/>
      </w:pPr>
      <w:rPr>
        <w:rFonts w:ascii="Symbol" w:hAnsi="Symbol" w:hint="default"/>
      </w:rPr>
    </w:lvl>
    <w:lvl w:ilvl="7" w:tplc="04190003" w:tentative="1">
      <w:start w:val="1"/>
      <w:numFmt w:val="bullet"/>
      <w:lvlText w:val="o"/>
      <w:lvlJc w:val="left"/>
      <w:pPr>
        <w:ind w:left="6888" w:hanging="360"/>
      </w:pPr>
      <w:rPr>
        <w:rFonts w:ascii="Courier New" w:hAnsi="Courier New" w:cs="Courier New" w:hint="default"/>
      </w:rPr>
    </w:lvl>
    <w:lvl w:ilvl="8" w:tplc="04190005" w:tentative="1">
      <w:start w:val="1"/>
      <w:numFmt w:val="bullet"/>
      <w:lvlText w:val=""/>
      <w:lvlJc w:val="left"/>
      <w:pPr>
        <w:ind w:left="7608" w:hanging="360"/>
      </w:pPr>
      <w:rPr>
        <w:rFonts w:ascii="Wingdings" w:hAnsi="Wingdings" w:hint="default"/>
      </w:rPr>
    </w:lvl>
  </w:abstractNum>
  <w:abstractNum w:abstractNumId="28">
    <w:nsid w:val="4E8F0E1D"/>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9">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4B855EA"/>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1">
    <w:nsid w:val="58254E6B"/>
    <w:multiLevelType w:val="hybridMultilevel"/>
    <w:tmpl w:val="B42EEA8C"/>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2">
    <w:nsid w:val="5B78525F"/>
    <w:multiLevelType w:val="hybridMultilevel"/>
    <w:tmpl w:val="9DD6A174"/>
    <w:lvl w:ilvl="0" w:tplc="04190001">
      <w:start w:val="1"/>
      <w:numFmt w:val="bullet"/>
      <w:lvlText w:val=""/>
      <w:lvlJc w:val="left"/>
      <w:pPr>
        <w:ind w:left="2367" w:hanging="360"/>
      </w:pPr>
      <w:rPr>
        <w:rFonts w:ascii="Symbol" w:hAnsi="Symbol" w:hint="default"/>
      </w:rPr>
    </w:lvl>
    <w:lvl w:ilvl="1" w:tplc="04190003" w:tentative="1">
      <w:start w:val="1"/>
      <w:numFmt w:val="bullet"/>
      <w:lvlText w:val="o"/>
      <w:lvlJc w:val="left"/>
      <w:pPr>
        <w:ind w:left="3087" w:hanging="360"/>
      </w:pPr>
      <w:rPr>
        <w:rFonts w:ascii="Courier New" w:hAnsi="Courier New" w:cs="Courier New" w:hint="default"/>
      </w:rPr>
    </w:lvl>
    <w:lvl w:ilvl="2" w:tplc="04190005" w:tentative="1">
      <w:start w:val="1"/>
      <w:numFmt w:val="bullet"/>
      <w:lvlText w:val=""/>
      <w:lvlJc w:val="left"/>
      <w:pPr>
        <w:ind w:left="3807" w:hanging="360"/>
      </w:pPr>
      <w:rPr>
        <w:rFonts w:ascii="Wingdings" w:hAnsi="Wingdings" w:hint="default"/>
      </w:rPr>
    </w:lvl>
    <w:lvl w:ilvl="3" w:tplc="04190001" w:tentative="1">
      <w:start w:val="1"/>
      <w:numFmt w:val="bullet"/>
      <w:lvlText w:val=""/>
      <w:lvlJc w:val="left"/>
      <w:pPr>
        <w:ind w:left="4527" w:hanging="360"/>
      </w:pPr>
      <w:rPr>
        <w:rFonts w:ascii="Symbol" w:hAnsi="Symbol" w:hint="default"/>
      </w:rPr>
    </w:lvl>
    <w:lvl w:ilvl="4" w:tplc="04190003" w:tentative="1">
      <w:start w:val="1"/>
      <w:numFmt w:val="bullet"/>
      <w:lvlText w:val="o"/>
      <w:lvlJc w:val="left"/>
      <w:pPr>
        <w:ind w:left="5247" w:hanging="360"/>
      </w:pPr>
      <w:rPr>
        <w:rFonts w:ascii="Courier New" w:hAnsi="Courier New" w:cs="Courier New" w:hint="default"/>
      </w:rPr>
    </w:lvl>
    <w:lvl w:ilvl="5" w:tplc="04190005" w:tentative="1">
      <w:start w:val="1"/>
      <w:numFmt w:val="bullet"/>
      <w:lvlText w:val=""/>
      <w:lvlJc w:val="left"/>
      <w:pPr>
        <w:ind w:left="5967" w:hanging="360"/>
      </w:pPr>
      <w:rPr>
        <w:rFonts w:ascii="Wingdings" w:hAnsi="Wingdings" w:hint="default"/>
      </w:rPr>
    </w:lvl>
    <w:lvl w:ilvl="6" w:tplc="04190001" w:tentative="1">
      <w:start w:val="1"/>
      <w:numFmt w:val="bullet"/>
      <w:lvlText w:val=""/>
      <w:lvlJc w:val="left"/>
      <w:pPr>
        <w:ind w:left="6687" w:hanging="360"/>
      </w:pPr>
      <w:rPr>
        <w:rFonts w:ascii="Symbol" w:hAnsi="Symbol" w:hint="default"/>
      </w:rPr>
    </w:lvl>
    <w:lvl w:ilvl="7" w:tplc="04190003" w:tentative="1">
      <w:start w:val="1"/>
      <w:numFmt w:val="bullet"/>
      <w:lvlText w:val="o"/>
      <w:lvlJc w:val="left"/>
      <w:pPr>
        <w:ind w:left="7407" w:hanging="360"/>
      </w:pPr>
      <w:rPr>
        <w:rFonts w:ascii="Courier New" w:hAnsi="Courier New" w:cs="Courier New" w:hint="default"/>
      </w:rPr>
    </w:lvl>
    <w:lvl w:ilvl="8" w:tplc="04190005" w:tentative="1">
      <w:start w:val="1"/>
      <w:numFmt w:val="bullet"/>
      <w:lvlText w:val=""/>
      <w:lvlJc w:val="left"/>
      <w:pPr>
        <w:ind w:left="8127" w:hanging="360"/>
      </w:pPr>
      <w:rPr>
        <w:rFonts w:ascii="Wingdings" w:hAnsi="Wingdings" w:hint="default"/>
      </w:rPr>
    </w:lvl>
  </w:abstractNum>
  <w:abstractNum w:abstractNumId="33">
    <w:nsid w:val="5D420284"/>
    <w:multiLevelType w:val="hybridMultilevel"/>
    <w:tmpl w:val="0E04311A"/>
    <w:lvl w:ilvl="0" w:tplc="DC38CE90">
      <w:start w:val="1"/>
      <w:numFmt w:val="decimal"/>
      <w:lvlText w:val="%1."/>
      <w:lvlJc w:val="left"/>
      <w:pPr>
        <w:tabs>
          <w:tab w:val="num" w:pos="1637"/>
        </w:tabs>
        <w:ind w:left="1637"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4">
    <w:nsid w:val="634755F2"/>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5">
    <w:nsid w:val="64E4492A"/>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6">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7">
    <w:nsid w:val="6A59163B"/>
    <w:multiLevelType w:val="multilevel"/>
    <w:tmpl w:val="0AA0D7B6"/>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8">
    <w:nsid w:val="6C070F9F"/>
    <w:multiLevelType w:val="hybridMultilevel"/>
    <w:tmpl w:val="E200CBB4"/>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9">
    <w:nsid w:val="6D0412A6"/>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0">
    <w:nsid w:val="710803C1"/>
    <w:multiLevelType w:val="hybridMultilevel"/>
    <w:tmpl w:val="7048D874"/>
    <w:lvl w:ilvl="0" w:tplc="04190001">
      <w:start w:val="1"/>
      <w:numFmt w:val="bullet"/>
      <w:lvlText w:val=""/>
      <w:lvlJc w:val="left"/>
      <w:pPr>
        <w:ind w:left="2796" w:hanging="360"/>
      </w:pPr>
      <w:rPr>
        <w:rFonts w:ascii="Symbol" w:hAnsi="Symbol" w:hint="default"/>
      </w:rPr>
    </w:lvl>
    <w:lvl w:ilvl="1" w:tplc="04190003" w:tentative="1">
      <w:start w:val="1"/>
      <w:numFmt w:val="bullet"/>
      <w:lvlText w:val="o"/>
      <w:lvlJc w:val="left"/>
      <w:pPr>
        <w:ind w:left="3516" w:hanging="360"/>
      </w:pPr>
      <w:rPr>
        <w:rFonts w:ascii="Courier New" w:hAnsi="Courier New" w:cs="Courier New" w:hint="default"/>
      </w:rPr>
    </w:lvl>
    <w:lvl w:ilvl="2" w:tplc="04190005" w:tentative="1">
      <w:start w:val="1"/>
      <w:numFmt w:val="bullet"/>
      <w:lvlText w:val=""/>
      <w:lvlJc w:val="left"/>
      <w:pPr>
        <w:ind w:left="4236" w:hanging="360"/>
      </w:pPr>
      <w:rPr>
        <w:rFonts w:ascii="Wingdings" w:hAnsi="Wingdings" w:hint="default"/>
      </w:rPr>
    </w:lvl>
    <w:lvl w:ilvl="3" w:tplc="04190001" w:tentative="1">
      <w:start w:val="1"/>
      <w:numFmt w:val="bullet"/>
      <w:lvlText w:val=""/>
      <w:lvlJc w:val="left"/>
      <w:pPr>
        <w:ind w:left="4956" w:hanging="360"/>
      </w:pPr>
      <w:rPr>
        <w:rFonts w:ascii="Symbol" w:hAnsi="Symbol" w:hint="default"/>
      </w:rPr>
    </w:lvl>
    <w:lvl w:ilvl="4" w:tplc="04190003" w:tentative="1">
      <w:start w:val="1"/>
      <w:numFmt w:val="bullet"/>
      <w:lvlText w:val="o"/>
      <w:lvlJc w:val="left"/>
      <w:pPr>
        <w:ind w:left="5676" w:hanging="360"/>
      </w:pPr>
      <w:rPr>
        <w:rFonts w:ascii="Courier New" w:hAnsi="Courier New" w:cs="Courier New" w:hint="default"/>
      </w:rPr>
    </w:lvl>
    <w:lvl w:ilvl="5" w:tplc="04190005" w:tentative="1">
      <w:start w:val="1"/>
      <w:numFmt w:val="bullet"/>
      <w:lvlText w:val=""/>
      <w:lvlJc w:val="left"/>
      <w:pPr>
        <w:ind w:left="6396" w:hanging="360"/>
      </w:pPr>
      <w:rPr>
        <w:rFonts w:ascii="Wingdings" w:hAnsi="Wingdings" w:hint="default"/>
      </w:rPr>
    </w:lvl>
    <w:lvl w:ilvl="6" w:tplc="04190001" w:tentative="1">
      <w:start w:val="1"/>
      <w:numFmt w:val="bullet"/>
      <w:lvlText w:val=""/>
      <w:lvlJc w:val="left"/>
      <w:pPr>
        <w:ind w:left="7116" w:hanging="360"/>
      </w:pPr>
      <w:rPr>
        <w:rFonts w:ascii="Symbol" w:hAnsi="Symbol" w:hint="default"/>
      </w:rPr>
    </w:lvl>
    <w:lvl w:ilvl="7" w:tplc="04190003" w:tentative="1">
      <w:start w:val="1"/>
      <w:numFmt w:val="bullet"/>
      <w:lvlText w:val="o"/>
      <w:lvlJc w:val="left"/>
      <w:pPr>
        <w:ind w:left="7836" w:hanging="360"/>
      </w:pPr>
      <w:rPr>
        <w:rFonts w:ascii="Courier New" w:hAnsi="Courier New" w:cs="Courier New" w:hint="default"/>
      </w:rPr>
    </w:lvl>
    <w:lvl w:ilvl="8" w:tplc="04190005" w:tentative="1">
      <w:start w:val="1"/>
      <w:numFmt w:val="bullet"/>
      <w:lvlText w:val=""/>
      <w:lvlJc w:val="left"/>
      <w:pPr>
        <w:ind w:left="8556" w:hanging="360"/>
      </w:pPr>
      <w:rPr>
        <w:rFonts w:ascii="Wingdings" w:hAnsi="Wingdings" w:hint="default"/>
      </w:rPr>
    </w:lvl>
  </w:abstractNum>
  <w:abstractNum w:abstractNumId="41">
    <w:nsid w:val="71C014AB"/>
    <w:multiLevelType w:val="hybridMultilevel"/>
    <w:tmpl w:val="1A2A4682"/>
    <w:lvl w:ilvl="0" w:tplc="B8449A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73DA43FB"/>
    <w:multiLevelType w:val="hybridMultilevel"/>
    <w:tmpl w:val="75CEBE58"/>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43">
    <w:nsid w:val="790465F7"/>
    <w:multiLevelType w:val="multilevel"/>
    <w:tmpl w:val="28AC93C6"/>
    <w:lvl w:ilvl="0">
      <w:start w:val="8"/>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num w:numId="1">
    <w:abstractNumId w:val="34"/>
  </w:num>
  <w:num w:numId="2">
    <w:abstractNumId w:val="23"/>
  </w:num>
  <w:num w:numId="3">
    <w:abstractNumId w:val="37"/>
  </w:num>
  <w:num w:numId="4">
    <w:abstractNumId w:val="22"/>
  </w:num>
  <w:num w:numId="5">
    <w:abstractNumId w:val="1"/>
  </w:num>
  <w:num w:numId="6">
    <w:abstractNumId w:val="25"/>
  </w:num>
  <w:num w:numId="7">
    <w:abstractNumId w:val="8"/>
  </w:num>
  <w:num w:numId="8">
    <w:abstractNumId w:val="28"/>
  </w:num>
  <w:num w:numId="9">
    <w:abstractNumId w:val="39"/>
  </w:num>
  <w:num w:numId="10">
    <w:abstractNumId w:val="41"/>
  </w:num>
  <w:num w:numId="11">
    <w:abstractNumId w:val="35"/>
  </w:num>
  <w:num w:numId="12">
    <w:abstractNumId w:val="3"/>
  </w:num>
  <w:num w:numId="13">
    <w:abstractNumId w:val="17"/>
  </w:num>
  <w:num w:numId="14">
    <w:abstractNumId w:val="9"/>
  </w:num>
  <w:num w:numId="15">
    <w:abstractNumId w:val="10"/>
  </w:num>
  <w:num w:numId="16">
    <w:abstractNumId w:val="12"/>
  </w:num>
  <w:num w:numId="17">
    <w:abstractNumId w:val="31"/>
  </w:num>
  <w:num w:numId="18">
    <w:abstractNumId w:val="2"/>
  </w:num>
  <w:num w:numId="19">
    <w:abstractNumId w:val="7"/>
  </w:num>
  <w:num w:numId="20">
    <w:abstractNumId w:val="14"/>
  </w:num>
  <w:num w:numId="21">
    <w:abstractNumId w:val="18"/>
  </w:num>
  <w:num w:numId="22">
    <w:abstractNumId w:val="26"/>
  </w:num>
  <w:num w:numId="23">
    <w:abstractNumId w:val="32"/>
  </w:num>
  <w:num w:numId="24">
    <w:abstractNumId w:val="21"/>
  </w:num>
  <w:num w:numId="25">
    <w:abstractNumId w:val="42"/>
  </w:num>
  <w:num w:numId="26">
    <w:abstractNumId w:val="4"/>
  </w:num>
  <w:num w:numId="27">
    <w:abstractNumId w:val="43"/>
  </w:num>
  <w:num w:numId="28">
    <w:abstractNumId w:val="40"/>
  </w:num>
  <w:num w:numId="29">
    <w:abstractNumId w:val="27"/>
  </w:num>
  <w:num w:numId="30">
    <w:abstractNumId w:val="20"/>
  </w:num>
  <w:num w:numId="31">
    <w:abstractNumId w:val="13"/>
  </w:num>
  <w:num w:numId="32">
    <w:abstractNumId w:val="15"/>
  </w:num>
  <w:num w:numId="33">
    <w:abstractNumId w:val="38"/>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6"/>
  </w:num>
  <w:num w:numId="42">
    <w:abstractNumId w:val="5"/>
  </w:num>
  <w:num w:numId="43">
    <w:abstractNumId w:val="24"/>
  </w:num>
  <w:num w:numId="44">
    <w:abstractNumId w:val="0"/>
  </w:num>
  <w:num w:numId="45">
    <w:abstractNumId w:val="29"/>
  </w:num>
  <w:num w:numId="46">
    <w:abstractNumId w:val="16"/>
  </w:num>
  <w:num w:numId="47">
    <w:abstractNumId w:val="11"/>
  </w:num>
  <w:num w:numId="48">
    <w:abstractNumId w:val="30"/>
  </w:num>
  <w:num w:numId="4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03DD1"/>
    <w:rsid w:val="0004143E"/>
    <w:rsid w:val="00046167"/>
    <w:rsid w:val="00057208"/>
    <w:rsid w:val="000A31A7"/>
    <w:rsid w:val="00364A93"/>
    <w:rsid w:val="003E480E"/>
    <w:rsid w:val="004C4B1B"/>
    <w:rsid w:val="005D29C6"/>
    <w:rsid w:val="00605EE5"/>
    <w:rsid w:val="006C02B3"/>
    <w:rsid w:val="00764A1D"/>
    <w:rsid w:val="00792C3C"/>
    <w:rsid w:val="00903DD1"/>
    <w:rsid w:val="009F4487"/>
    <w:rsid w:val="00E90E07"/>
    <w:rsid w:val="00F20FD4"/>
    <w:rsid w:val="00F551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DD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C4B1B"/>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unhideWhenUsed/>
    <w:qFormat/>
    <w:rsid w:val="004C4B1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qFormat/>
    <w:rsid w:val="004C4B1B"/>
    <w:pPr>
      <w:keepNext/>
      <w:autoSpaceDE w:val="0"/>
      <w:autoSpaceDN w:val="0"/>
      <w:adjustRightInd w:val="0"/>
      <w:outlineLvl w:val="4"/>
    </w:pPr>
    <w:rPr>
      <w:rFonts w:ascii="PragmaticaC-Oblique" w:hAnsi="PragmaticaC-Oblique"/>
      <w:i/>
      <w:iCs/>
      <w:sz w:val="19"/>
      <w:szCs w:val="19"/>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4B1B"/>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4C4B1B"/>
    <w:rPr>
      <w:rFonts w:asciiTheme="majorHAnsi" w:eastAsiaTheme="majorEastAsia" w:hAnsiTheme="majorHAnsi" w:cstheme="majorBidi"/>
      <w:b/>
      <w:bCs/>
      <w:color w:val="4F81BD" w:themeColor="accent1"/>
      <w:sz w:val="26"/>
      <w:szCs w:val="26"/>
      <w:lang w:eastAsia="ru-RU"/>
    </w:rPr>
  </w:style>
  <w:style w:type="character" w:customStyle="1" w:styleId="50">
    <w:name w:val="Заголовок 5 Знак"/>
    <w:basedOn w:val="a0"/>
    <w:link w:val="5"/>
    <w:rsid w:val="004C4B1B"/>
    <w:rPr>
      <w:rFonts w:ascii="PragmaticaC-Oblique" w:eastAsia="Times New Roman" w:hAnsi="PragmaticaC-Oblique" w:cs="Times New Roman"/>
      <w:i/>
      <w:iCs/>
      <w:sz w:val="19"/>
      <w:szCs w:val="19"/>
    </w:rPr>
  </w:style>
  <w:style w:type="paragraph" w:styleId="a3">
    <w:name w:val="List Paragraph"/>
    <w:basedOn w:val="a"/>
    <w:uiPriority w:val="34"/>
    <w:qFormat/>
    <w:rsid w:val="004C4B1B"/>
    <w:pPr>
      <w:spacing w:after="200" w:line="276" w:lineRule="auto"/>
      <w:ind w:left="720"/>
      <w:contextualSpacing/>
    </w:pPr>
    <w:rPr>
      <w:rFonts w:ascii="Calibri" w:hAnsi="Calibri"/>
      <w:sz w:val="22"/>
      <w:szCs w:val="22"/>
    </w:rPr>
  </w:style>
  <w:style w:type="paragraph" w:styleId="a4">
    <w:name w:val="footnote text"/>
    <w:basedOn w:val="a"/>
    <w:link w:val="a5"/>
    <w:uiPriority w:val="99"/>
    <w:semiHidden/>
    <w:rsid w:val="00903DD1"/>
    <w:rPr>
      <w:sz w:val="20"/>
      <w:szCs w:val="20"/>
    </w:rPr>
  </w:style>
  <w:style w:type="character" w:customStyle="1" w:styleId="a5">
    <w:name w:val="Текст сноски Знак"/>
    <w:basedOn w:val="a0"/>
    <w:link w:val="a4"/>
    <w:uiPriority w:val="99"/>
    <w:semiHidden/>
    <w:rsid w:val="00903DD1"/>
    <w:rPr>
      <w:rFonts w:ascii="Times New Roman" w:eastAsia="Times New Roman" w:hAnsi="Times New Roman" w:cs="Times New Roman"/>
      <w:sz w:val="20"/>
      <w:szCs w:val="20"/>
      <w:lang w:eastAsia="ru-RU"/>
    </w:rPr>
  </w:style>
  <w:style w:type="character" w:styleId="a6">
    <w:name w:val="footnote reference"/>
    <w:uiPriority w:val="99"/>
    <w:semiHidden/>
    <w:rsid w:val="00903DD1"/>
    <w:rPr>
      <w:vertAlign w:val="superscript"/>
    </w:rPr>
  </w:style>
  <w:style w:type="paragraph" w:styleId="a7">
    <w:name w:val="header"/>
    <w:basedOn w:val="a"/>
    <w:link w:val="a8"/>
    <w:uiPriority w:val="99"/>
    <w:rsid w:val="00903DD1"/>
    <w:pPr>
      <w:tabs>
        <w:tab w:val="center" w:pos="4677"/>
        <w:tab w:val="right" w:pos="9355"/>
      </w:tabs>
    </w:pPr>
  </w:style>
  <w:style w:type="character" w:customStyle="1" w:styleId="a8">
    <w:name w:val="Верхний колонтитул Знак"/>
    <w:basedOn w:val="a0"/>
    <w:link w:val="a7"/>
    <w:uiPriority w:val="99"/>
    <w:rsid w:val="00903DD1"/>
    <w:rPr>
      <w:rFonts w:ascii="Times New Roman" w:eastAsia="Times New Roman" w:hAnsi="Times New Roman" w:cs="Times New Roman"/>
      <w:sz w:val="24"/>
      <w:szCs w:val="24"/>
    </w:rPr>
  </w:style>
  <w:style w:type="character" w:styleId="a9">
    <w:name w:val="page number"/>
    <w:basedOn w:val="a0"/>
    <w:uiPriority w:val="99"/>
    <w:rsid w:val="00903DD1"/>
  </w:style>
  <w:style w:type="character" w:styleId="aa">
    <w:name w:val="Hyperlink"/>
    <w:rsid w:val="00903DD1"/>
    <w:rPr>
      <w:color w:val="0000FF"/>
      <w:u w:val="single"/>
    </w:rPr>
  </w:style>
  <w:style w:type="paragraph" w:styleId="ab">
    <w:name w:val="Balloon Text"/>
    <w:basedOn w:val="a"/>
    <w:link w:val="ac"/>
    <w:uiPriority w:val="99"/>
    <w:semiHidden/>
    <w:rsid w:val="00903DD1"/>
    <w:rPr>
      <w:rFonts w:ascii="Tahoma" w:hAnsi="Tahoma"/>
      <w:sz w:val="16"/>
      <w:szCs w:val="16"/>
    </w:rPr>
  </w:style>
  <w:style w:type="character" w:customStyle="1" w:styleId="ac">
    <w:name w:val="Текст выноски Знак"/>
    <w:basedOn w:val="a0"/>
    <w:link w:val="ab"/>
    <w:uiPriority w:val="99"/>
    <w:semiHidden/>
    <w:rsid w:val="00903DD1"/>
    <w:rPr>
      <w:rFonts w:ascii="Tahoma" w:eastAsia="Times New Roman" w:hAnsi="Tahoma" w:cs="Times New Roman"/>
      <w:sz w:val="16"/>
      <w:szCs w:val="16"/>
    </w:rPr>
  </w:style>
  <w:style w:type="paragraph" w:styleId="ad">
    <w:name w:val="Normal (Web)"/>
    <w:aliases w:val="_а_Е’__ (дќа) И’ц_1,_а_Е’__ (дќа) И’ц_ И’ц_,___С¬__ (_x_) ÷¬__1,___С¬__ (_x_) ÷¬__ ÷¬__"/>
    <w:basedOn w:val="a"/>
    <w:link w:val="ae"/>
    <w:uiPriority w:val="99"/>
    <w:unhideWhenUsed/>
    <w:rsid w:val="00903DD1"/>
    <w:pPr>
      <w:spacing w:before="100" w:beforeAutospacing="1" w:after="100" w:afterAutospacing="1"/>
    </w:pPr>
    <w:rPr>
      <w:color w:val="000000"/>
    </w:rPr>
  </w:style>
  <w:style w:type="character" w:customStyle="1" w:styleId="ae">
    <w:name w:val="Обычный (веб) Знак"/>
    <w:aliases w:val="_а_Е’__ (дќа) И’ц_1 Знак,_а_Е’__ (дќа) И’ц_ И’ц_ Знак,___С¬__ (_x_) ÷¬__1 Знак,___С¬__ (_x_) ÷¬__ ÷¬__ Знак"/>
    <w:link w:val="ad"/>
    <w:uiPriority w:val="99"/>
    <w:locked/>
    <w:rsid w:val="00903DD1"/>
    <w:rPr>
      <w:rFonts w:ascii="Times New Roman" w:eastAsia="Times New Roman" w:hAnsi="Times New Roman" w:cs="Times New Roman"/>
      <w:color w:val="000000"/>
      <w:sz w:val="24"/>
      <w:szCs w:val="24"/>
    </w:rPr>
  </w:style>
  <w:style w:type="character" w:styleId="af">
    <w:name w:val="annotation reference"/>
    <w:uiPriority w:val="99"/>
    <w:rsid w:val="00903DD1"/>
    <w:rPr>
      <w:sz w:val="18"/>
      <w:szCs w:val="18"/>
    </w:rPr>
  </w:style>
  <w:style w:type="paragraph" w:styleId="af0">
    <w:name w:val="annotation text"/>
    <w:basedOn w:val="a"/>
    <w:link w:val="af1"/>
    <w:uiPriority w:val="99"/>
    <w:rsid w:val="00903DD1"/>
  </w:style>
  <w:style w:type="character" w:customStyle="1" w:styleId="af1">
    <w:name w:val="Текст примечания Знак"/>
    <w:basedOn w:val="a0"/>
    <w:link w:val="af0"/>
    <w:uiPriority w:val="99"/>
    <w:rsid w:val="00903DD1"/>
    <w:rPr>
      <w:rFonts w:ascii="Times New Roman" w:eastAsia="Times New Roman" w:hAnsi="Times New Roman" w:cs="Times New Roman"/>
      <w:sz w:val="24"/>
      <w:szCs w:val="24"/>
    </w:rPr>
  </w:style>
  <w:style w:type="paragraph" w:styleId="af2">
    <w:name w:val="annotation subject"/>
    <w:basedOn w:val="af0"/>
    <w:next w:val="af0"/>
    <w:link w:val="af3"/>
    <w:uiPriority w:val="99"/>
    <w:rsid w:val="00903DD1"/>
    <w:rPr>
      <w:b/>
      <w:bCs/>
    </w:rPr>
  </w:style>
  <w:style w:type="character" w:customStyle="1" w:styleId="af3">
    <w:name w:val="Тема примечания Знак"/>
    <w:basedOn w:val="af1"/>
    <w:link w:val="af2"/>
    <w:uiPriority w:val="99"/>
    <w:rsid w:val="00903DD1"/>
    <w:rPr>
      <w:b/>
      <w:bCs/>
    </w:rPr>
  </w:style>
  <w:style w:type="character" w:styleId="af4">
    <w:name w:val="FollowedHyperlink"/>
    <w:uiPriority w:val="99"/>
    <w:rsid w:val="00903DD1"/>
    <w:rPr>
      <w:color w:val="800080"/>
      <w:u w:val="single"/>
    </w:rPr>
  </w:style>
  <w:style w:type="paragraph" w:customStyle="1" w:styleId="af5">
    <w:name w:val="Знак Знак Знак Знак"/>
    <w:basedOn w:val="a"/>
    <w:rsid w:val="00903DD1"/>
    <w:pPr>
      <w:spacing w:before="100" w:beforeAutospacing="1" w:after="100" w:afterAutospacing="1"/>
    </w:pPr>
    <w:rPr>
      <w:rFonts w:ascii="Tahoma" w:hAnsi="Tahoma"/>
      <w:sz w:val="20"/>
      <w:szCs w:val="20"/>
      <w:lang w:val="en-US" w:eastAsia="en-US"/>
    </w:rPr>
  </w:style>
  <w:style w:type="paragraph" w:styleId="af6">
    <w:name w:val="Body Text"/>
    <w:basedOn w:val="a"/>
    <w:link w:val="af7"/>
    <w:rsid w:val="00903DD1"/>
    <w:pPr>
      <w:jc w:val="both"/>
    </w:pPr>
    <w:rPr>
      <w:sz w:val="28"/>
      <w:szCs w:val="20"/>
    </w:rPr>
  </w:style>
  <w:style w:type="character" w:customStyle="1" w:styleId="af7">
    <w:name w:val="Основной текст Знак"/>
    <w:basedOn w:val="a0"/>
    <w:link w:val="af6"/>
    <w:rsid w:val="00903DD1"/>
    <w:rPr>
      <w:rFonts w:ascii="Times New Roman" w:eastAsia="Times New Roman" w:hAnsi="Times New Roman" w:cs="Times New Roman"/>
      <w:sz w:val="28"/>
      <w:szCs w:val="20"/>
    </w:rPr>
  </w:style>
  <w:style w:type="paragraph" w:customStyle="1" w:styleId="11">
    <w:name w:val="Абзац списка1"/>
    <w:basedOn w:val="a"/>
    <w:rsid w:val="00903DD1"/>
    <w:pPr>
      <w:ind w:left="720"/>
    </w:pPr>
    <w:rPr>
      <w:szCs w:val="20"/>
    </w:rPr>
  </w:style>
  <w:style w:type="character" w:customStyle="1" w:styleId="12">
    <w:name w:val="Тема примечания Знак1"/>
    <w:uiPriority w:val="99"/>
    <w:locked/>
    <w:rsid w:val="00903DD1"/>
    <w:rPr>
      <w:rFonts w:cs="Times New Roman"/>
      <w:b/>
      <w:bCs/>
      <w:sz w:val="24"/>
      <w:szCs w:val="24"/>
    </w:rPr>
  </w:style>
  <w:style w:type="paragraph" w:customStyle="1" w:styleId="af8">
    <w:name w:val="÷¬__ ÷¬__ ÷¬__ ÷¬__"/>
    <w:basedOn w:val="a"/>
    <w:rsid w:val="00903DD1"/>
    <w:pPr>
      <w:spacing w:before="100" w:beforeAutospacing="1" w:after="100" w:afterAutospacing="1"/>
    </w:pPr>
    <w:rPr>
      <w:rFonts w:ascii="Tahoma" w:hAnsi="Tahoma"/>
      <w:sz w:val="20"/>
      <w:szCs w:val="20"/>
      <w:lang w:val="en-US" w:eastAsia="en-US"/>
    </w:rPr>
  </w:style>
  <w:style w:type="paragraph" w:styleId="21">
    <w:name w:val="Body Text Indent 2"/>
    <w:basedOn w:val="a"/>
    <w:link w:val="22"/>
    <w:rsid w:val="00903DD1"/>
    <w:pPr>
      <w:spacing w:after="120" w:line="480" w:lineRule="auto"/>
      <w:ind w:left="283"/>
    </w:pPr>
  </w:style>
  <w:style w:type="character" w:customStyle="1" w:styleId="22">
    <w:name w:val="Основной текст с отступом 2 Знак"/>
    <w:basedOn w:val="a0"/>
    <w:link w:val="21"/>
    <w:rsid w:val="00903DD1"/>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03DD1"/>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903DD1"/>
    <w:rPr>
      <w:rFonts w:ascii="Times New Roman" w:eastAsia="Times New Roman" w:hAnsi="Times New Roman" w:cs="Times New Roman"/>
      <w:sz w:val="28"/>
      <w:szCs w:val="28"/>
      <w:lang w:eastAsia="ru-RU"/>
    </w:rPr>
  </w:style>
  <w:style w:type="paragraph" w:customStyle="1" w:styleId="ConsPlusCell">
    <w:name w:val="ConsPlusCell"/>
    <w:uiPriority w:val="99"/>
    <w:rsid w:val="00903DD1"/>
    <w:pPr>
      <w:widowControl w:val="0"/>
      <w:autoSpaceDE w:val="0"/>
      <w:autoSpaceDN w:val="0"/>
      <w:adjustRightInd w:val="0"/>
      <w:spacing w:after="0" w:line="240" w:lineRule="auto"/>
    </w:pPr>
    <w:rPr>
      <w:rFonts w:ascii="Calibri" w:eastAsia="Times New Roman" w:hAnsi="Calibri" w:cs="Calibri"/>
      <w:lang w:eastAsia="ru-RU"/>
    </w:rPr>
  </w:style>
  <w:style w:type="paragraph" w:styleId="af9">
    <w:name w:val="footer"/>
    <w:basedOn w:val="a"/>
    <w:link w:val="afa"/>
    <w:rsid w:val="00903DD1"/>
    <w:pPr>
      <w:tabs>
        <w:tab w:val="center" w:pos="4677"/>
        <w:tab w:val="right" w:pos="9355"/>
      </w:tabs>
    </w:pPr>
  </w:style>
  <w:style w:type="character" w:customStyle="1" w:styleId="afa">
    <w:name w:val="Нижний колонтитул Знак"/>
    <w:basedOn w:val="a0"/>
    <w:link w:val="af9"/>
    <w:rsid w:val="00903DD1"/>
    <w:rPr>
      <w:rFonts w:ascii="Times New Roman" w:eastAsia="Times New Roman" w:hAnsi="Times New Roman" w:cs="Times New Roman"/>
      <w:sz w:val="24"/>
      <w:szCs w:val="24"/>
      <w:lang w:eastAsia="ru-RU"/>
    </w:rPr>
  </w:style>
  <w:style w:type="paragraph" w:styleId="afb">
    <w:name w:val="endnote text"/>
    <w:basedOn w:val="a"/>
    <w:link w:val="afc"/>
    <w:rsid w:val="00903DD1"/>
    <w:rPr>
      <w:sz w:val="20"/>
      <w:szCs w:val="20"/>
    </w:rPr>
  </w:style>
  <w:style w:type="character" w:customStyle="1" w:styleId="afc">
    <w:name w:val="Текст концевой сноски Знак"/>
    <w:basedOn w:val="a0"/>
    <w:link w:val="afb"/>
    <w:rsid w:val="00903DD1"/>
    <w:rPr>
      <w:rFonts w:ascii="Times New Roman" w:eastAsia="Times New Roman" w:hAnsi="Times New Roman" w:cs="Times New Roman"/>
      <w:sz w:val="20"/>
      <w:szCs w:val="20"/>
      <w:lang w:eastAsia="ru-RU"/>
    </w:rPr>
  </w:style>
  <w:style w:type="character" w:styleId="afd">
    <w:name w:val="endnote reference"/>
    <w:rsid w:val="00903DD1"/>
    <w:rPr>
      <w:vertAlign w:val="superscript"/>
    </w:rPr>
  </w:style>
  <w:style w:type="paragraph" w:styleId="afe">
    <w:name w:val="No Spacing"/>
    <w:uiPriority w:val="1"/>
    <w:qFormat/>
    <w:rsid w:val="00903DD1"/>
    <w:pPr>
      <w:spacing w:after="0" w:line="240" w:lineRule="auto"/>
    </w:pPr>
    <w:rPr>
      <w:rFonts w:ascii="Calibri" w:eastAsia="Times New Roman" w:hAnsi="Calibri" w:cs="Times New Roman"/>
      <w:lang w:eastAsia="ru-RU"/>
    </w:rPr>
  </w:style>
  <w:style w:type="paragraph" w:customStyle="1" w:styleId="ConsPlusNonformat">
    <w:name w:val="ConsPlusNonformat"/>
    <w:rsid w:val="00903DD1"/>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Title">
    <w:name w:val="ConsPlusTitle"/>
    <w:uiPriority w:val="99"/>
    <w:rsid w:val="00903DD1"/>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Default">
    <w:name w:val="Default"/>
    <w:rsid w:val="00903D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formattext">
    <w:name w:val="formattext"/>
    <w:basedOn w:val="a"/>
    <w:rsid w:val="00903DD1"/>
    <w:pPr>
      <w:spacing w:before="100" w:beforeAutospacing="1" w:after="100" w:afterAutospacing="1"/>
    </w:pPr>
  </w:style>
  <w:style w:type="table" w:styleId="aff">
    <w:name w:val="Table Grid"/>
    <w:basedOn w:val="a1"/>
    <w:uiPriority w:val="99"/>
    <w:rsid w:val="00903D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Indent 3"/>
    <w:basedOn w:val="a"/>
    <w:link w:val="30"/>
    <w:rsid w:val="00903DD1"/>
    <w:pPr>
      <w:spacing w:after="120"/>
      <w:ind w:left="283"/>
    </w:pPr>
    <w:rPr>
      <w:sz w:val="16"/>
      <w:szCs w:val="16"/>
    </w:rPr>
  </w:style>
  <w:style w:type="character" w:customStyle="1" w:styleId="30">
    <w:name w:val="Основной текст с отступом 3 Знак"/>
    <w:basedOn w:val="a0"/>
    <w:link w:val="3"/>
    <w:rsid w:val="00903DD1"/>
    <w:rPr>
      <w:rFonts w:ascii="Times New Roman" w:eastAsia="Times New Roman" w:hAnsi="Times New Roman" w:cs="Times New Roman"/>
      <w:sz w:val="16"/>
      <w:szCs w:val="16"/>
      <w:lang w:eastAsia="ru-RU"/>
    </w:rPr>
  </w:style>
  <w:style w:type="paragraph" w:styleId="HTML">
    <w:name w:val="HTML Preformatted"/>
    <w:basedOn w:val="a"/>
    <w:link w:val="HTML0"/>
    <w:uiPriority w:val="99"/>
    <w:unhideWhenUsed/>
    <w:rsid w:val="00903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03DD1"/>
    <w:rPr>
      <w:rFonts w:ascii="Courier New" w:eastAsia="Times New Roman" w:hAnsi="Courier New" w:cs="Courier New"/>
      <w:sz w:val="20"/>
      <w:szCs w:val="20"/>
      <w:lang w:eastAsia="ru-RU"/>
    </w:rPr>
  </w:style>
  <w:style w:type="character" w:customStyle="1" w:styleId="cfs">
    <w:name w:val="cfs"/>
    <w:rsid w:val="00903DD1"/>
  </w:style>
  <w:style w:type="paragraph" w:styleId="aff0">
    <w:name w:val="Revision"/>
    <w:hidden/>
    <w:uiPriority w:val="99"/>
    <w:semiHidden/>
    <w:rsid w:val="00903DD1"/>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F2973C27DC5DDFB1C9EF3A211A1E96A8654D720D2C156F85162AE804C72F53984F7D1519916993438t2J" TargetMode="External"/><Relationship Id="rId13" Type="http://schemas.openxmlformats.org/officeDocument/2006/relationships/hyperlink" Target="consultantplus://offline/ref=D80FAD02127F5C6D5A1FD309C01A513A52E2C259FF4F4016F42294058FE938C6F8784AC0S6mFL" TargetMode="External"/><Relationship Id="rId18" Type="http://schemas.openxmlformats.org/officeDocument/2006/relationships/hyperlink" Target="consultantplus://offline/ref=FD33AA8C5611180459E2B0DB21B49A1C65ECC46A8334F0F6FC25338640525E9EA955DE45E5h30EM" TargetMode="External"/><Relationship Id="rId26" Type="http://schemas.openxmlformats.org/officeDocument/2006/relationships/hyperlink" Target="consultantplus://offline/ref=57EC4A0E559807BA03AC07E182649CCE6D90AD573E544E7FB29AADAA01183E8460B26B8F025B7499P3z7H"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57EC4A0E559807BA03AC07E182649CCE6D9FA3573C5A4E7FB29AADAA01183E8460B26B8F02P5zCH" TargetMode="External"/><Relationship Id="rId34" Type="http://schemas.openxmlformats.org/officeDocument/2006/relationships/hyperlink" Target="consultantplus://offline/ref=43386F809F4B078D5AAAC22AB63FE44DFAAF397557264A52C17466FE74A96ECF00113928531A6326r5EAG" TargetMode="External"/><Relationship Id="rId7" Type="http://schemas.openxmlformats.org/officeDocument/2006/relationships/hyperlink" Target="consultantplus://offline/ref=483BBF4F5D56069C2311F8A2A79B13DCBBF5C4B5C887E1B02F32BCAA120D8BA6EC86192D821A0C95Q8t6J" TargetMode="External"/><Relationship Id="rId12" Type="http://schemas.openxmlformats.org/officeDocument/2006/relationships/hyperlink" Target="consultantplus://offline/ref=D80FAD02127F5C6D5A1FD309C01A513A52E2C259FF4F4016F42294058FE938C6F8784CSCm4L" TargetMode="External"/><Relationship Id="rId17" Type="http://schemas.openxmlformats.org/officeDocument/2006/relationships/hyperlink" Target="consultantplus://offline/ref=7477D36D247F526C7BD4B7DDD08F15A6014F84D62298DDA4DCA8A2DB7828FD21BF4B5E0D31D769E7uBz4M" TargetMode="External"/><Relationship Id="rId25"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3" Type="http://schemas.openxmlformats.org/officeDocument/2006/relationships/hyperlink" Target="consultantplus://offline/ref=43386F809F4B078D5AAAC22AB63FE44DFAAF397557264A52C17466FE74A96ECF00113928531A6326r5EAG" TargetMode="External"/><Relationship Id="rId38"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consultantplus://offline/ref=D80FAD02127F5C6D5A1FD309C01A513A5AE3C452FC401D1CFC7B980788SEm6L" TargetMode="External"/><Relationship Id="rId20" Type="http://schemas.openxmlformats.org/officeDocument/2006/relationships/hyperlink" Target="consultantplus://offline/ref=57EC4A0E559807BA03AC07E182649CCE6D9FA3573C5A4E7FB29AADAA01183E8460B26B87P0zAH" TargetMode="External"/><Relationship Id="rId29" Type="http://schemas.openxmlformats.org/officeDocument/2006/relationships/hyperlink" Target="consultantplus://offline/ref=9C65DC897625FFC4481BCDB35EF181A976779AE73F8716A0F7FA8DEC7FT1lB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80FAD02127F5C6D5A1FD309C01A513A52E2C259FF4F4016F42294058FE938C6F8784DSCmDL" TargetMode="External"/><Relationship Id="rId24"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2" Type="http://schemas.openxmlformats.org/officeDocument/2006/relationships/hyperlink" Target="consultantplus://offline/ref=BCA99E1168DB675F38CBF71E661FD6A9E303A5FC4F21829DA073363EC0D038A62FCD5BE5C06857675E5091FC0D74F56CE241E0D486s431M"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D80FAD02127F5C6D5A1FD309C01A513A5FEBC152F84F4016F4229405S8mFL" TargetMode="External"/><Relationship Id="rId23"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8" Type="http://schemas.openxmlformats.org/officeDocument/2006/relationships/hyperlink" Target="https://mfcrb.ru/" TargetMode="External"/><Relationship Id="rId36" Type="http://schemas.openxmlformats.org/officeDocument/2006/relationships/hyperlink" Target="consultantplus://offline/ref=43386F809F4B078D5AAAC22AB63FE44DFAAF397557264A52C17466FE74A96ECF00113928531A6326r5EAG" TargetMode="External"/><Relationship Id="rId10" Type="http://schemas.openxmlformats.org/officeDocument/2006/relationships/hyperlink" Target="consultantplus://offline/ref=D80FAD02127F5C6D5A1FD309C01A513A52E2C259FF4F4016F42294058FE938C6F8784ESCm1L" TargetMode="External"/><Relationship Id="rId19" Type="http://schemas.openxmlformats.org/officeDocument/2006/relationships/hyperlink" Target="consultantplus://offline/ref=FD33AA8C5611180459E2B0DB21B49A1C66E2CE68863DF0F6FC25338640h502M" TargetMode="External"/><Relationship Id="rId31" Type="http://schemas.openxmlformats.org/officeDocument/2006/relationships/hyperlink" Target="consultantplus://offline/ref=513810C64E03C96FA4C8691AFDD0FD15E073796A6A07712B9F6C8571C69BFE2F187AE527FAD4DBBAmBL2H" TargetMode="External"/><Relationship Id="rId4" Type="http://schemas.openxmlformats.org/officeDocument/2006/relationships/webSettings" Target="webSettings.xml"/><Relationship Id="rId9" Type="http://schemas.openxmlformats.org/officeDocument/2006/relationships/hyperlink" Target="consultantplus://offline/ref=D80FAD02127F5C6D5A1FD309C01A513A52E2C259FF4F4016F42294058FE938C6F8784ASCmCL" TargetMode="External"/><Relationship Id="rId14" Type="http://schemas.openxmlformats.org/officeDocument/2006/relationships/hyperlink" Target="consultantplus://offline/ref=D80FAD02127F5C6D5A1FD309C01A513A5AE2CA5DF5471D1CFC7B980788SEm6L" TargetMode="External"/><Relationship Id="rId22" Type="http://schemas.openxmlformats.org/officeDocument/2006/relationships/hyperlink" Target="consultantplus://offline/ref=27E34323F9EA81A2EE406F49AC2D57B6D8739AD462D3B3D87CC32FBD9B892196F7C96D086B920FCCX5UBL" TargetMode="External"/><Relationship Id="rId27"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0" Type="http://schemas.openxmlformats.org/officeDocument/2006/relationships/hyperlink" Target="consultantplus://offline/ref=23EC67E212900D61DF019C582AF16CFD0DA970E2B8885F37380B4F535B64WEF" TargetMode="External"/><Relationship Id="rId35" Type="http://schemas.openxmlformats.org/officeDocument/2006/relationships/hyperlink" Target="consultantplus://offline/ref=43386F809F4B078D5AAAC22AB63FE44DFAAF397557264A52C17466FE74A96ECF00113928531A6326r5E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18929</Words>
  <Characters>107900</Characters>
  <Application>Microsoft Office Word</Application>
  <DocSecurity>0</DocSecurity>
  <Lines>899</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126576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2020-04-06T07:49:00Z</dcterms:created>
  <dcterms:modified xsi:type="dcterms:W3CDTF">2020-04-06T09:02:00Z</dcterms:modified>
</cp:coreProperties>
</file>