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CEF" w:rsidRDefault="00291CEF" w:rsidP="00291C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Обзор нового законодательства</w:t>
      </w:r>
    </w:p>
    <w:p w:rsidR="00291CEF" w:rsidRDefault="00291CEF" w:rsidP="00291C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30784" w:rsidRPr="00230784" w:rsidRDefault="00230784" w:rsidP="002307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07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АДМИНИСТРАТИВНОЕ ЗАКОНОДАТЕЛЬСТВО</w:t>
      </w:r>
    </w:p>
    <w:p w:rsidR="00230784" w:rsidRPr="00230784" w:rsidRDefault="00230784" w:rsidP="00230784">
      <w:pPr>
        <w:spacing w:after="0" w:line="240" w:lineRule="auto"/>
        <w:jc w:val="both"/>
        <w:rPr>
          <w:rFonts w:ascii="Verdana" w:eastAsia="Times New Roman" w:hAnsi="Verdana" w:cs="Times New Roman"/>
          <w:b/>
          <w:sz w:val="28"/>
          <w:szCs w:val="28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"/>
        <w:gridCol w:w="9025"/>
      </w:tblGrid>
      <w:tr w:rsidR="00230784" w:rsidRPr="00230784" w:rsidTr="00C16732">
        <w:tc>
          <w:tcPr>
            <w:tcW w:w="180" w:type="dxa"/>
            <w:tcMar>
              <w:top w:w="0" w:type="dxa"/>
              <w:left w:w="180" w:type="dxa"/>
              <w:bottom w:w="0" w:type="dxa"/>
              <w:right w:w="150" w:type="dxa"/>
            </w:tcMar>
            <w:hideMark/>
          </w:tcPr>
          <w:p w:rsidR="00230784" w:rsidRPr="00230784" w:rsidRDefault="00230784" w:rsidP="0023078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078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inline distT="0" distB="0" distL="0" distR="0" wp14:anchorId="00A010E7" wp14:editId="17B517F5">
                      <wp:extent cx="114300" cy="142875"/>
                      <wp:effectExtent l="0" t="0" r="0" b="0"/>
                      <wp:docPr id="4" name="AutoShape 4" descr="../cgi/online.cgi?rnd=E2DDF2413B44FD7E5948B35A5A32B882&amp;req=obj&amp;base=LAW&amp;n=36589&amp;style=40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14300" cy="142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4" o:spid="_x0000_s1026" alt="../cgi/online.cgi?rnd=E2DDF2413B44FD7E5948B35A5A32B882&amp;req=obj&amp;base=LAW&amp;n=36589&amp;style=402" style="width:9pt;height:1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2307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30784" w:rsidRPr="00230784" w:rsidRDefault="00230784" w:rsidP="002307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3078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Федеральный закон от 04.02.2021 N 4-ФЗ</w:t>
            </w:r>
            <w:r w:rsidRPr="0023078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  <w:t>"О внесении изменений в Кодекс Российской Федерации об административных правонарушениях"</w:t>
            </w:r>
          </w:p>
          <w:p w:rsidR="00230784" w:rsidRPr="00230784" w:rsidRDefault="00230784" w:rsidP="00230784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230784" w:rsidRPr="00230784" w:rsidRDefault="00230784" w:rsidP="002307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3078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Пропаганда, в том числе посредством сети Интернет, использования (потребления) закиси азота либо распространение информации о реализации (сбыте) закиси азота не в целях производства пищевой продукции, продовольственных товаров или продуктов питания либо не для медицинского, промышленного или технического применения повлечет наложение административного штрафа на граждан в размере от одной тысячи до двух тысяч рублей;</w:t>
      </w:r>
      <w:proofErr w:type="gramEnd"/>
      <w:r w:rsidRPr="0023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3078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должностных лиц - от десяти тысяч до двадцати тысяч рублей; на лиц, осуществляющих предпринимательскую деятельность без образования юридического лица, - от десяти тысяч до двадцати тысяч рублей либо административное приостановление деятельности на срок до тридцати суток; на юридических лиц - от пятидесяти тысяч до ста пятидесяти тысяч рублей либо административное приостановление деятельности на срок до тридцати суток.</w:t>
      </w:r>
      <w:proofErr w:type="gramEnd"/>
    </w:p>
    <w:p w:rsidR="00230784" w:rsidRPr="00230784" w:rsidRDefault="00230784" w:rsidP="002307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784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вступил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силу с </w:t>
      </w:r>
      <w:bookmarkStart w:id="0" w:name="_GoBack"/>
      <w:bookmarkEnd w:id="0"/>
      <w:r w:rsidRPr="00230784">
        <w:rPr>
          <w:rFonts w:ascii="Times New Roman" w:eastAsia="Times New Roman" w:hAnsi="Times New Roman" w:cs="Times New Roman"/>
          <w:sz w:val="28"/>
          <w:szCs w:val="28"/>
          <w:lang w:eastAsia="ru-RU"/>
        </w:rPr>
        <w:t>15.02.2021.</w:t>
      </w:r>
    </w:p>
    <w:p w:rsidR="00291CEF" w:rsidRDefault="00291CEF" w:rsidP="00291C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1CEF" w:rsidRPr="00291CEF" w:rsidRDefault="00291CEF" w:rsidP="00291CEF">
      <w:pPr>
        <w:spacing w:after="0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 прокурора района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Кулаев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А.Р.</w:t>
      </w:r>
    </w:p>
    <w:p w:rsidR="00A01A6C" w:rsidRDefault="00A01A6C"/>
    <w:sectPr w:rsidR="00A01A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274"/>
    <w:rsid w:val="00230784"/>
    <w:rsid w:val="00291CEF"/>
    <w:rsid w:val="00683274"/>
    <w:rsid w:val="00A01A6C"/>
    <w:rsid w:val="00CE0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173</Words>
  <Characters>991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2021-05-31T11:51:00Z</dcterms:created>
  <dcterms:modified xsi:type="dcterms:W3CDTF">2021-05-31T12:01:00Z</dcterms:modified>
</cp:coreProperties>
</file>